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3487" w14:textId="77777777" w:rsidR="00D137A9" w:rsidRDefault="00D137A9" w:rsidP="0061323A">
      <w:pPr>
        <w:pStyle w:val="a5"/>
        <w:jc w:val="left"/>
        <w:rPr>
          <w:rFonts w:ascii="ＭＳ 明朝" w:eastAsia="ＭＳ 明朝" w:hAnsi="ＭＳ 明朝" w:hint="eastAsia"/>
        </w:rPr>
      </w:pPr>
      <w:r w:rsidRPr="00B05E70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Pr="00B05E70">
        <w:rPr>
          <w:rFonts w:ascii="ＭＳ 明朝" w:eastAsia="ＭＳ 明朝" w:hAnsi="ＭＳ 明朝" w:hint="eastAsia"/>
        </w:rPr>
        <w:t>１号</w:t>
      </w:r>
    </w:p>
    <w:p w14:paraId="181AE567" w14:textId="77777777" w:rsidR="002C18DA" w:rsidRPr="00B05E70" w:rsidRDefault="002C18DA">
      <w:pPr>
        <w:pStyle w:val="a5"/>
        <w:rPr>
          <w:rFonts w:ascii="ＭＳ 明朝" w:eastAsia="ＭＳ 明朝" w:hAnsi="ＭＳ 明朝"/>
          <w:spacing w:val="0"/>
        </w:rPr>
      </w:pPr>
    </w:p>
    <w:p w14:paraId="5ADF6966" w14:textId="77777777" w:rsidR="00D137A9" w:rsidRDefault="00D137A9">
      <w:pPr>
        <w:pStyle w:val="a5"/>
        <w:jc w:val="right"/>
        <w:rPr>
          <w:rFonts w:ascii="ＭＳ 明朝" w:eastAsia="ＭＳ 明朝" w:hAnsi="ＭＳ 明朝" w:hint="eastAsia"/>
        </w:rPr>
      </w:pPr>
      <w:r w:rsidRPr="00B05E70">
        <w:rPr>
          <w:rFonts w:ascii="ＭＳ 明朝" w:eastAsia="ＭＳ 明朝" w:hAnsi="ＭＳ 明朝" w:hint="eastAsia"/>
        </w:rPr>
        <w:t>提出：</w:t>
      </w:r>
      <w:r w:rsidR="00DC7DC4" w:rsidRPr="00DC7DC4">
        <w:rPr>
          <w:rFonts w:ascii="ＭＳ 明朝" w:eastAsia="ＭＳ 明朝" w:hAnsi="ＭＳ 明朝" w:hint="eastAsia"/>
        </w:rPr>
        <w:t>令和</w:t>
      </w:r>
      <w:r w:rsidR="00A42A40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年</w:t>
      </w:r>
      <w:r w:rsidR="00A42A40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月</w:t>
      </w:r>
      <w:r w:rsidR="00A42A40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日</w:t>
      </w:r>
    </w:p>
    <w:p w14:paraId="47DB44BF" w14:textId="77777777" w:rsidR="006D0F00" w:rsidRDefault="006D0F00">
      <w:pPr>
        <w:pStyle w:val="a5"/>
        <w:jc w:val="right"/>
        <w:rPr>
          <w:rFonts w:ascii="ＭＳ 明朝" w:eastAsia="ＭＳ 明朝" w:hAnsi="ＭＳ 明朝" w:hint="eastAsia"/>
          <w:spacing w:val="0"/>
        </w:rPr>
      </w:pPr>
    </w:p>
    <w:p w14:paraId="41E9334C" w14:textId="77777777" w:rsidR="002C18DA" w:rsidRPr="00B05E70" w:rsidRDefault="002C18DA">
      <w:pPr>
        <w:pStyle w:val="a5"/>
        <w:jc w:val="right"/>
        <w:rPr>
          <w:rFonts w:ascii="ＭＳ 明朝" w:eastAsia="ＭＳ 明朝" w:hAnsi="ＭＳ 明朝"/>
          <w:spacing w:val="0"/>
        </w:rPr>
      </w:pPr>
    </w:p>
    <w:p w14:paraId="2A61B145" w14:textId="77777777" w:rsidR="006D0F00" w:rsidRPr="00B05E70" w:rsidRDefault="006D0F00" w:rsidP="0061323A">
      <w:pPr>
        <w:pStyle w:val="a5"/>
        <w:ind w:firstLineChars="100" w:firstLine="218"/>
        <w:jc w:val="lef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 w:hint="eastAsia"/>
          <w:spacing w:val="-1"/>
        </w:rPr>
        <w:t>薩摩川内市長</w:t>
      </w:r>
      <w:r w:rsidRPr="00B05E70">
        <w:rPr>
          <w:rFonts w:ascii="ＭＳ 明朝" w:eastAsia="ＭＳ 明朝" w:hAnsi="ＭＳ 明朝" w:cs="Times New Roman"/>
          <w:spacing w:val="-1"/>
        </w:rPr>
        <w:t xml:space="preserve">   </w:t>
      </w:r>
      <w:r w:rsidRPr="00B05E70">
        <w:rPr>
          <w:rFonts w:ascii="ＭＳ 明朝" w:eastAsia="ＭＳ 明朝" w:hAnsi="ＭＳ 明朝" w:hint="eastAsia"/>
        </w:rPr>
        <w:t>様</w:t>
      </w:r>
    </w:p>
    <w:p w14:paraId="00DA6290" w14:textId="77777777" w:rsidR="00D137A9" w:rsidRDefault="00D137A9">
      <w:pPr>
        <w:pStyle w:val="a5"/>
        <w:rPr>
          <w:rFonts w:ascii="ＭＳ 明朝" w:eastAsia="ＭＳ 明朝" w:hAnsi="ＭＳ 明朝" w:hint="eastAsia"/>
          <w:spacing w:val="0"/>
        </w:rPr>
      </w:pPr>
    </w:p>
    <w:p w14:paraId="5503CE28" w14:textId="77777777" w:rsidR="006D0F00" w:rsidRDefault="006D0F00">
      <w:pPr>
        <w:pStyle w:val="a5"/>
        <w:rPr>
          <w:rFonts w:ascii="ＭＳ 明朝" w:eastAsia="ＭＳ 明朝" w:hAnsi="ＭＳ 明朝" w:hint="eastAsia"/>
          <w:spacing w:val="0"/>
        </w:rPr>
      </w:pPr>
    </w:p>
    <w:p w14:paraId="0E08B5F1" w14:textId="77777777" w:rsidR="002C18DA" w:rsidRDefault="002C18DA">
      <w:pPr>
        <w:pStyle w:val="a5"/>
        <w:rPr>
          <w:rFonts w:ascii="ＭＳ 明朝" w:eastAsia="ＭＳ 明朝" w:hAnsi="ＭＳ 明朝" w:hint="eastAsia"/>
          <w:spacing w:val="0"/>
        </w:rPr>
      </w:pPr>
    </w:p>
    <w:p w14:paraId="7F38A295" w14:textId="77777777" w:rsidR="006D0F00" w:rsidRDefault="002C18DA" w:rsidP="002C18DA">
      <w:pPr>
        <w:pStyle w:val="a5"/>
        <w:ind w:right="440" w:firstLineChars="1700" w:firstLine="3740"/>
        <w:jc w:val="left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0"/>
        </w:rPr>
        <w:t>住所</w:t>
      </w:r>
    </w:p>
    <w:p w14:paraId="3AC22BA2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0"/>
        </w:rPr>
        <w:t>法人名</w:t>
      </w:r>
    </w:p>
    <w:p w14:paraId="4610C948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0"/>
        </w:rPr>
        <w:t>代表者名　　　　　　　　　　　　　　　　　　印</w:t>
      </w:r>
    </w:p>
    <w:p w14:paraId="0D06AA6C" w14:textId="77777777" w:rsidR="006D0F00" w:rsidRPr="00B05E70" w:rsidRDefault="006D0F00">
      <w:pPr>
        <w:pStyle w:val="a5"/>
        <w:rPr>
          <w:rFonts w:ascii="ＭＳ 明朝" w:eastAsia="ＭＳ 明朝" w:hAnsi="ＭＳ 明朝" w:hint="eastAsia"/>
          <w:spacing w:val="0"/>
        </w:rPr>
      </w:pPr>
    </w:p>
    <w:p w14:paraId="53C4ADDA" w14:textId="77777777" w:rsidR="006D0F00" w:rsidRDefault="006D0F00" w:rsidP="00314AB3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</w:pPr>
    </w:p>
    <w:p w14:paraId="3B4E5C03" w14:textId="77777777" w:rsidR="002C18DA" w:rsidRDefault="002C18DA" w:rsidP="00314AB3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</w:pPr>
    </w:p>
    <w:p w14:paraId="482CB46F" w14:textId="77777777" w:rsidR="008E5713" w:rsidRPr="008E5713" w:rsidRDefault="006D0F00" w:rsidP="00314AB3">
      <w:pPr>
        <w:pStyle w:val="a5"/>
        <w:jc w:val="center"/>
        <w:rPr>
          <w:rFonts w:ascii="ＭＳ 明朝" w:eastAsia="ＭＳ 明朝" w:hAnsi="ＭＳ 明朝" w:hint="eastAsia"/>
          <w:spacing w:val="0"/>
        </w:rPr>
      </w:pPr>
      <w:r w:rsidRPr="0061323A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公募型プロポーザル発注方式</w:t>
      </w:r>
      <w:r w:rsidR="00116A14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参加申請書</w:t>
      </w:r>
    </w:p>
    <w:p w14:paraId="7612DBE4" w14:textId="77777777" w:rsidR="002C18DA" w:rsidRDefault="002C18DA" w:rsidP="007C6339">
      <w:pPr>
        <w:pStyle w:val="a5"/>
        <w:rPr>
          <w:rFonts w:ascii="ＭＳ 明朝" w:eastAsia="ＭＳ 明朝" w:hAnsi="ＭＳ 明朝" w:cs="Times New Roman" w:hint="eastAsia"/>
          <w:spacing w:val="-1"/>
        </w:rPr>
      </w:pPr>
    </w:p>
    <w:p w14:paraId="4C8AA44D" w14:textId="77777777" w:rsidR="002C18DA" w:rsidRDefault="002C18DA" w:rsidP="007C6339">
      <w:pPr>
        <w:pStyle w:val="a5"/>
        <w:rPr>
          <w:rFonts w:ascii="ＭＳ 明朝" w:eastAsia="ＭＳ 明朝" w:hAnsi="ＭＳ 明朝" w:cs="Times New Roman" w:hint="eastAsia"/>
          <w:spacing w:val="-1"/>
        </w:rPr>
      </w:pPr>
    </w:p>
    <w:p w14:paraId="7DCDFC27" w14:textId="77777777" w:rsidR="00D137A9" w:rsidRDefault="00D137A9" w:rsidP="007C6339">
      <w:pPr>
        <w:pStyle w:val="a5"/>
        <w:rPr>
          <w:rFonts w:ascii="ＭＳ 明朝" w:eastAsia="ＭＳ 明朝" w:hAnsi="ＭＳ 明朝" w:cs="Times New Roman" w:hint="eastAsia"/>
          <w:spacing w:val="-1"/>
        </w:rPr>
      </w:pPr>
    </w:p>
    <w:p w14:paraId="624F70BB" w14:textId="77777777" w:rsidR="00D137A9" w:rsidRDefault="00DC7DC4" w:rsidP="0061323A">
      <w:pPr>
        <w:pStyle w:val="a5"/>
        <w:ind w:firstLineChars="100" w:firstLine="216"/>
        <w:jc w:val="left"/>
        <w:rPr>
          <w:rFonts w:ascii="ＭＳ 明朝" w:eastAsia="ＭＳ 明朝" w:hAnsi="ＭＳ 明朝" w:hint="eastAsia"/>
          <w:spacing w:val="0"/>
        </w:rPr>
      </w:pPr>
      <w:r w:rsidRPr="00DC7DC4">
        <w:rPr>
          <w:rFonts w:ascii="ＭＳ 明朝" w:eastAsia="ＭＳ 明朝" w:hAnsi="ＭＳ 明朝" w:hint="eastAsia"/>
        </w:rPr>
        <w:t>令和</w:t>
      </w:r>
      <w:r w:rsidR="0061323A">
        <w:rPr>
          <w:rFonts w:ascii="ＭＳ 明朝" w:eastAsia="ＭＳ 明朝" w:hAnsi="ＭＳ 明朝" w:hint="eastAsia"/>
        </w:rPr>
        <w:t>７</w:t>
      </w:r>
      <w:r w:rsidR="006D0F00">
        <w:rPr>
          <w:rFonts w:ascii="ＭＳ 明朝" w:eastAsia="ＭＳ 明朝" w:hAnsi="ＭＳ 明朝" w:hint="eastAsia"/>
          <w:spacing w:val="0"/>
        </w:rPr>
        <w:t>年</w:t>
      </w:r>
      <w:r w:rsidR="005F69F0">
        <w:rPr>
          <w:rFonts w:ascii="ＭＳ 明朝" w:eastAsia="ＭＳ 明朝" w:hAnsi="ＭＳ 明朝" w:hint="eastAsia"/>
          <w:spacing w:val="0"/>
        </w:rPr>
        <w:t>１０</w:t>
      </w:r>
      <w:r w:rsidR="006D0F00">
        <w:rPr>
          <w:rFonts w:ascii="ＭＳ 明朝" w:eastAsia="ＭＳ 明朝" w:hAnsi="ＭＳ 明朝" w:hint="eastAsia"/>
          <w:spacing w:val="0"/>
        </w:rPr>
        <w:t>月</w:t>
      </w:r>
      <w:r w:rsidR="005F69F0">
        <w:rPr>
          <w:rFonts w:ascii="ＭＳ 明朝" w:eastAsia="ＭＳ 明朝" w:hAnsi="ＭＳ 明朝" w:hint="eastAsia"/>
          <w:spacing w:val="0"/>
        </w:rPr>
        <w:t>２４</w:t>
      </w:r>
      <w:r w:rsidR="006D0F00">
        <w:rPr>
          <w:rFonts w:ascii="ＭＳ 明朝" w:eastAsia="ＭＳ 明朝" w:hAnsi="ＭＳ 明朝" w:hint="eastAsia"/>
          <w:spacing w:val="0"/>
        </w:rPr>
        <w:t>日付けで、公募がありました、「</w:t>
      </w:r>
      <w:r w:rsidR="005F69F0">
        <w:rPr>
          <w:rFonts w:ascii="ＭＳ 明朝" w:eastAsia="ＭＳ 明朝" w:hAnsi="ＭＳ 明朝" w:hint="eastAsia"/>
          <w:spacing w:val="0"/>
        </w:rPr>
        <w:t>薩摩川内市ＤＸ人材育成職員研修業務</w:t>
      </w:r>
      <w:r w:rsidR="0061323A">
        <w:rPr>
          <w:rFonts w:ascii="ＭＳ 明朝" w:eastAsia="ＭＳ 明朝" w:hAnsi="ＭＳ 明朝" w:hint="eastAsia"/>
          <w:spacing w:val="0"/>
        </w:rPr>
        <w:t>委託</w:t>
      </w:r>
      <w:r w:rsidR="006D0F00" w:rsidRPr="006D0F00">
        <w:rPr>
          <w:rFonts w:ascii="ＭＳ 明朝" w:eastAsia="ＭＳ 明朝" w:hAnsi="ＭＳ 明朝" w:hint="eastAsia"/>
          <w:spacing w:val="0"/>
        </w:rPr>
        <w:t>」について、</w:t>
      </w:r>
      <w:r w:rsidR="006D0F00">
        <w:rPr>
          <w:rFonts w:ascii="ＭＳ 明朝" w:eastAsia="ＭＳ 明朝" w:hAnsi="ＭＳ 明朝" w:hint="eastAsia"/>
          <w:spacing w:val="0"/>
        </w:rPr>
        <w:t>参加条件を満たしていますので申請します。</w:t>
      </w:r>
    </w:p>
    <w:p w14:paraId="1CA4ACD9" w14:textId="77777777" w:rsidR="006D0F00" w:rsidRPr="007C6339" w:rsidRDefault="006D0F00">
      <w:pPr>
        <w:pStyle w:val="a5"/>
        <w:rPr>
          <w:rFonts w:ascii="ＭＳ 明朝" w:eastAsia="ＭＳ 明朝" w:hAnsi="ＭＳ 明朝" w:hint="eastAsia"/>
          <w:spacing w:val="0"/>
        </w:rPr>
      </w:pPr>
    </w:p>
    <w:p w14:paraId="7487BE6C" w14:textId="77777777" w:rsidR="007C6339" w:rsidRDefault="007C6339">
      <w:pPr>
        <w:pStyle w:val="a5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5759"/>
      </w:tblGrid>
      <w:tr w:rsidR="007C6339" w:rsidRPr="0041038F" w14:paraId="632248E6" w14:textId="77777777" w:rsidTr="0041038F">
        <w:trPr>
          <w:trHeight w:val="646"/>
        </w:trPr>
        <w:tc>
          <w:tcPr>
            <w:tcW w:w="1951" w:type="dxa"/>
            <w:vMerge w:val="restart"/>
            <w:vAlign w:val="center"/>
          </w:tcPr>
          <w:p w14:paraId="16A11AEA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担当者</w:t>
            </w:r>
            <w:r w:rsidR="007C4A88">
              <w:rPr>
                <w:rFonts w:ascii="ＭＳ 明朝" w:eastAsia="ＭＳ 明朝" w:hAnsi="ＭＳ 明朝" w:hint="eastAsia"/>
              </w:rPr>
              <w:t>の連絡先</w:t>
            </w:r>
          </w:p>
        </w:tc>
        <w:tc>
          <w:tcPr>
            <w:tcW w:w="1559" w:type="dxa"/>
            <w:vAlign w:val="center"/>
          </w:tcPr>
          <w:p w14:paraId="3D924937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759" w:type="dxa"/>
          </w:tcPr>
          <w:p w14:paraId="300FA463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4C0EC0F8" w14:textId="77777777" w:rsidTr="0041038F">
        <w:trPr>
          <w:trHeight w:val="557"/>
        </w:trPr>
        <w:tc>
          <w:tcPr>
            <w:tcW w:w="1951" w:type="dxa"/>
            <w:vMerge/>
          </w:tcPr>
          <w:p w14:paraId="35537EB7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5F31002E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759" w:type="dxa"/>
          </w:tcPr>
          <w:p w14:paraId="75E0CC69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306A532D" w14:textId="77777777" w:rsidTr="0041038F">
        <w:trPr>
          <w:trHeight w:val="551"/>
        </w:trPr>
        <w:tc>
          <w:tcPr>
            <w:tcW w:w="1951" w:type="dxa"/>
            <w:vMerge/>
          </w:tcPr>
          <w:p w14:paraId="6D0DC86D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44CEF1BD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9" w:type="dxa"/>
          </w:tcPr>
          <w:p w14:paraId="521CA81D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72810E35" w14:textId="77777777" w:rsidTr="0041038F">
        <w:trPr>
          <w:trHeight w:val="558"/>
        </w:trPr>
        <w:tc>
          <w:tcPr>
            <w:tcW w:w="1951" w:type="dxa"/>
            <w:vMerge/>
          </w:tcPr>
          <w:p w14:paraId="7A05BBBD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49002C0F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59" w:type="dxa"/>
            <w:vAlign w:val="center"/>
          </w:tcPr>
          <w:p w14:paraId="26A71298" w14:textId="77777777" w:rsidR="007C6339" w:rsidRPr="0041038F" w:rsidRDefault="00833A62" w:rsidP="00833A62">
            <w:pPr>
              <w:pStyle w:val="a5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C6339" w:rsidRPr="0041038F" w14:paraId="5BDE03C5" w14:textId="77777777" w:rsidTr="0041038F">
        <w:trPr>
          <w:trHeight w:val="552"/>
        </w:trPr>
        <w:tc>
          <w:tcPr>
            <w:tcW w:w="1951" w:type="dxa"/>
            <w:vMerge/>
          </w:tcPr>
          <w:p w14:paraId="5C0B01E9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2D552ED2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59" w:type="dxa"/>
          </w:tcPr>
          <w:p w14:paraId="37F20CB3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0E3488B9" w14:textId="77777777" w:rsidTr="0041038F">
        <w:trPr>
          <w:trHeight w:val="561"/>
        </w:trPr>
        <w:tc>
          <w:tcPr>
            <w:tcW w:w="1951" w:type="dxa"/>
            <w:vMerge/>
          </w:tcPr>
          <w:p w14:paraId="6F43871D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0CA3489E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759" w:type="dxa"/>
          </w:tcPr>
          <w:p w14:paraId="6F258A38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5310E0B2" w14:textId="77777777" w:rsidTr="0041038F">
        <w:trPr>
          <w:trHeight w:val="555"/>
        </w:trPr>
        <w:tc>
          <w:tcPr>
            <w:tcW w:w="1951" w:type="dxa"/>
            <w:vMerge/>
          </w:tcPr>
          <w:p w14:paraId="106DD6C9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60D58BA0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759" w:type="dxa"/>
          </w:tcPr>
          <w:p w14:paraId="7B5A5236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</w:tbl>
    <w:p w14:paraId="4988E8E7" w14:textId="77777777" w:rsidR="00BD6476" w:rsidRDefault="00BD6476" w:rsidP="00E039E0">
      <w:pPr>
        <w:pStyle w:val="a5"/>
        <w:tabs>
          <w:tab w:val="left" w:pos="1710"/>
        </w:tabs>
        <w:jc w:val="left"/>
        <w:rPr>
          <w:sz w:val="20"/>
          <w:u w:val="wavyHeavy" w:color="FF0000"/>
        </w:rPr>
      </w:pPr>
    </w:p>
    <w:p w14:paraId="245BB066" w14:textId="77777777" w:rsidR="00E039E0" w:rsidRDefault="00E039E0" w:rsidP="00E039E0">
      <w:pPr>
        <w:pStyle w:val="a5"/>
        <w:tabs>
          <w:tab w:val="left" w:pos="1710"/>
        </w:tabs>
        <w:jc w:val="left"/>
        <w:rPr>
          <w:sz w:val="20"/>
          <w:u w:val="wavyHeavy" w:color="FF0000"/>
        </w:rPr>
      </w:pPr>
    </w:p>
    <w:p w14:paraId="6C8B01A8" w14:textId="77777777" w:rsidR="00E039E0" w:rsidRDefault="00E039E0" w:rsidP="00E039E0">
      <w:pPr>
        <w:pStyle w:val="a5"/>
        <w:tabs>
          <w:tab w:val="left" w:pos="1710"/>
        </w:tabs>
        <w:jc w:val="left"/>
        <w:rPr>
          <w:rFonts w:hint="eastAsia"/>
          <w:sz w:val="20"/>
          <w:u w:val="wavyHeavy" w:color="FF0000"/>
        </w:rPr>
      </w:pPr>
    </w:p>
    <w:sectPr w:rsidR="00E039E0" w:rsidSect="00833A62">
      <w:pgSz w:w="11906" w:h="16838" w:code="9"/>
      <w:pgMar w:top="851" w:right="1134" w:bottom="851" w:left="1701" w:header="851" w:footer="992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2CF3" w14:textId="77777777" w:rsidR="00394627" w:rsidRDefault="00394627">
      <w:r>
        <w:separator/>
      </w:r>
    </w:p>
  </w:endnote>
  <w:endnote w:type="continuationSeparator" w:id="0">
    <w:p w14:paraId="75E5B938" w14:textId="77777777" w:rsidR="00394627" w:rsidRDefault="0039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50D3" w14:textId="77777777" w:rsidR="00394627" w:rsidRDefault="00394627">
      <w:r>
        <w:separator/>
      </w:r>
    </w:p>
  </w:footnote>
  <w:footnote w:type="continuationSeparator" w:id="0">
    <w:p w14:paraId="05175FCA" w14:textId="77777777" w:rsidR="00394627" w:rsidRDefault="0039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2023126989">
    <w:abstractNumId w:val="3"/>
  </w:num>
  <w:num w:numId="2" w16cid:durableId="1446969892">
    <w:abstractNumId w:val="4"/>
  </w:num>
  <w:num w:numId="3" w16cid:durableId="1512254088">
    <w:abstractNumId w:val="1"/>
  </w:num>
  <w:num w:numId="4" w16cid:durableId="1883131908">
    <w:abstractNumId w:val="0"/>
  </w:num>
  <w:num w:numId="5" w16cid:durableId="2065134264">
    <w:abstractNumId w:val="2"/>
  </w:num>
  <w:num w:numId="6" w16cid:durableId="1115637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F80"/>
    <w:rsid w:val="00025FA2"/>
    <w:rsid w:val="00031F9B"/>
    <w:rsid w:val="000467E0"/>
    <w:rsid w:val="000A2820"/>
    <w:rsid w:val="000C1CC5"/>
    <w:rsid w:val="000C42DF"/>
    <w:rsid w:val="000D00A0"/>
    <w:rsid w:val="000F5A7E"/>
    <w:rsid w:val="000F722E"/>
    <w:rsid w:val="00100CAB"/>
    <w:rsid w:val="00116A14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68E8"/>
    <w:rsid w:val="001D78A6"/>
    <w:rsid w:val="001E1CC6"/>
    <w:rsid w:val="00237ED7"/>
    <w:rsid w:val="00237F73"/>
    <w:rsid w:val="00253562"/>
    <w:rsid w:val="002807B4"/>
    <w:rsid w:val="002830DE"/>
    <w:rsid w:val="00283E7B"/>
    <w:rsid w:val="00285CE9"/>
    <w:rsid w:val="002A6FAD"/>
    <w:rsid w:val="002B0A3C"/>
    <w:rsid w:val="002B7248"/>
    <w:rsid w:val="002C18DA"/>
    <w:rsid w:val="002E04EE"/>
    <w:rsid w:val="002F4EA2"/>
    <w:rsid w:val="00302D4A"/>
    <w:rsid w:val="0030604A"/>
    <w:rsid w:val="00306B70"/>
    <w:rsid w:val="00313DEC"/>
    <w:rsid w:val="00314AB3"/>
    <w:rsid w:val="00352FA0"/>
    <w:rsid w:val="00356B00"/>
    <w:rsid w:val="003609C7"/>
    <w:rsid w:val="00360C29"/>
    <w:rsid w:val="0036733E"/>
    <w:rsid w:val="00370A1A"/>
    <w:rsid w:val="00392A6C"/>
    <w:rsid w:val="00394627"/>
    <w:rsid w:val="003B68F3"/>
    <w:rsid w:val="003C1A27"/>
    <w:rsid w:val="003C3FC0"/>
    <w:rsid w:val="003C444E"/>
    <w:rsid w:val="003E2115"/>
    <w:rsid w:val="003E2F84"/>
    <w:rsid w:val="003F7926"/>
    <w:rsid w:val="00401636"/>
    <w:rsid w:val="0041038F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80FEA"/>
    <w:rsid w:val="005C17B7"/>
    <w:rsid w:val="005C698D"/>
    <w:rsid w:val="005E7C42"/>
    <w:rsid w:val="005F211E"/>
    <w:rsid w:val="005F67AF"/>
    <w:rsid w:val="005F69F0"/>
    <w:rsid w:val="00600717"/>
    <w:rsid w:val="0061323A"/>
    <w:rsid w:val="00625E84"/>
    <w:rsid w:val="0063747B"/>
    <w:rsid w:val="0064038B"/>
    <w:rsid w:val="00640F1A"/>
    <w:rsid w:val="00642E28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D0F00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A88"/>
    <w:rsid w:val="007C4FD9"/>
    <w:rsid w:val="007C6339"/>
    <w:rsid w:val="007D5431"/>
    <w:rsid w:val="007E4E13"/>
    <w:rsid w:val="007F2FF0"/>
    <w:rsid w:val="0080757A"/>
    <w:rsid w:val="008075AC"/>
    <w:rsid w:val="00814DD1"/>
    <w:rsid w:val="008169BC"/>
    <w:rsid w:val="00821056"/>
    <w:rsid w:val="00822D28"/>
    <w:rsid w:val="008330E4"/>
    <w:rsid w:val="00833A62"/>
    <w:rsid w:val="008478D7"/>
    <w:rsid w:val="008865FC"/>
    <w:rsid w:val="00894F33"/>
    <w:rsid w:val="008E5713"/>
    <w:rsid w:val="008F1283"/>
    <w:rsid w:val="008F58F2"/>
    <w:rsid w:val="00917B59"/>
    <w:rsid w:val="009335C7"/>
    <w:rsid w:val="00947A7E"/>
    <w:rsid w:val="00957496"/>
    <w:rsid w:val="00966D44"/>
    <w:rsid w:val="00987168"/>
    <w:rsid w:val="009910A8"/>
    <w:rsid w:val="009A3363"/>
    <w:rsid w:val="009D4929"/>
    <w:rsid w:val="009D4B79"/>
    <w:rsid w:val="009E12C4"/>
    <w:rsid w:val="009F38C0"/>
    <w:rsid w:val="00A02749"/>
    <w:rsid w:val="00A16F3A"/>
    <w:rsid w:val="00A37362"/>
    <w:rsid w:val="00A42A40"/>
    <w:rsid w:val="00A44FBC"/>
    <w:rsid w:val="00A52CE9"/>
    <w:rsid w:val="00A604D3"/>
    <w:rsid w:val="00A967B8"/>
    <w:rsid w:val="00AB30A4"/>
    <w:rsid w:val="00AC44A8"/>
    <w:rsid w:val="00B05611"/>
    <w:rsid w:val="00B120C5"/>
    <w:rsid w:val="00B21396"/>
    <w:rsid w:val="00B300DC"/>
    <w:rsid w:val="00B34BC1"/>
    <w:rsid w:val="00B454BD"/>
    <w:rsid w:val="00B763B4"/>
    <w:rsid w:val="00B83A2A"/>
    <w:rsid w:val="00BA6F1B"/>
    <w:rsid w:val="00BB5258"/>
    <w:rsid w:val="00BD45B0"/>
    <w:rsid w:val="00BD6476"/>
    <w:rsid w:val="00C36A55"/>
    <w:rsid w:val="00C5495B"/>
    <w:rsid w:val="00C56D4C"/>
    <w:rsid w:val="00C6392A"/>
    <w:rsid w:val="00C72063"/>
    <w:rsid w:val="00C75E7D"/>
    <w:rsid w:val="00C75F54"/>
    <w:rsid w:val="00C82D50"/>
    <w:rsid w:val="00C83DE0"/>
    <w:rsid w:val="00CA65C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5A51"/>
    <w:rsid w:val="00D85B98"/>
    <w:rsid w:val="00D93071"/>
    <w:rsid w:val="00D956F1"/>
    <w:rsid w:val="00D96C55"/>
    <w:rsid w:val="00DA194B"/>
    <w:rsid w:val="00DA1C9A"/>
    <w:rsid w:val="00DB2A4E"/>
    <w:rsid w:val="00DC12A8"/>
    <w:rsid w:val="00DC7DC4"/>
    <w:rsid w:val="00DD15A1"/>
    <w:rsid w:val="00DE41FE"/>
    <w:rsid w:val="00E039E0"/>
    <w:rsid w:val="00E05F06"/>
    <w:rsid w:val="00E42B19"/>
    <w:rsid w:val="00E45A60"/>
    <w:rsid w:val="00E72BB1"/>
    <w:rsid w:val="00E74159"/>
    <w:rsid w:val="00EA7E08"/>
    <w:rsid w:val="00EB0380"/>
    <w:rsid w:val="00EC16A2"/>
    <w:rsid w:val="00EC666F"/>
    <w:rsid w:val="00ED2016"/>
    <w:rsid w:val="00ED33D5"/>
    <w:rsid w:val="00EE534D"/>
    <w:rsid w:val="00F25AFE"/>
    <w:rsid w:val="00F337DE"/>
    <w:rsid w:val="00F34210"/>
    <w:rsid w:val="00F37058"/>
    <w:rsid w:val="00F406AD"/>
    <w:rsid w:val="00F60EA4"/>
    <w:rsid w:val="00F63E9B"/>
    <w:rsid w:val="00F779B9"/>
    <w:rsid w:val="00F9470F"/>
    <w:rsid w:val="00FB45C8"/>
    <w:rsid w:val="00FB56F6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ACDB0AF"/>
  <w15:chartTrackingRefBased/>
  <w15:docId w15:val="{A59C40DE-C464-4EC4-A1FC-91D4694E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上田　雄介</cp:lastModifiedBy>
  <cp:revision>2</cp:revision>
  <cp:lastPrinted>2014-04-14T07:57:00Z</cp:lastPrinted>
  <dcterms:created xsi:type="dcterms:W3CDTF">2025-10-23T04:02:00Z</dcterms:created>
  <dcterms:modified xsi:type="dcterms:W3CDTF">2025-10-23T04:02:00Z</dcterms:modified>
</cp:coreProperties>
</file>