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EAC4B" w14:textId="60587BA8" w:rsidR="00C7119D" w:rsidRPr="009C1DC6" w:rsidRDefault="00C7119D" w:rsidP="00C7119D">
      <w:pPr>
        <w:pStyle w:val="a5"/>
        <w:rPr>
          <w:rFonts w:ascii="ＭＳ 明朝" w:eastAsia="ＭＳ 明朝" w:hAnsi="ＭＳ 明朝"/>
          <w:spacing w:val="0"/>
        </w:rPr>
      </w:pPr>
      <w:r w:rsidRPr="009C1DC6">
        <w:rPr>
          <w:rFonts w:ascii="ＭＳ 明朝" w:eastAsia="ＭＳ 明朝" w:hAnsi="ＭＳ 明朝" w:hint="eastAsia"/>
          <w:spacing w:val="-1"/>
          <w:sz w:val="20"/>
          <w:szCs w:val="20"/>
        </w:rPr>
        <w:t>様式第９号（様式・書式は特に定めない。）</w:t>
      </w:r>
    </w:p>
    <w:p w14:paraId="5C947D5B" w14:textId="77777777" w:rsidR="00C7119D" w:rsidRPr="009C1DC6" w:rsidRDefault="00C7119D" w:rsidP="00C7119D">
      <w:pPr>
        <w:pStyle w:val="a5"/>
        <w:rPr>
          <w:rFonts w:ascii="ＭＳ 明朝" w:eastAsia="ＭＳ 明朝" w:hAnsi="ＭＳ 明朝"/>
          <w:spacing w:val="-1"/>
          <w:sz w:val="20"/>
          <w:szCs w:val="20"/>
        </w:rPr>
      </w:pPr>
    </w:p>
    <w:p w14:paraId="4799EA2B" w14:textId="77777777" w:rsidR="00C7119D" w:rsidRPr="009C1DC6" w:rsidRDefault="00C7119D" w:rsidP="00C7119D">
      <w:pPr>
        <w:pStyle w:val="a5"/>
        <w:jc w:val="center"/>
        <w:rPr>
          <w:rFonts w:ascii="ＭＳ 明朝" w:eastAsia="ＭＳ 明朝" w:hAnsi="ＭＳ 明朝"/>
          <w:b/>
          <w:spacing w:val="-1"/>
          <w:sz w:val="36"/>
          <w:szCs w:val="36"/>
        </w:rPr>
      </w:pPr>
      <w:r w:rsidRPr="009C1DC6">
        <w:rPr>
          <w:rFonts w:ascii="ＭＳ 明朝" w:eastAsia="ＭＳ 明朝" w:hAnsi="ＭＳ 明朝" w:hint="eastAsia"/>
          <w:b/>
          <w:spacing w:val="-1"/>
          <w:sz w:val="36"/>
          <w:szCs w:val="36"/>
        </w:rPr>
        <w:t>企　画　提　案　書</w:t>
      </w:r>
    </w:p>
    <w:p w14:paraId="6AEFE956" w14:textId="77777777" w:rsidR="00DC7C3C" w:rsidRDefault="00DC7C3C" w:rsidP="00C7119D">
      <w:pPr>
        <w:pStyle w:val="a5"/>
        <w:rPr>
          <w:rFonts w:ascii="ＭＳ ゴシック" w:eastAsia="ＭＳ ゴシック" w:hAnsi="ＭＳ ゴシック"/>
          <w:spacing w:val="-1"/>
          <w:sz w:val="21"/>
          <w:szCs w:val="21"/>
        </w:rPr>
      </w:pPr>
    </w:p>
    <w:p w14:paraId="3EAC703A" w14:textId="62F1A265" w:rsidR="00C7119D" w:rsidRPr="00B31BEB" w:rsidRDefault="00C7119D" w:rsidP="00C7119D">
      <w:pPr>
        <w:pStyle w:val="a5"/>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１　概　論</w:t>
      </w:r>
    </w:p>
    <w:p w14:paraId="4F506C88" w14:textId="7BC204F0" w:rsidR="00C7119D" w:rsidRDefault="00591014" w:rsidP="00591014">
      <w:pPr>
        <w:pStyle w:val="a5"/>
        <w:numPr>
          <w:ilvl w:val="0"/>
          <w:numId w:val="13"/>
        </w:numPr>
        <w:spacing w:line="320" w:lineRule="exact"/>
        <w:rPr>
          <w:rFonts w:ascii="ＭＳ 明朝" w:eastAsia="ＭＳ 明朝" w:hAnsi="ＭＳ 明朝" w:cs="Times New Roman"/>
          <w:spacing w:val="0"/>
          <w:kern w:val="2"/>
          <w:sz w:val="21"/>
          <w:szCs w:val="21"/>
        </w:rPr>
      </w:pPr>
      <w:r>
        <w:rPr>
          <w:rFonts w:ascii="ＭＳ 明朝" w:eastAsia="ＭＳ 明朝" w:hAnsi="ＭＳ 明朝" w:cs="Times New Roman" w:hint="eastAsia"/>
          <w:spacing w:val="0"/>
          <w:kern w:val="2"/>
          <w:sz w:val="21"/>
          <w:szCs w:val="21"/>
        </w:rPr>
        <w:t>資料館アクアイムにおける現状（取り巻く状況や環境の変化を含めて）</w:t>
      </w:r>
    </w:p>
    <w:p w14:paraId="3AF5F16F" w14:textId="77777777" w:rsidR="00591014" w:rsidRDefault="00591014" w:rsidP="00591014">
      <w:pPr>
        <w:pStyle w:val="a5"/>
        <w:spacing w:line="320" w:lineRule="exact"/>
        <w:rPr>
          <w:rFonts w:ascii="ＭＳ 明朝" w:eastAsia="ＭＳ 明朝" w:hAnsi="ＭＳ 明朝" w:cs="Times New Roman"/>
          <w:spacing w:val="0"/>
          <w:kern w:val="2"/>
          <w:sz w:val="21"/>
          <w:szCs w:val="21"/>
        </w:rPr>
      </w:pPr>
    </w:p>
    <w:p w14:paraId="64AC4B34" w14:textId="19613D52" w:rsidR="00591014" w:rsidRDefault="00591014" w:rsidP="00591014">
      <w:pPr>
        <w:pStyle w:val="a5"/>
        <w:numPr>
          <w:ilvl w:val="0"/>
          <w:numId w:val="13"/>
        </w:numPr>
        <w:spacing w:line="320" w:lineRule="exact"/>
        <w:rPr>
          <w:rFonts w:ascii="ＭＳ 明朝" w:eastAsia="ＭＳ 明朝" w:hAnsi="ＭＳ 明朝" w:cs="Times New Roman"/>
          <w:spacing w:val="0"/>
          <w:kern w:val="2"/>
          <w:sz w:val="21"/>
          <w:szCs w:val="21"/>
        </w:rPr>
      </w:pPr>
      <w:r>
        <w:rPr>
          <w:rFonts w:ascii="ＭＳ 明朝" w:eastAsia="ＭＳ 明朝" w:hAnsi="ＭＳ 明朝" w:cs="Times New Roman" w:hint="eastAsia"/>
          <w:spacing w:val="0"/>
          <w:kern w:val="2"/>
          <w:sz w:val="21"/>
          <w:szCs w:val="21"/>
        </w:rPr>
        <w:t>資料館アクアイムの方向性（市場ニーズを踏まえ、</w:t>
      </w:r>
      <w:r w:rsidR="00DC7C3C">
        <w:rPr>
          <w:rFonts w:ascii="ＭＳ 明朝" w:eastAsia="ＭＳ 明朝" w:hAnsi="ＭＳ 明朝" w:cs="Times New Roman" w:hint="eastAsia"/>
          <w:spacing w:val="0"/>
          <w:kern w:val="2"/>
          <w:sz w:val="21"/>
          <w:szCs w:val="21"/>
        </w:rPr>
        <w:t>他市の事例を示す等わかりやすく）</w:t>
      </w:r>
    </w:p>
    <w:p w14:paraId="645CC1E3" w14:textId="77777777" w:rsidR="00DC7C3C" w:rsidRPr="009C1DC6" w:rsidRDefault="00DC7C3C" w:rsidP="00DC7C3C">
      <w:pPr>
        <w:pStyle w:val="a5"/>
        <w:spacing w:line="320" w:lineRule="exact"/>
        <w:rPr>
          <w:rFonts w:ascii="ＭＳ 明朝" w:eastAsia="ＭＳ 明朝" w:hAnsi="ＭＳ 明朝" w:cs="Times New Roman"/>
          <w:spacing w:val="0"/>
          <w:kern w:val="2"/>
          <w:sz w:val="21"/>
          <w:szCs w:val="21"/>
        </w:rPr>
      </w:pPr>
    </w:p>
    <w:p w14:paraId="20CE0669" w14:textId="77777777" w:rsidR="00C7119D" w:rsidRPr="00B31BEB" w:rsidRDefault="00C7119D" w:rsidP="00C7119D">
      <w:pPr>
        <w:pStyle w:val="a5"/>
        <w:wordWrap/>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２　提案内容</w:t>
      </w:r>
    </w:p>
    <w:p w14:paraId="1AD8BAC5" w14:textId="664DAD8B"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来館者誘導及び利用促進に関する提案</w:t>
      </w:r>
    </w:p>
    <w:p w14:paraId="0781DC21"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来館者数の増加、滞在時間の向上及びリピーターの確保に向けた具体的な提案を行うこと。</w:t>
      </w:r>
    </w:p>
    <w:p w14:paraId="567875D7"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1BE6992F" w14:textId="14134C44"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ビジターセンター機能に関する提案</w:t>
      </w:r>
    </w:p>
    <w:p w14:paraId="788F6694"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資料館アクアイムを藺牟田池における学習・活動・交流の拠点施設として活用するための提案を行うこと。</w:t>
      </w:r>
    </w:p>
    <w:p w14:paraId="78C7624E"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305F390C" w14:textId="31FF24CB"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展示計画及び動線計画に関する提案</w:t>
      </w:r>
    </w:p>
    <w:p w14:paraId="501C4FCF"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展示計画及び施設内動線について提案を行うこと。</w:t>
      </w:r>
    </w:p>
    <w:p w14:paraId="29C97E4D"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692E98DB" w14:textId="24334AE7"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環境学習及び体験学習機能に関する提案</w:t>
      </w:r>
    </w:p>
    <w:p w14:paraId="3BAAEF89"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環境学習及び体験学習機能の向上に向けた提案を行うこと。</w:t>
      </w:r>
    </w:p>
    <w:p w14:paraId="5CEF88BD"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488C683F" w14:textId="399FAB69"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展示コンテンツに関する提案</w:t>
      </w:r>
    </w:p>
    <w:p w14:paraId="015FC3CB" w14:textId="51E6E7D6" w:rsidR="00B31BEB" w:rsidRDefault="00C7119D" w:rsidP="00B31BEB">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魅力ある展示コンテンツの提案を行うこと。</w:t>
      </w:r>
    </w:p>
    <w:p w14:paraId="481DC872"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79DE48BF" w14:textId="791C4005"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学習・交流空間の整備に関する提案</w:t>
      </w:r>
    </w:p>
    <w:p w14:paraId="5F99B947"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学習・交流機能を有する空間整備について提案を行うこと。</w:t>
      </w:r>
    </w:p>
    <w:p w14:paraId="52393E6A"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2765B63B" w14:textId="4F849DCF"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維持管理及び展示更新に関する提案</w:t>
      </w:r>
    </w:p>
    <w:p w14:paraId="040CBC52"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維持管理負担の軽減及び展示更新の容易性について提案を行うこと。</w:t>
      </w:r>
    </w:p>
    <w:p w14:paraId="3CB038ED"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77A142D1" w14:textId="509182F8"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ユニバーサルデザイン及びＩＣＴ活用に関する提案</w:t>
      </w:r>
    </w:p>
    <w:p w14:paraId="008D5280"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多様な利用者への配慮及びＩＣＴ活用について提案を行うこと。</w:t>
      </w:r>
    </w:p>
    <w:p w14:paraId="20BB6800" w14:textId="77777777" w:rsidR="00B31BEB" w:rsidRPr="009C1DC6" w:rsidRDefault="00B31BEB" w:rsidP="00B31BEB">
      <w:pPr>
        <w:pStyle w:val="a5"/>
        <w:spacing w:line="320" w:lineRule="exact"/>
        <w:rPr>
          <w:rFonts w:ascii="ＭＳ 明朝" w:eastAsia="ＭＳ 明朝" w:hAnsi="ＭＳ 明朝"/>
          <w:spacing w:val="-1"/>
          <w:sz w:val="21"/>
          <w:szCs w:val="21"/>
        </w:rPr>
      </w:pPr>
    </w:p>
    <w:p w14:paraId="48A2B4AB" w14:textId="22DF3412" w:rsidR="00C7119D" w:rsidRPr="00B31BEB" w:rsidRDefault="00C7119D" w:rsidP="00B31BEB">
      <w:pPr>
        <w:pStyle w:val="a5"/>
        <w:numPr>
          <w:ilvl w:val="0"/>
          <w:numId w:val="12"/>
        </w:numPr>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独自提案</w:t>
      </w:r>
    </w:p>
    <w:p w14:paraId="24F9D87E" w14:textId="77777777" w:rsidR="00C7119D" w:rsidRDefault="00C7119D" w:rsidP="00C7119D">
      <w:pPr>
        <w:pStyle w:val="a5"/>
        <w:spacing w:line="320" w:lineRule="exact"/>
        <w:ind w:leftChars="200" w:left="403"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本仕様書に定める要求事項に加え、本施設の魅力向上、来館者増加、藺牟田池の環境保全及び交流人口の増加に寄与する独自提案を行うこと。</w:t>
      </w:r>
    </w:p>
    <w:p w14:paraId="342496CF" w14:textId="77777777" w:rsidR="00B31BEB" w:rsidRDefault="00B31BEB" w:rsidP="00B31BEB">
      <w:pPr>
        <w:pStyle w:val="a5"/>
        <w:spacing w:line="320" w:lineRule="exact"/>
        <w:rPr>
          <w:rFonts w:ascii="ＭＳ 明朝" w:eastAsia="ＭＳ 明朝" w:hAnsi="ＭＳ 明朝"/>
          <w:spacing w:val="-1"/>
          <w:sz w:val="21"/>
          <w:szCs w:val="21"/>
        </w:rPr>
      </w:pPr>
    </w:p>
    <w:p w14:paraId="4F100B37" w14:textId="77777777" w:rsidR="00C7119D" w:rsidRPr="00B31BEB" w:rsidRDefault="00C7119D" w:rsidP="00C7119D">
      <w:pPr>
        <w:pStyle w:val="a5"/>
        <w:wordWrap/>
        <w:spacing w:line="320" w:lineRule="exact"/>
        <w:rPr>
          <w:rFonts w:ascii="ＭＳ ゴシック" w:eastAsia="ＭＳ ゴシック" w:hAnsi="ＭＳ ゴシック"/>
          <w:spacing w:val="-1"/>
          <w:sz w:val="21"/>
          <w:szCs w:val="21"/>
        </w:rPr>
      </w:pPr>
      <w:r w:rsidRPr="00B31BEB">
        <w:rPr>
          <w:rFonts w:ascii="ＭＳ ゴシック" w:eastAsia="ＭＳ ゴシック" w:hAnsi="ＭＳ ゴシック" w:hint="eastAsia"/>
          <w:spacing w:val="-1"/>
          <w:sz w:val="21"/>
          <w:szCs w:val="21"/>
        </w:rPr>
        <w:t>３　記載上の注意</w:t>
      </w:r>
    </w:p>
    <w:p w14:paraId="358B2BE0" w14:textId="351054F5" w:rsidR="00C7119D" w:rsidRPr="009C1DC6" w:rsidRDefault="00C7119D" w:rsidP="00C7119D">
      <w:pPr>
        <w:pStyle w:val="a5"/>
        <w:wordWrap/>
        <w:spacing w:line="320" w:lineRule="exact"/>
        <w:ind w:leftChars="100" w:left="202" w:firstLineChars="100" w:firstLine="200"/>
        <w:rPr>
          <w:rFonts w:ascii="ＭＳ 明朝" w:eastAsia="ＭＳ 明朝" w:hAnsi="ＭＳ 明朝"/>
          <w:spacing w:val="-1"/>
          <w:sz w:val="21"/>
          <w:szCs w:val="21"/>
        </w:rPr>
      </w:pPr>
      <w:r w:rsidRPr="009C1DC6">
        <w:rPr>
          <w:rFonts w:ascii="ＭＳ 明朝" w:eastAsia="ＭＳ 明朝" w:hAnsi="ＭＳ 明朝" w:hint="eastAsia"/>
          <w:spacing w:val="-1"/>
          <w:sz w:val="21"/>
          <w:szCs w:val="21"/>
        </w:rPr>
        <w:t>企画提案書の様式は指定しませんが、Ａ４（両面可）サイズを基本とし、資料を含め</w:t>
      </w:r>
      <w:r w:rsidR="006E570C">
        <w:rPr>
          <w:rFonts w:ascii="ＭＳ 明朝" w:eastAsia="ＭＳ 明朝" w:hAnsi="ＭＳ 明朝" w:hint="eastAsia"/>
          <w:spacing w:val="-1"/>
          <w:sz w:val="21"/>
          <w:szCs w:val="21"/>
        </w:rPr>
        <w:t>、</w:t>
      </w:r>
      <w:r w:rsidRPr="009C1DC6">
        <w:rPr>
          <w:rFonts w:ascii="ＭＳ 明朝" w:eastAsia="ＭＳ 明朝" w:hAnsi="ＭＳ 明朝" w:hint="eastAsia"/>
          <w:spacing w:val="-1"/>
          <w:sz w:val="21"/>
          <w:szCs w:val="21"/>
        </w:rPr>
        <w:t>３０ページ以内を目安としてください。</w:t>
      </w:r>
    </w:p>
    <w:p w14:paraId="56219E8D" w14:textId="7112AACC" w:rsidR="00D33148" w:rsidRPr="009C1DC6" w:rsidRDefault="00C7119D" w:rsidP="00B31BEB">
      <w:pPr>
        <w:pStyle w:val="a5"/>
        <w:ind w:leftChars="100" w:left="202" w:firstLineChars="100" w:firstLine="200"/>
        <w:rPr>
          <w:rFonts w:ascii="ＭＳ 明朝" w:eastAsia="ＭＳ 明朝" w:hAnsi="ＭＳ 明朝"/>
          <w:color w:val="FF0000"/>
          <w:sz w:val="21"/>
          <w:szCs w:val="21"/>
        </w:rPr>
      </w:pPr>
      <w:r w:rsidRPr="009C1DC6">
        <w:rPr>
          <w:rFonts w:ascii="ＭＳ 明朝" w:eastAsia="ＭＳ 明朝" w:hAnsi="ＭＳ 明朝" w:hint="eastAsia"/>
          <w:spacing w:val="-1"/>
          <w:sz w:val="21"/>
          <w:szCs w:val="21"/>
        </w:rPr>
        <w:t>なお、</w:t>
      </w:r>
      <w:r w:rsidR="007C146E">
        <w:rPr>
          <w:rFonts w:ascii="ＭＳ 明朝" w:eastAsia="ＭＳ 明朝" w:hAnsi="ＭＳ 明朝" w:hint="eastAsia"/>
          <w:spacing w:val="-1"/>
          <w:sz w:val="21"/>
          <w:szCs w:val="21"/>
        </w:rPr>
        <w:t>２</w:t>
      </w:r>
      <w:r w:rsidRPr="009C1DC6">
        <w:rPr>
          <w:rFonts w:ascii="ＭＳ 明朝" w:eastAsia="ＭＳ 明朝" w:hAnsi="ＭＳ 明朝" w:hint="eastAsia"/>
          <w:spacing w:val="-1"/>
          <w:sz w:val="21"/>
          <w:szCs w:val="21"/>
        </w:rPr>
        <w:t>提案</w:t>
      </w:r>
      <w:r w:rsidR="007C146E">
        <w:rPr>
          <w:rFonts w:ascii="ＭＳ 明朝" w:eastAsia="ＭＳ 明朝" w:hAnsi="ＭＳ 明朝" w:hint="eastAsia"/>
          <w:spacing w:val="-1"/>
          <w:sz w:val="21"/>
          <w:szCs w:val="21"/>
        </w:rPr>
        <w:t>内容の</w:t>
      </w:r>
      <w:r w:rsidRPr="009C1DC6">
        <w:rPr>
          <w:rFonts w:ascii="ＭＳ 明朝" w:eastAsia="ＭＳ 明朝" w:hAnsi="ＭＳ 明朝" w:hint="eastAsia"/>
          <w:spacing w:val="-1"/>
          <w:sz w:val="21"/>
          <w:szCs w:val="21"/>
        </w:rPr>
        <w:t>項目については</w:t>
      </w:r>
      <w:r w:rsidR="006E570C">
        <w:rPr>
          <w:rFonts w:ascii="ＭＳ 明朝" w:eastAsia="ＭＳ 明朝" w:hAnsi="ＭＳ 明朝" w:hint="eastAsia"/>
          <w:spacing w:val="-1"/>
          <w:sz w:val="21"/>
          <w:szCs w:val="21"/>
        </w:rPr>
        <w:t>、</w:t>
      </w:r>
      <w:r w:rsidRPr="009C1DC6">
        <w:rPr>
          <w:rFonts w:ascii="ＭＳ 明朝" w:eastAsia="ＭＳ 明朝" w:hAnsi="ＭＳ 明朝" w:hint="eastAsia"/>
          <w:spacing w:val="-1"/>
          <w:sz w:val="21"/>
          <w:szCs w:val="21"/>
        </w:rPr>
        <w:t>全て必須項目であり評価の対象となります</w:t>
      </w:r>
      <w:r w:rsidR="00B31BEB">
        <w:rPr>
          <w:rFonts w:ascii="ＭＳ 明朝" w:eastAsia="ＭＳ 明朝" w:hAnsi="ＭＳ 明朝" w:hint="eastAsia"/>
          <w:spacing w:val="-1"/>
          <w:sz w:val="21"/>
          <w:szCs w:val="21"/>
        </w:rPr>
        <w:t>ので順番</w:t>
      </w:r>
      <w:r w:rsidR="00591014">
        <w:rPr>
          <w:rFonts w:ascii="ＭＳ 明朝" w:eastAsia="ＭＳ 明朝" w:hAnsi="ＭＳ 明朝" w:hint="eastAsia"/>
          <w:spacing w:val="-1"/>
          <w:sz w:val="21"/>
          <w:szCs w:val="21"/>
        </w:rPr>
        <w:t>の変更や削除、項目の変更は行わないように</w:t>
      </w:r>
      <w:r w:rsidR="00B31BEB">
        <w:rPr>
          <w:rFonts w:ascii="ＭＳ 明朝" w:eastAsia="ＭＳ 明朝" w:hAnsi="ＭＳ 明朝" w:hint="eastAsia"/>
          <w:spacing w:val="-1"/>
          <w:sz w:val="21"/>
          <w:szCs w:val="21"/>
        </w:rPr>
        <w:t>してください。</w:t>
      </w:r>
    </w:p>
    <w:sectPr w:rsidR="00D33148" w:rsidRPr="009C1DC6" w:rsidSect="005C698D">
      <w:headerReference w:type="default" r:id="rId8"/>
      <w:pgSz w:w="11906" w:h="16838" w:code="9"/>
      <w:pgMar w:top="1418" w:right="1418" w:bottom="1134" w:left="1418" w:header="720" w:footer="720" w:gutter="0"/>
      <w:cols w:space="720"/>
      <w:noEndnote/>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AA88" w14:textId="77777777" w:rsidR="00A82CD4" w:rsidRDefault="00A82CD4">
      <w:r>
        <w:separator/>
      </w:r>
    </w:p>
  </w:endnote>
  <w:endnote w:type="continuationSeparator" w:id="0">
    <w:p w14:paraId="76E3A2A7" w14:textId="77777777" w:rsidR="00A82CD4" w:rsidRDefault="00A8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AE90E" w14:textId="77777777" w:rsidR="00A82CD4" w:rsidRDefault="00A82CD4">
      <w:r>
        <w:separator/>
      </w:r>
    </w:p>
  </w:footnote>
  <w:footnote w:type="continuationSeparator" w:id="0">
    <w:p w14:paraId="0378243F" w14:textId="77777777" w:rsidR="00A82CD4" w:rsidRDefault="00A8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700" w14:textId="77777777" w:rsidR="004248B4" w:rsidRPr="00967EE1" w:rsidRDefault="004248B4" w:rsidP="00D137A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8E2"/>
    <w:multiLevelType w:val="hybridMultilevel"/>
    <w:tmpl w:val="5D90B414"/>
    <w:lvl w:ilvl="0" w:tplc="B204B342">
      <w:start w:val="1"/>
      <w:numFmt w:val="decimalEnclosedParen"/>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 w15:restartNumberingAfterBreak="0">
    <w:nsid w:val="187874DF"/>
    <w:multiLevelType w:val="hybridMultilevel"/>
    <w:tmpl w:val="D2D82E6A"/>
    <w:lvl w:ilvl="0" w:tplc="AD8688F0">
      <w:start w:val="1"/>
      <w:numFmt w:val="decimalEnclosedParen"/>
      <w:lvlText w:val="%1"/>
      <w:lvlJc w:val="left"/>
      <w:pPr>
        <w:ind w:left="585" w:hanging="360"/>
      </w:pPr>
      <w:rPr>
        <w:rFonts w:ascii="ＭＳ 明朝" w:hAnsi="ＭＳ 明朝"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 w15:restartNumberingAfterBreak="0">
    <w:nsid w:val="1C477DF7"/>
    <w:multiLevelType w:val="hybridMultilevel"/>
    <w:tmpl w:val="19B0C5F8"/>
    <w:lvl w:ilvl="0" w:tplc="F282E498">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1EFD183B"/>
    <w:multiLevelType w:val="hybridMultilevel"/>
    <w:tmpl w:val="ACBE84E2"/>
    <w:lvl w:ilvl="0" w:tplc="9F38C896">
      <w:start w:val="6"/>
      <w:numFmt w:val="decimalEnclosedCircle"/>
      <w:lvlText w:val="%1"/>
      <w:lvlJc w:val="left"/>
      <w:pPr>
        <w:tabs>
          <w:tab w:val="num" w:pos="867"/>
        </w:tabs>
        <w:ind w:left="867" w:hanging="435"/>
      </w:pPr>
      <w:rPr>
        <w:rFonts w:hint="default"/>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4" w15:restartNumberingAfterBreak="0">
    <w:nsid w:val="2F852B3F"/>
    <w:multiLevelType w:val="hybridMultilevel"/>
    <w:tmpl w:val="33F0C5CA"/>
    <w:lvl w:ilvl="0" w:tplc="303CC6E8">
      <w:start w:val="1"/>
      <w:numFmt w:val="bullet"/>
      <w:lvlText w:val="・"/>
      <w:lvlJc w:val="left"/>
      <w:pPr>
        <w:tabs>
          <w:tab w:val="num" w:pos="1155"/>
        </w:tabs>
        <w:ind w:left="1155" w:hanging="360"/>
      </w:pPr>
      <w:rPr>
        <w:rFonts w:ascii="ＭＳ 明朝" w:eastAsia="ＭＳ 明朝" w:hAnsi="ＭＳ 明朝" w:cs="HG丸ｺﾞｼｯｸM-PRO" w:hint="eastAsia"/>
      </w:rPr>
    </w:lvl>
    <w:lvl w:ilvl="1" w:tplc="0409000B" w:tentative="1">
      <w:start w:val="1"/>
      <w:numFmt w:val="bullet"/>
      <w:lvlText w:val=""/>
      <w:lvlJc w:val="left"/>
      <w:pPr>
        <w:tabs>
          <w:tab w:val="num" w:pos="1635"/>
        </w:tabs>
        <w:ind w:left="1635" w:hanging="420"/>
      </w:pPr>
      <w:rPr>
        <w:rFonts w:ascii="Wingdings" w:hAnsi="Wingdings" w:hint="default"/>
      </w:rPr>
    </w:lvl>
    <w:lvl w:ilvl="2" w:tplc="0409000D" w:tentative="1">
      <w:start w:val="1"/>
      <w:numFmt w:val="bullet"/>
      <w:lvlText w:val=""/>
      <w:lvlJc w:val="left"/>
      <w:pPr>
        <w:tabs>
          <w:tab w:val="num" w:pos="2055"/>
        </w:tabs>
        <w:ind w:left="2055" w:hanging="420"/>
      </w:pPr>
      <w:rPr>
        <w:rFonts w:ascii="Wingdings" w:hAnsi="Wingdings" w:hint="default"/>
      </w:rPr>
    </w:lvl>
    <w:lvl w:ilvl="3" w:tplc="04090001" w:tentative="1">
      <w:start w:val="1"/>
      <w:numFmt w:val="bullet"/>
      <w:lvlText w:val=""/>
      <w:lvlJc w:val="left"/>
      <w:pPr>
        <w:tabs>
          <w:tab w:val="num" w:pos="2475"/>
        </w:tabs>
        <w:ind w:left="2475" w:hanging="420"/>
      </w:pPr>
      <w:rPr>
        <w:rFonts w:ascii="Wingdings" w:hAnsi="Wingdings" w:hint="default"/>
      </w:rPr>
    </w:lvl>
    <w:lvl w:ilvl="4" w:tplc="0409000B" w:tentative="1">
      <w:start w:val="1"/>
      <w:numFmt w:val="bullet"/>
      <w:lvlText w:val=""/>
      <w:lvlJc w:val="left"/>
      <w:pPr>
        <w:tabs>
          <w:tab w:val="num" w:pos="2895"/>
        </w:tabs>
        <w:ind w:left="2895" w:hanging="420"/>
      </w:pPr>
      <w:rPr>
        <w:rFonts w:ascii="Wingdings" w:hAnsi="Wingdings" w:hint="default"/>
      </w:rPr>
    </w:lvl>
    <w:lvl w:ilvl="5" w:tplc="0409000D" w:tentative="1">
      <w:start w:val="1"/>
      <w:numFmt w:val="bullet"/>
      <w:lvlText w:val=""/>
      <w:lvlJc w:val="left"/>
      <w:pPr>
        <w:tabs>
          <w:tab w:val="num" w:pos="3315"/>
        </w:tabs>
        <w:ind w:left="3315" w:hanging="420"/>
      </w:pPr>
      <w:rPr>
        <w:rFonts w:ascii="Wingdings" w:hAnsi="Wingdings" w:hint="default"/>
      </w:rPr>
    </w:lvl>
    <w:lvl w:ilvl="6" w:tplc="04090001" w:tentative="1">
      <w:start w:val="1"/>
      <w:numFmt w:val="bullet"/>
      <w:lvlText w:val=""/>
      <w:lvlJc w:val="left"/>
      <w:pPr>
        <w:tabs>
          <w:tab w:val="num" w:pos="3735"/>
        </w:tabs>
        <w:ind w:left="3735" w:hanging="420"/>
      </w:pPr>
      <w:rPr>
        <w:rFonts w:ascii="Wingdings" w:hAnsi="Wingdings" w:hint="default"/>
      </w:rPr>
    </w:lvl>
    <w:lvl w:ilvl="7" w:tplc="0409000B" w:tentative="1">
      <w:start w:val="1"/>
      <w:numFmt w:val="bullet"/>
      <w:lvlText w:val=""/>
      <w:lvlJc w:val="left"/>
      <w:pPr>
        <w:tabs>
          <w:tab w:val="num" w:pos="4155"/>
        </w:tabs>
        <w:ind w:left="4155" w:hanging="420"/>
      </w:pPr>
      <w:rPr>
        <w:rFonts w:ascii="Wingdings" w:hAnsi="Wingdings" w:hint="default"/>
      </w:rPr>
    </w:lvl>
    <w:lvl w:ilvl="8" w:tplc="0409000D" w:tentative="1">
      <w:start w:val="1"/>
      <w:numFmt w:val="bullet"/>
      <w:lvlText w:val=""/>
      <w:lvlJc w:val="left"/>
      <w:pPr>
        <w:tabs>
          <w:tab w:val="num" w:pos="4575"/>
        </w:tabs>
        <w:ind w:left="4575" w:hanging="420"/>
      </w:pPr>
      <w:rPr>
        <w:rFonts w:ascii="Wingdings" w:hAnsi="Wingdings" w:hint="default"/>
      </w:rPr>
    </w:lvl>
  </w:abstractNum>
  <w:abstractNum w:abstractNumId="5" w15:restartNumberingAfterBreak="0">
    <w:nsid w:val="342F3EA2"/>
    <w:multiLevelType w:val="hybridMultilevel"/>
    <w:tmpl w:val="5BD6A542"/>
    <w:lvl w:ilvl="0" w:tplc="817A9804">
      <w:start w:val="1"/>
      <w:numFmt w:val="decimalFullWidth"/>
      <w:lvlText w:val="（%1）"/>
      <w:lvlJc w:val="left"/>
      <w:pPr>
        <w:ind w:left="945" w:hanging="75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6" w15:restartNumberingAfterBreak="0">
    <w:nsid w:val="38D2111B"/>
    <w:multiLevelType w:val="hybridMultilevel"/>
    <w:tmpl w:val="281E7DF6"/>
    <w:lvl w:ilvl="0" w:tplc="0E681EA0">
      <w:start w:val="2"/>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7" w15:restartNumberingAfterBreak="0">
    <w:nsid w:val="3A0334DF"/>
    <w:multiLevelType w:val="hybridMultilevel"/>
    <w:tmpl w:val="8070B47A"/>
    <w:lvl w:ilvl="0" w:tplc="C1A0AE84">
      <w:start w:val="6"/>
      <w:numFmt w:val="decimalEnclosedCircle"/>
      <w:lvlText w:val="%1"/>
      <w:lvlJc w:val="left"/>
      <w:pPr>
        <w:tabs>
          <w:tab w:val="num" w:pos="801"/>
        </w:tabs>
        <w:ind w:left="801" w:hanging="360"/>
      </w:pPr>
      <w:rPr>
        <w:rFonts w:hint="default"/>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8" w15:restartNumberingAfterBreak="0">
    <w:nsid w:val="49C425C1"/>
    <w:multiLevelType w:val="hybridMultilevel"/>
    <w:tmpl w:val="BBBCA296"/>
    <w:lvl w:ilvl="0" w:tplc="61960C22">
      <w:start w:val="3"/>
      <w:numFmt w:val="bullet"/>
      <w:lvlText w:val="※"/>
      <w:lvlJc w:val="left"/>
      <w:pPr>
        <w:ind w:left="360" w:hanging="360"/>
      </w:pPr>
      <w:rPr>
        <w:rFonts w:ascii="ＭＳ 明朝" w:eastAsia="ＭＳ 明朝" w:hAnsi="ＭＳ 明朝" w:cs="HG丸ｺﾞｼｯｸM-PR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1FD0B32"/>
    <w:multiLevelType w:val="hybridMultilevel"/>
    <w:tmpl w:val="4CD0514C"/>
    <w:lvl w:ilvl="0" w:tplc="B4D28B94">
      <w:start w:val="1"/>
      <w:numFmt w:val="decimalEnclosedParen"/>
      <w:lvlText w:val="%1"/>
      <w:lvlJc w:val="left"/>
      <w:pPr>
        <w:ind w:left="562" w:hanging="360"/>
      </w:pPr>
      <w:rPr>
        <w:rFonts w:hint="default"/>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10" w15:restartNumberingAfterBreak="0">
    <w:nsid w:val="587D7B35"/>
    <w:multiLevelType w:val="hybridMultilevel"/>
    <w:tmpl w:val="AC141FA0"/>
    <w:lvl w:ilvl="0" w:tplc="ACC0E610">
      <w:start w:val="1"/>
      <w:numFmt w:val="decimalFullWidth"/>
      <w:lvlText w:val="（%1）"/>
      <w:lvlJc w:val="left"/>
      <w:pPr>
        <w:tabs>
          <w:tab w:val="num" w:pos="840"/>
        </w:tabs>
        <w:ind w:left="840" w:hanging="720"/>
      </w:pPr>
      <w:rPr>
        <w:rFonts w:ascii="ＭＳ 明朝" w:eastAsia="ＭＳ 明朝" w:hAnsi="ＭＳ 明朝" w:cs="HG丸ｺﾞｼｯｸM-PRO"/>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1" w15:restartNumberingAfterBreak="0">
    <w:nsid w:val="6AA34157"/>
    <w:multiLevelType w:val="hybridMultilevel"/>
    <w:tmpl w:val="D4D8FAFA"/>
    <w:lvl w:ilvl="0" w:tplc="61B606A2">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2" w15:restartNumberingAfterBreak="0">
    <w:nsid w:val="6BFF5D0B"/>
    <w:multiLevelType w:val="hybridMultilevel"/>
    <w:tmpl w:val="396AE0A2"/>
    <w:lvl w:ilvl="0" w:tplc="0268AB76">
      <w:start w:val="1"/>
      <w:numFmt w:val="decimalEnclosedCircle"/>
      <w:lvlText w:val="%1"/>
      <w:lvlJc w:val="left"/>
      <w:pPr>
        <w:tabs>
          <w:tab w:val="num" w:pos="1005"/>
        </w:tabs>
        <w:ind w:left="1005" w:hanging="435"/>
      </w:pPr>
      <w:rPr>
        <w:rFonts w:hint="default"/>
      </w:rPr>
    </w:lvl>
    <w:lvl w:ilvl="1" w:tplc="04090017" w:tentative="1">
      <w:start w:val="1"/>
      <w:numFmt w:val="aiueoFullWidth"/>
      <w:lvlText w:val="(%2)"/>
      <w:lvlJc w:val="left"/>
      <w:pPr>
        <w:tabs>
          <w:tab w:val="num" w:pos="1410"/>
        </w:tabs>
        <w:ind w:left="1410" w:hanging="420"/>
      </w:pPr>
    </w:lvl>
    <w:lvl w:ilvl="2" w:tplc="04090011" w:tentative="1">
      <w:start w:val="1"/>
      <w:numFmt w:val="decimalEnclosedCircle"/>
      <w:lvlText w:val="%3"/>
      <w:lvlJc w:val="lef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7" w:tentative="1">
      <w:start w:val="1"/>
      <w:numFmt w:val="aiueoFullWidth"/>
      <w:lvlText w:val="(%5)"/>
      <w:lvlJc w:val="left"/>
      <w:pPr>
        <w:tabs>
          <w:tab w:val="num" w:pos="2670"/>
        </w:tabs>
        <w:ind w:left="2670" w:hanging="420"/>
      </w:pPr>
    </w:lvl>
    <w:lvl w:ilvl="5" w:tplc="04090011" w:tentative="1">
      <w:start w:val="1"/>
      <w:numFmt w:val="decimalEnclosedCircle"/>
      <w:lvlText w:val="%6"/>
      <w:lvlJc w:val="lef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7" w:tentative="1">
      <w:start w:val="1"/>
      <w:numFmt w:val="aiueoFullWidth"/>
      <w:lvlText w:val="(%8)"/>
      <w:lvlJc w:val="left"/>
      <w:pPr>
        <w:tabs>
          <w:tab w:val="num" w:pos="3930"/>
        </w:tabs>
        <w:ind w:left="3930" w:hanging="420"/>
      </w:pPr>
    </w:lvl>
    <w:lvl w:ilvl="8" w:tplc="04090011" w:tentative="1">
      <w:start w:val="1"/>
      <w:numFmt w:val="decimalEnclosedCircle"/>
      <w:lvlText w:val="%9"/>
      <w:lvlJc w:val="left"/>
      <w:pPr>
        <w:tabs>
          <w:tab w:val="num" w:pos="4350"/>
        </w:tabs>
        <w:ind w:left="4350" w:hanging="420"/>
      </w:pPr>
    </w:lvl>
  </w:abstractNum>
  <w:abstractNum w:abstractNumId="13" w15:restartNumberingAfterBreak="0">
    <w:nsid w:val="7AAA2E35"/>
    <w:multiLevelType w:val="hybridMultilevel"/>
    <w:tmpl w:val="3B6AC0B8"/>
    <w:lvl w:ilvl="0" w:tplc="5E6A6000">
      <w:start w:val="5"/>
      <w:numFmt w:val="bullet"/>
      <w:lvlText w:val="※"/>
      <w:lvlJc w:val="left"/>
      <w:pPr>
        <w:tabs>
          <w:tab w:val="num" w:pos="1400"/>
        </w:tabs>
        <w:ind w:left="1400" w:hanging="360"/>
      </w:pPr>
      <w:rPr>
        <w:rFonts w:ascii="ＭＳ 明朝" w:eastAsia="ＭＳ 明朝" w:hAnsi="ＭＳ 明朝" w:cs="Times New Roman" w:hint="eastAsia"/>
        <w:u w:val="wave"/>
      </w:rPr>
    </w:lvl>
    <w:lvl w:ilvl="1" w:tplc="0409000B" w:tentative="1">
      <w:start w:val="1"/>
      <w:numFmt w:val="bullet"/>
      <w:lvlText w:val=""/>
      <w:lvlJc w:val="left"/>
      <w:pPr>
        <w:tabs>
          <w:tab w:val="num" w:pos="1880"/>
        </w:tabs>
        <w:ind w:left="1880" w:hanging="420"/>
      </w:pPr>
      <w:rPr>
        <w:rFonts w:ascii="Wingdings" w:hAnsi="Wingdings" w:hint="default"/>
      </w:rPr>
    </w:lvl>
    <w:lvl w:ilvl="2" w:tplc="0409000D" w:tentative="1">
      <w:start w:val="1"/>
      <w:numFmt w:val="bullet"/>
      <w:lvlText w:val=""/>
      <w:lvlJc w:val="left"/>
      <w:pPr>
        <w:tabs>
          <w:tab w:val="num" w:pos="2300"/>
        </w:tabs>
        <w:ind w:left="2300" w:hanging="420"/>
      </w:pPr>
      <w:rPr>
        <w:rFonts w:ascii="Wingdings" w:hAnsi="Wingdings" w:hint="default"/>
      </w:rPr>
    </w:lvl>
    <w:lvl w:ilvl="3" w:tplc="04090001" w:tentative="1">
      <w:start w:val="1"/>
      <w:numFmt w:val="bullet"/>
      <w:lvlText w:val=""/>
      <w:lvlJc w:val="left"/>
      <w:pPr>
        <w:tabs>
          <w:tab w:val="num" w:pos="2720"/>
        </w:tabs>
        <w:ind w:left="2720" w:hanging="420"/>
      </w:pPr>
      <w:rPr>
        <w:rFonts w:ascii="Wingdings" w:hAnsi="Wingdings" w:hint="default"/>
      </w:rPr>
    </w:lvl>
    <w:lvl w:ilvl="4" w:tplc="0409000B" w:tentative="1">
      <w:start w:val="1"/>
      <w:numFmt w:val="bullet"/>
      <w:lvlText w:val=""/>
      <w:lvlJc w:val="left"/>
      <w:pPr>
        <w:tabs>
          <w:tab w:val="num" w:pos="3140"/>
        </w:tabs>
        <w:ind w:left="3140" w:hanging="420"/>
      </w:pPr>
      <w:rPr>
        <w:rFonts w:ascii="Wingdings" w:hAnsi="Wingdings" w:hint="default"/>
      </w:rPr>
    </w:lvl>
    <w:lvl w:ilvl="5" w:tplc="0409000D" w:tentative="1">
      <w:start w:val="1"/>
      <w:numFmt w:val="bullet"/>
      <w:lvlText w:val=""/>
      <w:lvlJc w:val="left"/>
      <w:pPr>
        <w:tabs>
          <w:tab w:val="num" w:pos="3560"/>
        </w:tabs>
        <w:ind w:left="3560" w:hanging="420"/>
      </w:pPr>
      <w:rPr>
        <w:rFonts w:ascii="Wingdings" w:hAnsi="Wingdings" w:hint="default"/>
      </w:rPr>
    </w:lvl>
    <w:lvl w:ilvl="6" w:tplc="04090001" w:tentative="1">
      <w:start w:val="1"/>
      <w:numFmt w:val="bullet"/>
      <w:lvlText w:val=""/>
      <w:lvlJc w:val="left"/>
      <w:pPr>
        <w:tabs>
          <w:tab w:val="num" w:pos="3980"/>
        </w:tabs>
        <w:ind w:left="3980" w:hanging="420"/>
      </w:pPr>
      <w:rPr>
        <w:rFonts w:ascii="Wingdings" w:hAnsi="Wingdings" w:hint="default"/>
      </w:rPr>
    </w:lvl>
    <w:lvl w:ilvl="7" w:tplc="0409000B" w:tentative="1">
      <w:start w:val="1"/>
      <w:numFmt w:val="bullet"/>
      <w:lvlText w:val=""/>
      <w:lvlJc w:val="left"/>
      <w:pPr>
        <w:tabs>
          <w:tab w:val="num" w:pos="4400"/>
        </w:tabs>
        <w:ind w:left="4400" w:hanging="420"/>
      </w:pPr>
      <w:rPr>
        <w:rFonts w:ascii="Wingdings" w:hAnsi="Wingdings" w:hint="default"/>
      </w:rPr>
    </w:lvl>
    <w:lvl w:ilvl="8" w:tplc="0409000D" w:tentative="1">
      <w:start w:val="1"/>
      <w:numFmt w:val="bullet"/>
      <w:lvlText w:val=""/>
      <w:lvlJc w:val="left"/>
      <w:pPr>
        <w:tabs>
          <w:tab w:val="num" w:pos="4820"/>
        </w:tabs>
        <w:ind w:left="4820" w:hanging="420"/>
      </w:pPr>
      <w:rPr>
        <w:rFonts w:ascii="Wingdings" w:hAnsi="Wingdings" w:hint="default"/>
      </w:rPr>
    </w:lvl>
  </w:abstractNum>
  <w:num w:numId="1" w16cid:durableId="1073771160">
    <w:abstractNumId w:val="10"/>
  </w:num>
  <w:num w:numId="2" w16cid:durableId="2113932847">
    <w:abstractNumId w:val="12"/>
  </w:num>
  <w:num w:numId="3" w16cid:durableId="1289429981">
    <w:abstractNumId w:val="4"/>
  </w:num>
  <w:num w:numId="4" w16cid:durableId="25955721">
    <w:abstractNumId w:val="3"/>
  </w:num>
  <w:num w:numId="5" w16cid:durableId="2138642824">
    <w:abstractNumId w:val="7"/>
  </w:num>
  <w:num w:numId="6" w16cid:durableId="878783893">
    <w:abstractNumId w:val="13"/>
  </w:num>
  <w:num w:numId="7" w16cid:durableId="1717312218">
    <w:abstractNumId w:val="5"/>
  </w:num>
  <w:num w:numId="8" w16cid:durableId="1611625027">
    <w:abstractNumId w:val="1"/>
  </w:num>
  <w:num w:numId="9" w16cid:durableId="719790241">
    <w:abstractNumId w:val="2"/>
  </w:num>
  <w:num w:numId="10" w16cid:durableId="676620208">
    <w:abstractNumId w:val="6"/>
  </w:num>
  <w:num w:numId="11" w16cid:durableId="771630146">
    <w:abstractNumId w:val="11"/>
  </w:num>
  <w:num w:numId="12" w16cid:durableId="394747051">
    <w:abstractNumId w:val="9"/>
  </w:num>
  <w:num w:numId="13" w16cid:durableId="1542284440">
    <w:abstractNumId w:val="0"/>
  </w:num>
  <w:num w:numId="14" w16cid:durableId="10440194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1"/>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666F"/>
    <w:rsid w:val="000032F0"/>
    <w:rsid w:val="00003F80"/>
    <w:rsid w:val="00025FA2"/>
    <w:rsid w:val="0003062F"/>
    <w:rsid w:val="00031F9B"/>
    <w:rsid w:val="000463ED"/>
    <w:rsid w:val="000467E0"/>
    <w:rsid w:val="00060ED5"/>
    <w:rsid w:val="000A2820"/>
    <w:rsid w:val="000C1CC5"/>
    <w:rsid w:val="000D00A0"/>
    <w:rsid w:val="000E12AB"/>
    <w:rsid w:val="000E207B"/>
    <w:rsid w:val="000F5A7E"/>
    <w:rsid w:val="000F722E"/>
    <w:rsid w:val="00100CAB"/>
    <w:rsid w:val="00120628"/>
    <w:rsid w:val="00120631"/>
    <w:rsid w:val="00121281"/>
    <w:rsid w:val="001218FD"/>
    <w:rsid w:val="0013059B"/>
    <w:rsid w:val="0013059D"/>
    <w:rsid w:val="00151556"/>
    <w:rsid w:val="00157A43"/>
    <w:rsid w:val="00183F2A"/>
    <w:rsid w:val="00184D2D"/>
    <w:rsid w:val="00193F91"/>
    <w:rsid w:val="00195AE5"/>
    <w:rsid w:val="00196983"/>
    <w:rsid w:val="001A0567"/>
    <w:rsid w:val="001A68E8"/>
    <w:rsid w:val="001B4A53"/>
    <w:rsid w:val="001D40BE"/>
    <w:rsid w:val="001D78A6"/>
    <w:rsid w:val="001E1727"/>
    <w:rsid w:val="002124ED"/>
    <w:rsid w:val="00223C82"/>
    <w:rsid w:val="00237ED7"/>
    <w:rsid w:val="00237F73"/>
    <w:rsid w:val="00241F53"/>
    <w:rsid w:val="00253562"/>
    <w:rsid w:val="00253BB9"/>
    <w:rsid w:val="002807B4"/>
    <w:rsid w:val="002830DE"/>
    <w:rsid w:val="00283E7B"/>
    <w:rsid w:val="00285CE9"/>
    <w:rsid w:val="002A6FAD"/>
    <w:rsid w:val="002B0A3C"/>
    <w:rsid w:val="002B7248"/>
    <w:rsid w:val="002E04EE"/>
    <w:rsid w:val="002E3FB5"/>
    <w:rsid w:val="002F4EA2"/>
    <w:rsid w:val="002F7A5D"/>
    <w:rsid w:val="00302D4A"/>
    <w:rsid w:val="00306B70"/>
    <w:rsid w:val="00313DEC"/>
    <w:rsid w:val="00314AB3"/>
    <w:rsid w:val="00352FA0"/>
    <w:rsid w:val="003561D3"/>
    <w:rsid w:val="00356B00"/>
    <w:rsid w:val="003609C7"/>
    <w:rsid w:val="0036733E"/>
    <w:rsid w:val="00370A1A"/>
    <w:rsid w:val="00392A5E"/>
    <w:rsid w:val="00392A6C"/>
    <w:rsid w:val="003B1284"/>
    <w:rsid w:val="003B4A39"/>
    <w:rsid w:val="003B68F3"/>
    <w:rsid w:val="003C3FC0"/>
    <w:rsid w:val="003C444E"/>
    <w:rsid w:val="003E2F84"/>
    <w:rsid w:val="003E7FB3"/>
    <w:rsid w:val="003F7926"/>
    <w:rsid w:val="00413658"/>
    <w:rsid w:val="00416C42"/>
    <w:rsid w:val="004218E6"/>
    <w:rsid w:val="004248B4"/>
    <w:rsid w:val="00424F1A"/>
    <w:rsid w:val="00425320"/>
    <w:rsid w:val="004335A7"/>
    <w:rsid w:val="00435E7D"/>
    <w:rsid w:val="0045357C"/>
    <w:rsid w:val="00456FE5"/>
    <w:rsid w:val="004647D5"/>
    <w:rsid w:val="00476E54"/>
    <w:rsid w:val="004943A5"/>
    <w:rsid w:val="00497E3F"/>
    <w:rsid w:val="004A3847"/>
    <w:rsid w:val="004F49DB"/>
    <w:rsid w:val="00520D94"/>
    <w:rsid w:val="00522417"/>
    <w:rsid w:val="00526FC1"/>
    <w:rsid w:val="00527D63"/>
    <w:rsid w:val="00530341"/>
    <w:rsid w:val="00533BBE"/>
    <w:rsid w:val="005504D3"/>
    <w:rsid w:val="00553250"/>
    <w:rsid w:val="005637FF"/>
    <w:rsid w:val="005742F0"/>
    <w:rsid w:val="00591014"/>
    <w:rsid w:val="005A0B90"/>
    <w:rsid w:val="005C17B7"/>
    <w:rsid w:val="005C1B75"/>
    <w:rsid w:val="005C698D"/>
    <w:rsid w:val="005D0DF6"/>
    <w:rsid w:val="005E7C42"/>
    <w:rsid w:val="005F211E"/>
    <w:rsid w:val="00600717"/>
    <w:rsid w:val="00634002"/>
    <w:rsid w:val="0063747B"/>
    <w:rsid w:val="0064038B"/>
    <w:rsid w:val="00640F1A"/>
    <w:rsid w:val="00642E28"/>
    <w:rsid w:val="0064703C"/>
    <w:rsid w:val="00650434"/>
    <w:rsid w:val="006516A7"/>
    <w:rsid w:val="006521F0"/>
    <w:rsid w:val="006700D9"/>
    <w:rsid w:val="00681DBA"/>
    <w:rsid w:val="00683199"/>
    <w:rsid w:val="006933EA"/>
    <w:rsid w:val="00693554"/>
    <w:rsid w:val="006B25B0"/>
    <w:rsid w:val="006B304B"/>
    <w:rsid w:val="006C2681"/>
    <w:rsid w:val="006E333A"/>
    <w:rsid w:val="006E3F67"/>
    <w:rsid w:val="006E47F2"/>
    <w:rsid w:val="006E570C"/>
    <w:rsid w:val="006F122D"/>
    <w:rsid w:val="006F1850"/>
    <w:rsid w:val="006F348B"/>
    <w:rsid w:val="006F5BB0"/>
    <w:rsid w:val="006F62DB"/>
    <w:rsid w:val="00700751"/>
    <w:rsid w:val="00715A0D"/>
    <w:rsid w:val="007340E5"/>
    <w:rsid w:val="0075026A"/>
    <w:rsid w:val="00766A19"/>
    <w:rsid w:val="00794468"/>
    <w:rsid w:val="007A449C"/>
    <w:rsid w:val="007A6799"/>
    <w:rsid w:val="007C146E"/>
    <w:rsid w:val="007C4FD9"/>
    <w:rsid w:val="007D1098"/>
    <w:rsid w:val="007D5431"/>
    <w:rsid w:val="007D7132"/>
    <w:rsid w:val="007E4E13"/>
    <w:rsid w:val="007F2FF0"/>
    <w:rsid w:val="0080757A"/>
    <w:rsid w:val="008075AC"/>
    <w:rsid w:val="00810259"/>
    <w:rsid w:val="00813CCE"/>
    <w:rsid w:val="00814295"/>
    <w:rsid w:val="00814DD1"/>
    <w:rsid w:val="008169BC"/>
    <w:rsid w:val="00821056"/>
    <w:rsid w:val="00822D28"/>
    <w:rsid w:val="00825FE6"/>
    <w:rsid w:val="008330E4"/>
    <w:rsid w:val="008478D7"/>
    <w:rsid w:val="008719EF"/>
    <w:rsid w:val="008730D8"/>
    <w:rsid w:val="008865FC"/>
    <w:rsid w:val="00891AAB"/>
    <w:rsid w:val="00894F33"/>
    <w:rsid w:val="008E5713"/>
    <w:rsid w:val="008F1283"/>
    <w:rsid w:val="008F58F2"/>
    <w:rsid w:val="00917B59"/>
    <w:rsid w:val="009230F4"/>
    <w:rsid w:val="00932F77"/>
    <w:rsid w:val="009335C7"/>
    <w:rsid w:val="00947A7E"/>
    <w:rsid w:val="00957496"/>
    <w:rsid w:val="00966291"/>
    <w:rsid w:val="00966D44"/>
    <w:rsid w:val="009841B5"/>
    <w:rsid w:val="00987168"/>
    <w:rsid w:val="009910A8"/>
    <w:rsid w:val="009A2300"/>
    <w:rsid w:val="009A3363"/>
    <w:rsid w:val="009C1DC6"/>
    <w:rsid w:val="009D4929"/>
    <w:rsid w:val="009D4B79"/>
    <w:rsid w:val="009E12C4"/>
    <w:rsid w:val="009F1562"/>
    <w:rsid w:val="009F1AE9"/>
    <w:rsid w:val="009F38C0"/>
    <w:rsid w:val="009F41D8"/>
    <w:rsid w:val="009F7790"/>
    <w:rsid w:val="00A02749"/>
    <w:rsid w:val="00A1593F"/>
    <w:rsid w:val="00A16F3A"/>
    <w:rsid w:val="00A37362"/>
    <w:rsid w:val="00A44FBC"/>
    <w:rsid w:val="00A52CE9"/>
    <w:rsid w:val="00A604D3"/>
    <w:rsid w:val="00A82CD4"/>
    <w:rsid w:val="00A967B8"/>
    <w:rsid w:val="00AB30A4"/>
    <w:rsid w:val="00AC3DD9"/>
    <w:rsid w:val="00AC44A8"/>
    <w:rsid w:val="00B05611"/>
    <w:rsid w:val="00B05E53"/>
    <w:rsid w:val="00B120C5"/>
    <w:rsid w:val="00B300DC"/>
    <w:rsid w:val="00B31BEB"/>
    <w:rsid w:val="00B34BC1"/>
    <w:rsid w:val="00B454BD"/>
    <w:rsid w:val="00B567EB"/>
    <w:rsid w:val="00B66E48"/>
    <w:rsid w:val="00B763B4"/>
    <w:rsid w:val="00B83958"/>
    <w:rsid w:val="00B83A2A"/>
    <w:rsid w:val="00B94660"/>
    <w:rsid w:val="00BA6F1B"/>
    <w:rsid w:val="00BB5258"/>
    <w:rsid w:val="00BC341B"/>
    <w:rsid w:val="00BD45B0"/>
    <w:rsid w:val="00BD6476"/>
    <w:rsid w:val="00BF1A4A"/>
    <w:rsid w:val="00BF1AD8"/>
    <w:rsid w:val="00C21485"/>
    <w:rsid w:val="00C36A55"/>
    <w:rsid w:val="00C5186F"/>
    <w:rsid w:val="00C5495B"/>
    <w:rsid w:val="00C56D4C"/>
    <w:rsid w:val="00C57092"/>
    <w:rsid w:val="00C61C6A"/>
    <w:rsid w:val="00C6392A"/>
    <w:rsid w:val="00C7119D"/>
    <w:rsid w:val="00C72063"/>
    <w:rsid w:val="00C75E7D"/>
    <w:rsid w:val="00C75F54"/>
    <w:rsid w:val="00C82D50"/>
    <w:rsid w:val="00C83DE0"/>
    <w:rsid w:val="00C8461E"/>
    <w:rsid w:val="00C906A6"/>
    <w:rsid w:val="00C96911"/>
    <w:rsid w:val="00CA54D3"/>
    <w:rsid w:val="00CB603E"/>
    <w:rsid w:val="00CB64B3"/>
    <w:rsid w:val="00CC0281"/>
    <w:rsid w:val="00CC1EFD"/>
    <w:rsid w:val="00CC4D41"/>
    <w:rsid w:val="00CE4955"/>
    <w:rsid w:val="00CF0A18"/>
    <w:rsid w:val="00CF1DA7"/>
    <w:rsid w:val="00CF5862"/>
    <w:rsid w:val="00D0189D"/>
    <w:rsid w:val="00D04F23"/>
    <w:rsid w:val="00D079D7"/>
    <w:rsid w:val="00D137A9"/>
    <w:rsid w:val="00D33148"/>
    <w:rsid w:val="00D53887"/>
    <w:rsid w:val="00D55A51"/>
    <w:rsid w:val="00D85B98"/>
    <w:rsid w:val="00D90DF1"/>
    <w:rsid w:val="00D93071"/>
    <w:rsid w:val="00D956F1"/>
    <w:rsid w:val="00D96C55"/>
    <w:rsid w:val="00DA1C9A"/>
    <w:rsid w:val="00DA26AA"/>
    <w:rsid w:val="00DB2A4E"/>
    <w:rsid w:val="00DB3072"/>
    <w:rsid w:val="00DC12A8"/>
    <w:rsid w:val="00DC7C3C"/>
    <w:rsid w:val="00DE41FE"/>
    <w:rsid w:val="00E05F06"/>
    <w:rsid w:val="00E11BAF"/>
    <w:rsid w:val="00E21904"/>
    <w:rsid w:val="00E24D34"/>
    <w:rsid w:val="00E42B19"/>
    <w:rsid w:val="00E45A60"/>
    <w:rsid w:val="00E72BB1"/>
    <w:rsid w:val="00E74159"/>
    <w:rsid w:val="00EA7E08"/>
    <w:rsid w:val="00EB0380"/>
    <w:rsid w:val="00EC666F"/>
    <w:rsid w:val="00ED2016"/>
    <w:rsid w:val="00ED33D5"/>
    <w:rsid w:val="00EE534D"/>
    <w:rsid w:val="00EF6935"/>
    <w:rsid w:val="00F25AFE"/>
    <w:rsid w:val="00F27C3F"/>
    <w:rsid w:val="00F337DE"/>
    <w:rsid w:val="00F34210"/>
    <w:rsid w:val="00F406AD"/>
    <w:rsid w:val="00F60EA4"/>
    <w:rsid w:val="00F62E24"/>
    <w:rsid w:val="00F63E9B"/>
    <w:rsid w:val="00F64A5B"/>
    <w:rsid w:val="00F754DA"/>
    <w:rsid w:val="00F779B9"/>
    <w:rsid w:val="00F809E4"/>
    <w:rsid w:val="00F9470F"/>
    <w:rsid w:val="00FA1B5E"/>
    <w:rsid w:val="00FB45C8"/>
    <w:rsid w:val="00FC1D46"/>
    <w:rsid w:val="00FE3623"/>
    <w:rsid w:val="00FE5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BD742B"/>
  <w15:chartTrackingRefBased/>
  <w15:docId w15:val="{0EB0553B-B02E-4800-986D-B32DC71F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C666F"/>
    <w:pPr>
      <w:ind w:left="630" w:hangingChars="300" w:hanging="630"/>
    </w:pPr>
  </w:style>
  <w:style w:type="paragraph" w:styleId="3">
    <w:name w:val="Body Text Indent 3"/>
    <w:basedOn w:val="a"/>
    <w:rsid w:val="00EC666F"/>
    <w:pPr>
      <w:ind w:left="210" w:hangingChars="100" w:hanging="210"/>
    </w:pPr>
  </w:style>
  <w:style w:type="paragraph" w:styleId="a4">
    <w:name w:val="Balloon Text"/>
    <w:basedOn w:val="a"/>
    <w:semiHidden/>
    <w:rsid w:val="0045357C"/>
    <w:rPr>
      <w:rFonts w:ascii="Arial" w:eastAsia="ＭＳ ゴシック" w:hAnsi="Arial"/>
      <w:sz w:val="18"/>
      <w:szCs w:val="18"/>
    </w:rPr>
  </w:style>
  <w:style w:type="paragraph" w:customStyle="1" w:styleId="a5">
    <w:name w:val="一太郎"/>
    <w:rsid w:val="00D137A9"/>
    <w:pPr>
      <w:widowControl w:val="0"/>
      <w:wordWrap w:val="0"/>
      <w:autoSpaceDE w:val="0"/>
      <w:autoSpaceDN w:val="0"/>
      <w:adjustRightInd w:val="0"/>
      <w:spacing w:line="333" w:lineRule="exact"/>
      <w:jc w:val="both"/>
    </w:pPr>
    <w:rPr>
      <w:rFonts w:ascii="Times New Roman" w:eastAsia="HG丸ｺﾞｼｯｸM-PRO" w:hAnsi="Times New Roman" w:cs="HG丸ｺﾞｼｯｸM-PRO"/>
      <w:spacing w:val="-2"/>
      <w:sz w:val="22"/>
      <w:szCs w:val="22"/>
    </w:rPr>
  </w:style>
  <w:style w:type="paragraph" w:styleId="a6">
    <w:name w:val="Note Heading"/>
    <w:basedOn w:val="a"/>
    <w:next w:val="a"/>
    <w:rsid w:val="00D137A9"/>
    <w:pPr>
      <w:jc w:val="center"/>
    </w:pPr>
    <w:rPr>
      <w:szCs w:val="20"/>
    </w:rPr>
  </w:style>
  <w:style w:type="paragraph" w:styleId="a7">
    <w:name w:val="header"/>
    <w:basedOn w:val="a"/>
    <w:rsid w:val="00D137A9"/>
    <w:pPr>
      <w:tabs>
        <w:tab w:val="center" w:pos="4252"/>
        <w:tab w:val="right" w:pos="8504"/>
      </w:tabs>
      <w:snapToGrid w:val="0"/>
    </w:pPr>
  </w:style>
  <w:style w:type="table" w:styleId="a8">
    <w:name w:val="Table Grid"/>
    <w:basedOn w:val="a1"/>
    <w:rsid w:val="00D137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rsid w:val="00285CE9"/>
  </w:style>
  <w:style w:type="paragraph" w:styleId="aa">
    <w:name w:val="footer"/>
    <w:basedOn w:val="a"/>
    <w:link w:val="ab"/>
    <w:uiPriority w:val="99"/>
    <w:rsid w:val="00003F80"/>
    <w:pPr>
      <w:tabs>
        <w:tab w:val="center" w:pos="4252"/>
        <w:tab w:val="right" w:pos="8504"/>
      </w:tabs>
      <w:snapToGrid w:val="0"/>
    </w:pPr>
  </w:style>
  <w:style w:type="character" w:customStyle="1" w:styleId="ab">
    <w:name w:val="フッター (文字)"/>
    <w:link w:val="aa"/>
    <w:uiPriority w:val="99"/>
    <w:rsid w:val="00003F80"/>
    <w:rPr>
      <w:kern w:val="2"/>
      <w:sz w:val="21"/>
      <w:szCs w:val="24"/>
    </w:rPr>
  </w:style>
  <w:style w:type="character" w:styleId="ac">
    <w:name w:val="Subtle Reference"/>
    <w:uiPriority w:val="31"/>
    <w:qFormat/>
    <w:rsid w:val="005A0B90"/>
    <w:rPr>
      <w:smallCaps/>
      <w:color w:val="C0504D"/>
      <w:u w:val="single"/>
    </w:rPr>
  </w:style>
  <w:style w:type="paragraph" w:styleId="ad">
    <w:name w:val="Revision"/>
    <w:hidden/>
    <w:uiPriority w:val="99"/>
    <w:semiHidden/>
    <w:rsid w:val="00C7119D"/>
    <w:rPr>
      <w:kern w:val="2"/>
      <w:sz w:val="21"/>
      <w:szCs w:val="24"/>
    </w:rPr>
  </w:style>
  <w:style w:type="paragraph" w:styleId="ae">
    <w:name w:val="List Paragraph"/>
    <w:basedOn w:val="a"/>
    <w:uiPriority w:val="34"/>
    <w:qFormat/>
    <w:rsid w:val="00DC7C3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57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106D1-6CD1-496F-A201-42F0858D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623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薩摩川内市設計・施工一括発注方式試行要領（案）</vt:lpstr>
      <vt:lpstr>薩摩川内市設計・施工一括発注方式試行要領（案）</vt:lpstr>
    </vt:vector>
  </TitlesOfParts>
  <Company>薩摩川内市</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薩摩川内市設計・施工一括発注方式試行要領（案）</dc:title>
  <dc:subject/>
  <dc:creator>WS_HS129</dc:creator>
  <cp:keywords/>
  <dc:description/>
  <cp:lastModifiedBy>﨑山　智弘</cp:lastModifiedBy>
  <cp:revision>2</cp:revision>
  <cp:lastPrinted>2026-10-05T08:19:00Z</cp:lastPrinted>
  <dcterms:created xsi:type="dcterms:W3CDTF">2026-10-15T00:13:00Z</dcterms:created>
  <dcterms:modified xsi:type="dcterms:W3CDTF">2026-10-15T00:13:00Z</dcterms:modified>
</cp:coreProperties>
</file>