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A118" w14:textId="75483146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Century" w:eastAsia="ＭＳ 明朝" w:hAnsi="Arial" w:cs="ＭＳ 明朝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kern w:val="0"/>
          <w:sz w:val="21"/>
          <w:szCs w:val="21"/>
          <w14:ligatures w14:val="none"/>
        </w:rPr>
        <w:t>様式第１０号（第</w:t>
      </w:r>
      <w:r w:rsidR="00174EB9">
        <w:rPr>
          <w:rFonts w:ascii="Century" w:eastAsia="ＭＳ 明朝" w:hAnsi="Arial" w:cs="ＭＳ 明朝" w:hint="eastAsia"/>
          <w:kern w:val="0"/>
          <w:sz w:val="21"/>
          <w:szCs w:val="21"/>
          <w14:ligatures w14:val="none"/>
        </w:rPr>
        <w:t>９</w:t>
      </w:r>
      <w:r w:rsidRPr="00AB450D">
        <w:rPr>
          <w:rFonts w:ascii="Century" w:eastAsia="ＭＳ 明朝" w:hAnsi="Arial" w:cs="ＭＳ 明朝" w:hint="eastAsia"/>
          <w:kern w:val="0"/>
          <w:sz w:val="21"/>
          <w:szCs w:val="21"/>
          <w14:ligatures w14:val="none"/>
        </w:rPr>
        <w:t>条関係）</w:t>
      </w:r>
    </w:p>
    <w:p w14:paraId="06FDD9E8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539D57FF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502"/>
        <w:jc w:val="right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年　　月　　日</w:t>
      </w:r>
    </w:p>
    <w:p w14:paraId="5645ACC0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4A0116CB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薩摩川内市長　様</w:t>
      </w:r>
    </w:p>
    <w:p w14:paraId="26D449CE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1004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3920386E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1004" w:firstLineChars="1300" w:firstLine="273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請求者　住　　所　　　　　　　　　　　　　　</w:t>
      </w:r>
    </w:p>
    <w:p w14:paraId="2421B093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right="1004" w:firstLineChars="1700" w:firstLine="357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名　　称　　　　　　　　　　　　　　</w:t>
      </w:r>
    </w:p>
    <w:p w14:paraId="3B7FBE5C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firstLineChars="1500" w:firstLine="3150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代表者名　　　　　　　　　　　　　　</w:t>
      </w:r>
    </w:p>
    <w:p w14:paraId="2EB6A9C9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　　　　　　　　　　　　　　（電話番号）</w:t>
      </w:r>
    </w:p>
    <w:p w14:paraId="309C601C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7A1FCEB6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rPr>
          <w:rFonts w:ascii="Century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314A1354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  <w:bookmarkStart w:id="0" w:name="_Hlk201843965"/>
      <w:r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薩摩川内市赤ちゃんの駅設置促進補助金</w:t>
      </w:r>
      <w:bookmarkEnd w:id="0"/>
      <w:r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交付請求書</w:t>
      </w:r>
    </w:p>
    <w:p w14:paraId="01D4570F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4A1C903F" w14:textId="5CD8400C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ind w:leftChars="100" w:left="220" w:firstLineChars="100" w:firstLine="210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 xml:space="preserve">　　年　　月　　日付け　　第　　号で交付</w:t>
      </w:r>
      <w:r w:rsidR="00174EB9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確</w:t>
      </w:r>
      <w:r w:rsidRPr="00AB450D">
        <w:rPr>
          <w:rFonts w:ascii="Arial" w:eastAsia="ＭＳ 明朝" w:hAnsi="Arial" w:cs="ＭＳ 明朝" w:hint="eastAsia"/>
          <w:color w:val="000000"/>
          <w:kern w:val="0"/>
          <w:sz w:val="21"/>
          <w:szCs w:val="21"/>
          <w14:ligatures w14:val="none"/>
        </w:rPr>
        <w:t>定通知を受けた薩摩川内市赤ちゃんの駅設置促進補助金について、薩摩川内市赤ちゃんの駅設置促進補助金交付要綱第１３条の規定に基づき、下記のとおり請求します。</w:t>
      </w:r>
    </w:p>
    <w:p w14:paraId="44D6AAC3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ＭＳ 明朝" w:hAnsi="Arial" w:cs="ＭＳ 明朝"/>
          <w:color w:val="000000"/>
          <w:kern w:val="0"/>
          <w:sz w:val="21"/>
          <w:szCs w:val="21"/>
          <w14:ligatures w14:val="none"/>
        </w:rPr>
      </w:pPr>
    </w:p>
    <w:p w14:paraId="7A61DE91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記</w:t>
      </w:r>
    </w:p>
    <w:p w14:paraId="17A457D1" w14:textId="77777777" w:rsidR="00AB450D" w:rsidRPr="00AB450D" w:rsidRDefault="00AB450D" w:rsidP="00AB45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ＭＳ 明朝" w:hAnsi="Arial" w:cs="Arial"/>
          <w:kern w:val="0"/>
          <w:sz w:val="21"/>
          <w:szCs w:val="21"/>
          <w14:ligatures w14:val="none"/>
        </w:rPr>
      </w:pPr>
    </w:p>
    <w:p w14:paraId="16C99936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jc w:val="center"/>
        <w:rPr>
          <w:rFonts w:ascii="ＭＳ 明朝" w:eastAsia="ＭＳ 明朝" w:hAnsi="Arial" w:cs="Arial"/>
          <w:kern w:val="0"/>
          <w:sz w:val="21"/>
          <w:szCs w:val="21"/>
          <w14:ligatures w14:val="none"/>
        </w:rPr>
      </w:pPr>
      <w:r w:rsidRPr="00AB450D">
        <w:rPr>
          <w:rFonts w:ascii="ＭＳ 明朝" w:eastAsia="ＭＳ 明朝" w:hAnsi="Arial" w:cs="Arial" w:hint="eastAsia"/>
          <w:kern w:val="0"/>
          <w:sz w:val="21"/>
          <w:szCs w:val="21"/>
          <w14:ligatures w14:val="none"/>
        </w:rPr>
        <w:t>請求額　　　金　　　　　　　　円</w:t>
      </w:r>
    </w:p>
    <w:p w14:paraId="4F076D81" w14:textId="77777777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ind w:left="210" w:hanging="210"/>
        <w:rPr>
          <w:rFonts w:ascii="ＭＳ 明朝" w:eastAsia="ＭＳ 明朝" w:hAnsi="Arial" w:cs="Arial"/>
          <w:kern w:val="0"/>
          <w:sz w:val="21"/>
          <w:szCs w:val="21"/>
          <w14:ligatures w14:val="none"/>
        </w:rPr>
      </w:pPr>
    </w:p>
    <w:p w14:paraId="6B00D33D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19B4C226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4688F05D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</w:p>
    <w:p w14:paraId="0E7A0158" w14:textId="77777777" w:rsidR="00AB450D" w:rsidRPr="00AB450D" w:rsidRDefault="00AB450D" w:rsidP="00AB450D">
      <w:pPr>
        <w:autoSpaceDE w:val="0"/>
        <w:autoSpaceDN w:val="0"/>
        <w:adjustRightInd w:val="0"/>
        <w:spacing w:after="0" w:line="240" w:lineRule="auto"/>
        <w:ind w:right="1004"/>
        <w:rPr>
          <w:rFonts w:ascii="Century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AB450D">
        <w:rPr>
          <w:rFonts w:ascii="Century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【振込口座】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189"/>
        <w:gridCol w:w="29"/>
        <w:gridCol w:w="986"/>
        <w:gridCol w:w="600"/>
        <w:gridCol w:w="600"/>
        <w:gridCol w:w="218"/>
        <w:gridCol w:w="1252"/>
        <w:gridCol w:w="2126"/>
      </w:tblGrid>
      <w:tr w:rsidR="00AB450D" w:rsidRPr="00AB450D" w14:paraId="43815970" w14:textId="77777777" w:rsidTr="00AB450D">
        <w:trPr>
          <w:trHeight w:val="375"/>
        </w:trPr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79925379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金融機関名</w:t>
            </w: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7D99463C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本支店･本支所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7C28609B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種別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340F2168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口座番号</w:t>
            </w:r>
          </w:p>
        </w:tc>
      </w:tr>
      <w:tr w:rsidR="00AB450D" w:rsidRPr="00AB450D" w14:paraId="34C1603B" w14:textId="77777777" w:rsidTr="00AB450D">
        <w:trPr>
          <w:trHeight w:val="375"/>
        </w:trPr>
        <w:tc>
          <w:tcPr>
            <w:tcW w:w="26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1028A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B54B4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5ECB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A970A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AB450D" w:rsidRPr="00AB450D" w14:paraId="06799169" w14:textId="77777777" w:rsidTr="00AB450D">
        <w:trPr>
          <w:trHeight w:val="375"/>
        </w:trPr>
        <w:tc>
          <w:tcPr>
            <w:tcW w:w="26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58C2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F84E4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A2A6C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A33F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AB450D" w:rsidRPr="00AB450D" w14:paraId="67FDBB0E" w14:textId="77777777" w:rsidTr="00AB450D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1F79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0C85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08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F5E9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9B7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14C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D5B6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8DC6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928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/>
            <w:noWrap/>
            <w:vAlign w:val="center"/>
            <w:hideMark/>
          </w:tcPr>
          <w:p w14:paraId="1FA0698B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  <w14:ligatures w14:val="none"/>
              </w:rPr>
            </w:pPr>
            <w:r w:rsidRPr="00AB450D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  <w14:ligatures w14:val="none"/>
              </w:rPr>
              <w:t>口座名義人</w:t>
            </w:r>
          </w:p>
        </w:tc>
      </w:tr>
      <w:tr w:rsidR="00AB450D" w:rsidRPr="00AB450D" w14:paraId="2E0475FD" w14:textId="77777777" w:rsidTr="00AB450D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05D2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F4D3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0A96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DE5A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15E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599A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3260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6704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CBA4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F51F" w14:textId="77777777" w:rsidR="00AB450D" w:rsidRPr="00AB450D" w:rsidRDefault="00AB450D" w:rsidP="00AB450D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AB450D" w:rsidRPr="00AB450D" w14:paraId="4C7A153B" w14:textId="77777777" w:rsidTr="00AB450D">
        <w:trPr>
          <w:trHeight w:val="3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2893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7C0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C0E2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86DB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307D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F657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4AA9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142F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FF9EE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3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1BC5" w14:textId="77777777" w:rsidR="00AB450D" w:rsidRPr="00AB450D" w:rsidRDefault="00AB450D" w:rsidP="00AB450D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</w:tbl>
    <w:p w14:paraId="028D48E9" w14:textId="2A024341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rPr>
          <w:rFonts w:ascii="Arial" w:eastAsia="ＭＳ 明朝" w:hAnsi="Arial" w:cs="Arial"/>
          <w:kern w:val="0"/>
          <w:sz w:val="21"/>
          <w:szCs w:val="21"/>
          <w14:ligatures w14:val="none"/>
        </w:rPr>
      </w:pPr>
      <w:r w:rsidRPr="00AB450D">
        <w:rPr>
          <w:rFonts w:ascii="Arial" w:eastAsia="ＭＳ 明朝" w:hAnsi="Arial" w:cs="Arial" w:hint="eastAsia"/>
          <w:noProof/>
          <w:kern w:val="0"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C99A7" wp14:editId="705F91BD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5372100" cy="857250"/>
                <wp:effectExtent l="0" t="0" r="19050" b="19050"/>
                <wp:wrapNone/>
                <wp:docPr id="179392998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5725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48E85B" w14:textId="77777777" w:rsidR="00AB450D" w:rsidRPr="00AB450D" w:rsidRDefault="00AB450D" w:rsidP="00AB450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□発行責任者及び担当者（フルネーム）　　□連絡先（固定電話番号をご記入ください。）</w:t>
                            </w:r>
                          </w:p>
                          <w:p w14:paraId="4F06E3D8" w14:textId="2ACCCFEA" w:rsidR="00AB450D" w:rsidRPr="00AB450D" w:rsidRDefault="00AB450D" w:rsidP="00AB450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発行責任者：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電話番号：</w:t>
                            </w:r>
                          </w:p>
                          <w:p w14:paraId="3F27D592" w14:textId="0E510CB1" w:rsidR="00AB450D" w:rsidRPr="00AB450D" w:rsidRDefault="00AB450D" w:rsidP="00AB450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担　当　者：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B450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C99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71.8pt;margin-top:11.95pt;width:423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" adj="1658" strokecolor="#4a7ebb">
                <v:textbox>
                  <w:txbxContent>
                    <w:p w14:paraId="7348E85B" w14:textId="77777777" w:rsidR="00AB450D" w:rsidRPr="00AB450D" w:rsidRDefault="00AB450D" w:rsidP="00AB450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□発行責任者及び担当者（フルネーム）　　□連絡先（固定電話番号をご記入ください。）</w:t>
                      </w:r>
                    </w:p>
                    <w:p w14:paraId="4F06E3D8" w14:textId="2ACCCFEA" w:rsidR="00AB450D" w:rsidRPr="00AB450D" w:rsidRDefault="00AB450D" w:rsidP="00AB450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発行責任者：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電話番号：</w:t>
                      </w:r>
                    </w:p>
                    <w:p w14:paraId="3F27D592" w14:textId="0E510CB1" w:rsidR="00AB450D" w:rsidRPr="00AB450D" w:rsidRDefault="00AB450D" w:rsidP="00AB450D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担　当　者：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AB450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電話番号：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2C945" w14:textId="1C274802" w:rsidR="00AB450D" w:rsidRPr="00AB450D" w:rsidRDefault="00AB450D" w:rsidP="00AB450D">
      <w:pPr>
        <w:autoSpaceDE w:val="0"/>
        <w:autoSpaceDN w:val="0"/>
        <w:adjustRightInd w:val="0"/>
        <w:spacing w:after="0" w:line="420" w:lineRule="atLeast"/>
        <w:rPr>
          <w:rFonts w:ascii="Arial" w:eastAsia="ＭＳ 明朝" w:hAnsi="Arial" w:cs="Arial"/>
          <w:kern w:val="0"/>
          <w:sz w:val="21"/>
          <w:szCs w:val="21"/>
          <w14:ligatures w14:val="none"/>
        </w:rPr>
      </w:pPr>
    </w:p>
    <w:p w14:paraId="542439E3" w14:textId="77777777" w:rsidR="00226213" w:rsidRPr="00AB450D" w:rsidRDefault="00226213" w:rsidP="00AB450D">
      <w:pPr>
        <w:rPr>
          <w:rFonts w:ascii="ＭＳ 明朝" w:eastAsia="ＭＳ 明朝" w:hAnsi="ＭＳ 明朝"/>
          <w:sz w:val="21"/>
          <w:szCs w:val="21"/>
        </w:rPr>
      </w:pPr>
    </w:p>
    <w:sectPr w:rsidR="00226213" w:rsidRPr="00AB450D" w:rsidSect="006265B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14D8" w14:textId="77777777" w:rsidR="00795A53" w:rsidRDefault="00795A53" w:rsidP="00795A53">
      <w:pPr>
        <w:spacing w:after="0" w:line="240" w:lineRule="auto"/>
      </w:pPr>
      <w:r>
        <w:separator/>
      </w:r>
    </w:p>
  </w:endnote>
  <w:endnote w:type="continuationSeparator" w:id="0">
    <w:p w14:paraId="79458195" w14:textId="77777777" w:rsidR="00795A53" w:rsidRDefault="00795A53" w:rsidP="0079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6431" w14:textId="77777777" w:rsidR="00795A53" w:rsidRDefault="00795A53" w:rsidP="00795A53">
      <w:pPr>
        <w:spacing w:after="0" w:line="240" w:lineRule="auto"/>
      </w:pPr>
      <w:r>
        <w:separator/>
      </w:r>
    </w:p>
  </w:footnote>
  <w:footnote w:type="continuationSeparator" w:id="0">
    <w:p w14:paraId="2DEEBBC0" w14:textId="77777777" w:rsidR="00795A53" w:rsidRDefault="00795A53" w:rsidP="0079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3"/>
    <w:rsid w:val="00043C48"/>
    <w:rsid w:val="000B2E66"/>
    <w:rsid w:val="000C755A"/>
    <w:rsid w:val="001155CB"/>
    <w:rsid w:val="00174EB9"/>
    <w:rsid w:val="002227EB"/>
    <w:rsid w:val="00225D1D"/>
    <w:rsid w:val="00226213"/>
    <w:rsid w:val="002920D9"/>
    <w:rsid w:val="002A4140"/>
    <w:rsid w:val="002C473A"/>
    <w:rsid w:val="00324252"/>
    <w:rsid w:val="0041456A"/>
    <w:rsid w:val="0045429A"/>
    <w:rsid w:val="0055564E"/>
    <w:rsid w:val="005830D4"/>
    <w:rsid w:val="006265BB"/>
    <w:rsid w:val="00795A53"/>
    <w:rsid w:val="007A1CD1"/>
    <w:rsid w:val="008168FA"/>
    <w:rsid w:val="00834236"/>
    <w:rsid w:val="008703D9"/>
    <w:rsid w:val="00871905"/>
    <w:rsid w:val="008B5EF9"/>
    <w:rsid w:val="00A04062"/>
    <w:rsid w:val="00A80C69"/>
    <w:rsid w:val="00A93DF2"/>
    <w:rsid w:val="00AB450D"/>
    <w:rsid w:val="00AB76C1"/>
    <w:rsid w:val="00AC0197"/>
    <w:rsid w:val="00AC3325"/>
    <w:rsid w:val="00AE6160"/>
    <w:rsid w:val="00B863D4"/>
    <w:rsid w:val="00BC7085"/>
    <w:rsid w:val="00BD69BB"/>
    <w:rsid w:val="00BE317D"/>
    <w:rsid w:val="00CC3E1C"/>
    <w:rsid w:val="00D061BB"/>
    <w:rsid w:val="00D26FDA"/>
    <w:rsid w:val="00EC6C96"/>
    <w:rsid w:val="00F31C39"/>
    <w:rsid w:val="00F81B32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1C8CB5"/>
  <w15:chartTrackingRefBased/>
  <w15:docId w15:val="{A69F1692-B059-4A01-9AFC-26431D7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2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A53"/>
  </w:style>
  <w:style w:type="paragraph" w:styleId="ac">
    <w:name w:val="footer"/>
    <w:basedOn w:val="a"/>
    <w:link w:val="ad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A53"/>
  </w:style>
  <w:style w:type="table" w:styleId="ae">
    <w:name w:val="Table Grid"/>
    <w:basedOn w:val="a1"/>
    <w:uiPriority w:val="39"/>
    <w:rsid w:val="00CC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A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間淵　道信</dc:creator>
  <cp:keywords/>
  <dc:description/>
  <cp:lastModifiedBy>間淵　道信</cp:lastModifiedBy>
  <cp:revision>5</cp:revision>
  <dcterms:created xsi:type="dcterms:W3CDTF">2025-07-24T01:15:00Z</dcterms:created>
  <dcterms:modified xsi:type="dcterms:W3CDTF">2025-08-25T05:33:00Z</dcterms:modified>
</cp:coreProperties>
</file>