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7BF1" w14:textId="245584B7" w:rsidR="006051E2" w:rsidRDefault="006051E2" w:rsidP="006051E2">
      <w:pPr>
        <w:rPr>
          <w:lang w:eastAsia="zh-CN"/>
        </w:rPr>
      </w:pPr>
      <w:r>
        <w:rPr>
          <w:rFonts w:hint="eastAsia"/>
          <w:lang w:eastAsia="zh-CN"/>
        </w:rPr>
        <w:t>様式第５号（第</w:t>
      </w:r>
      <w:r w:rsidR="00D32410">
        <w:rPr>
          <w:rFonts w:hint="eastAsia"/>
          <w:lang w:eastAsia="zh-CN"/>
        </w:rPr>
        <w:t>９</w:t>
      </w:r>
      <w:r>
        <w:rPr>
          <w:rFonts w:hint="eastAsia"/>
          <w:lang w:eastAsia="zh-CN"/>
        </w:rPr>
        <w:t>条関係）</w:t>
      </w:r>
    </w:p>
    <w:p w14:paraId="04FE892C" w14:textId="4730EB1B" w:rsidR="006051E2" w:rsidRDefault="006051E2" w:rsidP="006051E2">
      <w:pPr>
        <w:ind w:firstLineChars="2400" w:firstLine="6047"/>
        <w:rPr>
          <w:lang w:eastAsia="zh-CN"/>
        </w:rPr>
      </w:pPr>
      <w:r>
        <w:rPr>
          <w:rFonts w:hint="eastAsia"/>
          <w:lang w:eastAsia="zh-CN"/>
        </w:rPr>
        <w:t xml:space="preserve">令和　　年　　月　　日　</w:t>
      </w:r>
    </w:p>
    <w:p w14:paraId="33E10E70" w14:textId="77777777" w:rsidR="006051E2" w:rsidRDefault="006051E2" w:rsidP="006051E2">
      <w:pPr>
        <w:rPr>
          <w:lang w:eastAsia="zh-CN"/>
        </w:rPr>
      </w:pPr>
      <w:r>
        <w:rPr>
          <w:rFonts w:hint="eastAsia"/>
          <w:lang w:eastAsia="zh-CN"/>
        </w:rPr>
        <w:t xml:space="preserve">　</w:t>
      </w:r>
    </w:p>
    <w:p w14:paraId="5BF3B408" w14:textId="77777777" w:rsidR="006051E2" w:rsidRDefault="006051E2" w:rsidP="006051E2">
      <w:pPr>
        <w:rPr>
          <w:lang w:eastAsia="zh-CN"/>
        </w:rPr>
      </w:pPr>
    </w:p>
    <w:p w14:paraId="2F4E6C7A" w14:textId="77777777" w:rsidR="006051E2" w:rsidRDefault="006051E2" w:rsidP="006051E2">
      <w:pPr>
        <w:ind w:firstLineChars="100" w:firstLine="252"/>
        <w:rPr>
          <w:lang w:eastAsia="zh-CN"/>
        </w:rPr>
      </w:pPr>
      <w:r>
        <w:rPr>
          <w:rFonts w:hint="eastAsia"/>
          <w:lang w:eastAsia="zh-CN"/>
        </w:rPr>
        <w:t>薩摩川内市長　様</w:t>
      </w:r>
    </w:p>
    <w:p w14:paraId="6EA4486D" w14:textId="77777777" w:rsidR="006051E2" w:rsidRDefault="006051E2" w:rsidP="006051E2">
      <w:pPr>
        <w:rPr>
          <w:lang w:eastAsia="zh-CN"/>
        </w:rPr>
      </w:pPr>
    </w:p>
    <w:p w14:paraId="2F7B8212" w14:textId="77777777" w:rsidR="006051E2" w:rsidRDefault="006051E2" w:rsidP="006051E2">
      <w:pPr>
        <w:ind w:firstLineChars="1900" w:firstLine="4787"/>
        <w:rPr>
          <w:lang w:eastAsia="zh-CN"/>
        </w:rPr>
      </w:pPr>
      <w:r>
        <w:rPr>
          <w:rFonts w:hint="eastAsia"/>
          <w:lang w:eastAsia="zh-CN"/>
        </w:rPr>
        <w:t>（申請者）</w:t>
      </w:r>
    </w:p>
    <w:p w14:paraId="3039CBC6" w14:textId="77777777" w:rsidR="006051E2" w:rsidRDefault="006051E2" w:rsidP="006051E2">
      <w:pPr>
        <w:ind w:firstLineChars="2000" w:firstLine="5039"/>
      </w:pPr>
      <w:r>
        <w:rPr>
          <w:rFonts w:hint="eastAsia"/>
        </w:rPr>
        <w:t>住所</w:t>
      </w:r>
    </w:p>
    <w:p w14:paraId="344B3F9A" w14:textId="5FBC360C" w:rsidR="006051E2" w:rsidRDefault="006051E2" w:rsidP="006051E2">
      <w:pPr>
        <w:ind w:firstLineChars="2000" w:firstLine="5039"/>
      </w:pPr>
      <w:r>
        <w:rPr>
          <w:rFonts w:hint="eastAsia"/>
        </w:rPr>
        <w:t>氏名　　　　　　　　　　　　印</w:t>
      </w:r>
    </w:p>
    <w:p w14:paraId="302CDD75" w14:textId="77777777" w:rsidR="006051E2" w:rsidRDefault="006051E2" w:rsidP="006051E2"/>
    <w:p w14:paraId="4438AA12" w14:textId="77777777" w:rsidR="006051E2" w:rsidRDefault="006051E2" w:rsidP="006051E2">
      <w:pPr>
        <w:jc w:val="center"/>
      </w:pPr>
      <w:r>
        <w:rPr>
          <w:rFonts w:hint="eastAsia"/>
        </w:rPr>
        <w:t>漁業用燃油高騰対策支援事業補助金交付請求書</w:t>
      </w:r>
    </w:p>
    <w:p w14:paraId="4CE142D7" w14:textId="77777777" w:rsidR="006051E2" w:rsidRDefault="006051E2" w:rsidP="006051E2"/>
    <w:p w14:paraId="15418AC6" w14:textId="6E8752E2" w:rsidR="00361BCB" w:rsidRDefault="006051E2" w:rsidP="006051E2">
      <w:r>
        <w:rPr>
          <w:rFonts w:hint="eastAsia"/>
        </w:rPr>
        <w:t xml:space="preserve">　令和　　年　　月　　日付け薩耕林第　　　号で交付決定通知を受けた漁業用燃油高騰対策支援事業補助金について、漁業用燃油高騰対策支援事業補助金</w:t>
      </w:r>
      <w:r w:rsidR="00D90C42">
        <w:rPr>
          <w:rFonts w:hint="eastAsia"/>
        </w:rPr>
        <w:t>交付要領</w:t>
      </w:r>
      <w:r>
        <w:rPr>
          <w:rFonts w:hint="eastAsia"/>
        </w:rPr>
        <w:t>第</w:t>
      </w:r>
      <w:r w:rsidR="00B41AFB">
        <w:rPr>
          <w:rFonts w:hint="eastAsia"/>
        </w:rPr>
        <w:t>９</w:t>
      </w:r>
      <w:r>
        <w:rPr>
          <w:rFonts w:hint="eastAsia"/>
        </w:rPr>
        <w:t>条の規定に基づき、以下のとおり請求します。</w:t>
      </w:r>
    </w:p>
    <w:p w14:paraId="3EE2762D" w14:textId="77777777" w:rsidR="006051E2" w:rsidRDefault="006051E2" w:rsidP="006051E2"/>
    <w:p w14:paraId="324063C6" w14:textId="64E8F802" w:rsidR="006051E2" w:rsidRDefault="006051E2" w:rsidP="006051E2">
      <w:r>
        <w:rPr>
          <w:rFonts w:hint="eastAsia"/>
        </w:rPr>
        <w:t>１　請求金額　金　　　　　　　円</w:t>
      </w:r>
    </w:p>
    <w:p w14:paraId="6B4064DD" w14:textId="77777777" w:rsidR="006051E2" w:rsidRDefault="006051E2" w:rsidP="006051E2"/>
    <w:p w14:paraId="206A6C7F" w14:textId="77777777" w:rsidR="006051E2" w:rsidRDefault="006051E2" w:rsidP="006051E2">
      <w:r>
        <w:rPr>
          <w:rFonts w:hint="eastAsia"/>
        </w:rPr>
        <w:t>２　振込口座</w:t>
      </w:r>
    </w:p>
    <w:tbl>
      <w:tblPr>
        <w:tblW w:w="8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6300"/>
      </w:tblGrid>
      <w:tr w:rsidR="006051E2" w:rsidRPr="0063485F" w14:paraId="15EDB169" w14:textId="77777777" w:rsidTr="006051E2">
        <w:trPr>
          <w:trHeight w:val="567"/>
          <w:jc w:val="center"/>
        </w:trPr>
        <w:tc>
          <w:tcPr>
            <w:tcW w:w="1759" w:type="dxa"/>
            <w:vAlign w:val="center"/>
          </w:tcPr>
          <w:p w14:paraId="187BF49B" w14:textId="77777777" w:rsidR="006051E2" w:rsidRPr="0063485F" w:rsidRDefault="006051E2" w:rsidP="006051E2">
            <w:pPr>
              <w:jc w:val="left"/>
              <w:rPr>
                <w:rFonts w:ascii="Century" w:hAnsi="Century"/>
              </w:rPr>
            </w:pPr>
            <w:r w:rsidRPr="0063485F">
              <w:rPr>
                <w:rFonts w:ascii="Century" w:hAnsi="Century" w:hint="eastAsia"/>
              </w:rPr>
              <w:t>金融機関名</w:t>
            </w:r>
          </w:p>
        </w:tc>
        <w:tc>
          <w:tcPr>
            <w:tcW w:w="6300" w:type="dxa"/>
            <w:vAlign w:val="center"/>
          </w:tcPr>
          <w:p w14:paraId="666398E7" w14:textId="77777777" w:rsidR="006051E2" w:rsidRPr="0063485F" w:rsidRDefault="006051E2" w:rsidP="009C4656">
            <w:pPr>
              <w:rPr>
                <w:rFonts w:ascii="Century" w:hAnsi="Century"/>
              </w:rPr>
            </w:pPr>
          </w:p>
        </w:tc>
      </w:tr>
      <w:tr w:rsidR="006051E2" w:rsidRPr="0063485F" w14:paraId="32961EDA" w14:textId="77777777" w:rsidTr="006051E2">
        <w:trPr>
          <w:trHeight w:val="567"/>
          <w:jc w:val="center"/>
        </w:trPr>
        <w:tc>
          <w:tcPr>
            <w:tcW w:w="1759" w:type="dxa"/>
            <w:vAlign w:val="center"/>
          </w:tcPr>
          <w:p w14:paraId="5ABBB44D" w14:textId="77777777" w:rsidR="006051E2" w:rsidRPr="0063485F" w:rsidRDefault="006051E2" w:rsidP="006051E2">
            <w:pPr>
              <w:jc w:val="left"/>
              <w:rPr>
                <w:rFonts w:ascii="Century" w:hAnsi="Century"/>
              </w:rPr>
            </w:pPr>
            <w:r w:rsidRPr="0063485F">
              <w:rPr>
                <w:rFonts w:ascii="Century" w:hAnsi="Century" w:hint="eastAsia"/>
              </w:rPr>
              <w:t>本・支店名</w:t>
            </w:r>
          </w:p>
        </w:tc>
        <w:tc>
          <w:tcPr>
            <w:tcW w:w="6300" w:type="dxa"/>
            <w:vAlign w:val="center"/>
          </w:tcPr>
          <w:p w14:paraId="6E00DFC9" w14:textId="77777777" w:rsidR="006051E2" w:rsidRPr="0063485F" w:rsidRDefault="006051E2" w:rsidP="009C4656">
            <w:pPr>
              <w:rPr>
                <w:rFonts w:ascii="Century" w:hAnsi="Century"/>
              </w:rPr>
            </w:pPr>
          </w:p>
        </w:tc>
      </w:tr>
      <w:tr w:rsidR="006051E2" w:rsidRPr="0063485F" w14:paraId="46F6295F" w14:textId="77777777" w:rsidTr="006051E2">
        <w:trPr>
          <w:trHeight w:val="567"/>
          <w:jc w:val="center"/>
        </w:trPr>
        <w:tc>
          <w:tcPr>
            <w:tcW w:w="1759" w:type="dxa"/>
            <w:vAlign w:val="center"/>
          </w:tcPr>
          <w:p w14:paraId="442A5C59" w14:textId="77777777" w:rsidR="006051E2" w:rsidRPr="0063485F" w:rsidRDefault="006051E2" w:rsidP="006051E2">
            <w:pPr>
              <w:jc w:val="left"/>
              <w:rPr>
                <w:rFonts w:ascii="Century" w:hAnsi="Century"/>
              </w:rPr>
            </w:pPr>
            <w:r w:rsidRPr="0063485F">
              <w:rPr>
                <w:rFonts w:ascii="Century" w:hAnsi="Century" w:hint="eastAsia"/>
              </w:rPr>
              <w:t>種別</w:t>
            </w:r>
          </w:p>
        </w:tc>
        <w:tc>
          <w:tcPr>
            <w:tcW w:w="6300" w:type="dxa"/>
            <w:vAlign w:val="center"/>
          </w:tcPr>
          <w:p w14:paraId="2825A34B" w14:textId="77777777" w:rsidR="006051E2" w:rsidRPr="0063485F" w:rsidRDefault="006051E2" w:rsidP="00287425">
            <w:pPr>
              <w:ind w:firstLineChars="100" w:firstLine="252"/>
              <w:jc w:val="left"/>
              <w:rPr>
                <w:rFonts w:ascii="Century" w:hAnsi="Century"/>
              </w:rPr>
            </w:pPr>
            <w:r w:rsidRPr="0063485F">
              <w:rPr>
                <w:rFonts w:ascii="Century" w:hAnsi="Century" w:hint="eastAsia"/>
              </w:rPr>
              <w:t>普通　・　当座</w:t>
            </w:r>
          </w:p>
        </w:tc>
      </w:tr>
      <w:tr w:rsidR="006051E2" w:rsidRPr="0063485F" w14:paraId="3A0E6EC0" w14:textId="77777777" w:rsidTr="006051E2">
        <w:trPr>
          <w:trHeight w:val="567"/>
          <w:jc w:val="center"/>
        </w:trPr>
        <w:tc>
          <w:tcPr>
            <w:tcW w:w="1759" w:type="dxa"/>
            <w:tcBorders>
              <w:bottom w:val="single" w:sz="4" w:space="0" w:color="auto"/>
            </w:tcBorders>
            <w:vAlign w:val="center"/>
          </w:tcPr>
          <w:p w14:paraId="6C9DF308" w14:textId="77777777" w:rsidR="006051E2" w:rsidRPr="0063485F" w:rsidRDefault="006051E2" w:rsidP="006051E2">
            <w:pPr>
              <w:jc w:val="left"/>
              <w:rPr>
                <w:rFonts w:ascii="Century" w:hAnsi="Century"/>
              </w:rPr>
            </w:pPr>
            <w:r w:rsidRPr="0063485F">
              <w:rPr>
                <w:rFonts w:ascii="Century" w:hAnsi="Century" w:hint="eastAsia"/>
              </w:rPr>
              <w:t>口座番号</w:t>
            </w:r>
          </w:p>
        </w:tc>
        <w:tc>
          <w:tcPr>
            <w:tcW w:w="6300" w:type="dxa"/>
            <w:tcBorders>
              <w:bottom w:val="single" w:sz="4" w:space="0" w:color="auto"/>
            </w:tcBorders>
            <w:vAlign w:val="center"/>
          </w:tcPr>
          <w:p w14:paraId="02816BBA" w14:textId="77777777" w:rsidR="006051E2" w:rsidRPr="0063485F" w:rsidRDefault="006051E2" w:rsidP="009C4656">
            <w:pPr>
              <w:rPr>
                <w:rFonts w:ascii="Century" w:hAnsi="Century"/>
              </w:rPr>
            </w:pPr>
          </w:p>
        </w:tc>
      </w:tr>
      <w:tr w:rsidR="006051E2" w:rsidRPr="0063485F" w14:paraId="43C78536" w14:textId="77777777" w:rsidTr="006051E2">
        <w:trPr>
          <w:trHeight w:val="567"/>
          <w:jc w:val="center"/>
        </w:trPr>
        <w:tc>
          <w:tcPr>
            <w:tcW w:w="1759" w:type="dxa"/>
            <w:tcBorders>
              <w:bottom w:val="single" w:sz="4" w:space="0" w:color="auto"/>
            </w:tcBorders>
            <w:vAlign w:val="center"/>
          </w:tcPr>
          <w:p w14:paraId="56BB8DB9" w14:textId="77777777" w:rsidR="006051E2" w:rsidRPr="0063485F" w:rsidRDefault="006051E2" w:rsidP="006051E2">
            <w:pPr>
              <w:jc w:val="left"/>
              <w:rPr>
                <w:rFonts w:ascii="Century" w:hAnsi="Century"/>
                <w:sz w:val="20"/>
              </w:rPr>
            </w:pPr>
            <w:r w:rsidRPr="0063485F">
              <w:rPr>
                <w:rFonts w:ascii="Century" w:hAnsi="Century" w:hint="eastAsia"/>
                <w:sz w:val="20"/>
              </w:rPr>
              <w:t>フリガナ</w:t>
            </w:r>
          </w:p>
        </w:tc>
        <w:tc>
          <w:tcPr>
            <w:tcW w:w="6300" w:type="dxa"/>
            <w:tcBorders>
              <w:bottom w:val="single" w:sz="4" w:space="0" w:color="auto"/>
            </w:tcBorders>
            <w:vAlign w:val="center"/>
          </w:tcPr>
          <w:p w14:paraId="7438D81B" w14:textId="77777777" w:rsidR="006051E2" w:rsidRPr="0063485F" w:rsidRDefault="006051E2" w:rsidP="009C4656">
            <w:pPr>
              <w:rPr>
                <w:rFonts w:ascii="Century" w:hAnsi="Century"/>
              </w:rPr>
            </w:pPr>
          </w:p>
        </w:tc>
      </w:tr>
      <w:tr w:rsidR="006051E2" w:rsidRPr="0063485F" w14:paraId="1DB994CC" w14:textId="77777777" w:rsidTr="006051E2">
        <w:trPr>
          <w:trHeight w:val="567"/>
          <w:jc w:val="center"/>
        </w:trPr>
        <w:tc>
          <w:tcPr>
            <w:tcW w:w="1759" w:type="dxa"/>
            <w:tcBorders>
              <w:top w:val="single" w:sz="4" w:space="0" w:color="auto"/>
            </w:tcBorders>
            <w:vAlign w:val="center"/>
          </w:tcPr>
          <w:p w14:paraId="584E36C4" w14:textId="77777777" w:rsidR="006051E2" w:rsidRPr="0063485F" w:rsidRDefault="006051E2" w:rsidP="006051E2">
            <w:pPr>
              <w:jc w:val="left"/>
              <w:rPr>
                <w:rFonts w:ascii="Century" w:hAnsi="Century"/>
              </w:rPr>
            </w:pPr>
            <w:r w:rsidRPr="0063485F">
              <w:rPr>
                <w:rFonts w:ascii="Century" w:hAnsi="Century" w:hint="eastAsia"/>
              </w:rPr>
              <w:t>口座名義</w:t>
            </w:r>
          </w:p>
        </w:tc>
        <w:tc>
          <w:tcPr>
            <w:tcW w:w="6300" w:type="dxa"/>
            <w:tcBorders>
              <w:top w:val="single" w:sz="4" w:space="0" w:color="auto"/>
            </w:tcBorders>
            <w:vAlign w:val="center"/>
          </w:tcPr>
          <w:p w14:paraId="4B97E85A" w14:textId="77777777" w:rsidR="006051E2" w:rsidRPr="0063485F" w:rsidRDefault="006051E2" w:rsidP="009C4656">
            <w:pPr>
              <w:rPr>
                <w:rFonts w:ascii="Century" w:hAnsi="Century"/>
              </w:rPr>
            </w:pPr>
          </w:p>
        </w:tc>
      </w:tr>
    </w:tbl>
    <w:p w14:paraId="3B495D81" w14:textId="77777777" w:rsidR="006051E2" w:rsidRDefault="006051E2" w:rsidP="006051E2"/>
    <w:p w14:paraId="737B4EF2" w14:textId="1C15A80A" w:rsidR="006051E2" w:rsidRDefault="006051E2" w:rsidP="006051E2">
      <w:pPr>
        <w:ind w:leftChars="200" w:left="1260" w:hangingChars="300" w:hanging="756"/>
      </w:pPr>
      <w:r>
        <w:rPr>
          <w:rFonts w:hint="eastAsia"/>
        </w:rPr>
        <w:t>（注）</w:t>
      </w:r>
      <w:r>
        <w:t>ゆうちょ銀行の場合は「記号番号」を記入せず「支店名」「口座番号</w:t>
      </w:r>
      <w:r>
        <w:rPr>
          <w:rFonts w:hint="eastAsia"/>
        </w:rPr>
        <w:t>」</w:t>
      </w:r>
      <w:r>
        <w:t>をそれぞれの欄に</w:t>
      </w:r>
      <w:r>
        <w:rPr>
          <w:rFonts w:hint="eastAsia"/>
        </w:rPr>
        <w:t>ご記入ください。</w:t>
      </w:r>
    </w:p>
    <w:sectPr w:rsidR="006051E2" w:rsidSect="00357810">
      <w:pgSz w:w="11906" w:h="16838" w:code="9"/>
      <w:pgMar w:top="1418" w:right="1134" w:bottom="1134" w:left="1701" w:header="851" w:footer="992" w:gutter="0"/>
      <w:cols w:space="425"/>
      <w:docGrid w:type="linesAndChars" w:linePitch="360" w:charSpace="85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2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E22"/>
    <w:rsid w:val="00015AAE"/>
    <w:rsid w:val="00136644"/>
    <w:rsid w:val="001F3073"/>
    <w:rsid w:val="00287425"/>
    <w:rsid w:val="00357810"/>
    <w:rsid w:val="00361BCB"/>
    <w:rsid w:val="006051E2"/>
    <w:rsid w:val="00605361"/>
    <w:rsid w:val="00754E22"/>
    <w:rsid w:val="0083338D"/>
    <w:rsid w:val="00A127F2"/>
    <w:rsid w:val="00AD03D5"/>
    <w:rsid w:val="00B41AFB"/>
    <w:rsid w:val="00D32410"/>
    <w:rsid w:val="00D90C42"/>
    <w:rsid w:val="00FA3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9C00E0"/>
  <w15:chartTrackingRefBased/>
  <w15:docId w15:val="{6E920C69-C498-4F9F-8742-CC5C2684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54E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54E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54E2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54E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54E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54E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54E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54E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54E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4E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54E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54E2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54E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54E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54E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54E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54E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54E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54E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54E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4E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54E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4E22"/>
    <w:pPr>
      <w:spacing w:before="160" w:after="160"/>
      <w:jc w:val="center"/>
    </w:pPr>
    <w:rPr>
      <w:i/>
      <w:iCs/>
      <w:color w:val="404040" w:themeColor="text1" w:themeTint="BF"/>
    </w:rPr>
  </w:style>
  <w:style w:type="character" w:customStyle="1" w:styleId="a8">
    <w:name w:val="引用文 (文字)"/>
    <w:basedOn w:val="a0"/>
    <w:link w:val="a7"/>
    <w:uiPriority w:val="29"/>
    <w:rsid w:val="00754E22"/>
    <w:rPr>
      <w:i/>
      <w:iCs/>
      <w:color w:val="404040" w:themeColor="text1" w:themeTint="BF"/>
    </w:rPr>
  </w:style>
  <w:style w:type="paragraph" w:styleId="a9">
    <w:name w:val="List Paragraph"/>
    <w:basedOn w:val="a"/>
    <w:uiPriority w:val="34"/>
    <w:qFormat/>
    <w:rsid w:val="00754E22"/>
    <w:pPr>
      <w:ind w:left="720"/>
      <w:contextualSpacing/>
    </w:pPr>
  </w:style>
  <w:style w:type="character" w:styleId="21">
    <w:name w:val="Intense Emphasis"/>
    <w:basedOn w:val="a0"/>
    <w:uiPriority w:val="21"/>
    <w:qFormat/>
    <w:rsid w:val="00754E22"/>
    <w:rPr>
      <w:i/>
      <w:iCs/>
      <w:color w:val="0F4761" w:themeColor="accent1" w:themeShade="BF"/>
    </w:rPr>
  </w:style>
  <w:style w:type="paragraph" w:styleId="22">
    <w:name w:val="Intense Quote"/>
    <w:basedOn w:val="a"/>
    <w:next w:val="a"/>
    <w:link w:val="23"/>
    <w:uiPriority w:val="30"/>
    <w:qFormat/>
    <w:rsid w:val="00754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54E22"/>
    <w:rPr>
      <w:i/>
      <w:iCs/>
      <w:color w:val="0F4761" w:themeColor="accent1" w:themeShade="BF"/>
    </w:rPr>
  </w:style>
  <w:style w:type="character" w:styleId="24">
    <w:name w:val="Intense Reference"/>
    <w:basedOn w:val="a0"/>
    <w:uiPriority w:val="32"/>
    <w:qFormat/>
    <w:rsid w:val="00754E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田畑　隆博</dc:creator>
  <cp:keywords/>
  <dc:description/>
  <cp:lastModifiedBy>田畑　隆博</cp:lastModifiedBy>
  <cp:revision>6</cp:revision>
  <cp:lastPrinted>2026-03-12T05:47:00Z</cp:lastPrinted>
  <dcterms:created xsi:type="dcterms:W3CDTF">2026-03-06T07:47:00Z</dcterms:created>
  <dcterms:modified xsi:type="dcterms:W3CDTF">2026-03-16T06:52:00Z</dcterms:modified>
</cp:coreProperties>
</file>