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0B82" w14:textId="77777777" w:rsidR="009A1E87" w:rsidRPr="00175E07" w:rsidRDefault="005463E5" w:rsidP="00B322B9">
      <w:pPr>
        <w:ind w:firstLineChars="100" w:firstLine="197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 wp14:anchorId="5AD25C09" wp14:editId="0F479220">
            <wp:simplePos x="0" y="0"/>
            <wp:positionH relativeFrom="column">
              <wp:posOffset>3923030</wp:posOffset>
            </wp:positionH>
            <wp:positionV relativeFrom="paragraph">
              <wp:posOffset>104775</wp:posOffset>
            </wp:positionV>
            <wp:extent cx="1741170" cy="438785"/>
            <wp:effectExtent l="0" t="0" r="0" b="0"/>
            <wp:wrapTight wrapText="bothSides">
              <wp:wrapPolygon edited="0">
                <wp:start x="0" y="0"/>
                <wp:lineTo x="0" y="20631"/>
                <wp:lineTo x="21269" y="20631"/>
                <wp:lineTo x="21269" y="0"/>
                <wp:lineTo x="0" y="0"/>
              </wp:wrapPolygon>
            </wp:wrapTight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3754EC" wp14:editId="08486D17">
                <wp:simplePos x="0" y="0"/>
                <wp:positionH relativeFrom="margin">
                  <wp:posOffset>4138295</wp:posOffset>
                </wp:positionH>
                <wp:positionV relativeFrom="paragraph">
                  <wp:posOffset>-339090</wp:posOffset>
                </wp:positionV>
                <wp:extent cx="1619250" cy="53340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00BD0" w14:textId="45F13757" w:rsidR="00DA6A3D" w:rsidRDefault="00DA6A3D" w:rsidP="005463E5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Ｎｏ．００</w:t>
                            </w:r>
                            <w:r w:rsidR="00B009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="00A064D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６</w:t>
                            </w:r>
                          </w:p>
                          <w:p w14:paraId="28B1F232" w14:textId="7F4F9BB5" w:rsidR="00DA6A3D" w:rsidRDefault="00DA6A3D" w:rsidP="005463E5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20</w:t>
                            </w:r>
                            <w:r w:rsidR="002B210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21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年</w:t>
                            </w:r>
                            <w:r w:rsidR="002B210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月</w:t>
                            </w:r>
                            <w:r w:rsidR="00C404D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日（</w:t>
                            </w:r>
                            <w:r w:rsidR="00C404D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）</w:t>
                            </w:r>
                          </w:p>
                          <w:p w14:paraId="4DA53484" w14:textId="77777777" w:rsidR="00DA6A3D" w:rsidRDefault="00DA6A3D" w:rsidP="007C7EE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5DC8950" w14:textId="77777777" w:rsidR="00DA6A3D" w:rsidRPr="007C7EE2" w:rsidRDefault="00DA6A3D" w:rsidP="007C7EE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754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25.85pt;margin-top:-26.7pt;width:127.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" filled="f" stroked="f" strokeweight=".5pt">
                <v:textbox>
                  <w:txbxContent>
                    <w:p w14:paraId="3D600BD0" w14:textId="45F13757" w:rsidR="00DA6A3D" w:rsidRDefault="00DA6A3D" w:rsidP="005463E5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Ｎｏ．００</w:t>
                      </w:r>
                      <w:r w:rsidR="00B009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1</w:t>
                      </w:r>
                      <w:r w:rsidR="00A064D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６</w:t>
                      </w:r>
                    </w:p>
                    <w:p w14:paraId="28B1F232" w14:textId="7F4F9BB5" w:rsidR="00DA6A3D" w:rsidRDefault="00DA6A3D" w:rsidP="005463E5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20</w:t>
                      </w:r>
                      <w:r w:rsidR="002B210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21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年</w:t>
                      </w:r>
                      <w:r w:rsidR="002B210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月</w:t>
                      </w:r>
                      <w:r w:rsidR="00C404D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日（</w:t>
                      </w:r>
                      <w:r w:rsidR="00C404D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）</w:t>
                      </w:r>
                    </w:p>
                    <w:p w14:paraId="4DA53484" w14:textId="77777777" w:rsidR="00DA6A3D" w:rsidRDefault="00DA6A3D" w:rsidP="007C7EE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</w:p>
                    <w:p w14:paraId="55DC8950" w14:textId="77777777" w:rsidR="00DA6A3D" w:rsidRPr="007C7EE2" w:rsidRDefault="00DA6A3D" w:rsidP="007C7EE2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5F2">
        <w:rPr>
          <w:rFonts w:ascii="HG丸ｺﾞｼｯｸM-PRO" w:eastAsia="HG丸ｺﾞｼｯｸM-PRO" w:hAnsi="HG丸ｺﾞｼｯｸM-PRO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48256B" wp14:editId="15D03524">
                <wp:simplePos x="0" y="0"/>
                <wp:positionH relativeFrom="column">
                  <wp:posOffset>-12065</wp:posOffset>
                </wp:positionH>
                <wp:positionV relativeFrom="paragraph">
                  <wp:posOffset>-460375</wp:posOffset>
                </wp:positionV>
                <wp:extent cx="2484755" cy="508635"/>
                <wp:effectExtent l="0" t="0" r="10795" b="24765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2E920" w14:textId="77777777" w:rsidR="00DA6A3D" w:rsidRDefault="00DA6A3D">
                            <w:r w:rsidRPr="00767461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32"/>
                                <w:szCs w:val="32"/>
                              </w:rPr>
                              <w:t>News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32"/>
                                <w:szCs w:val="32"/>
                              </w:rPr>
                              <w:t xml:space="preserve">  Release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8256B" id="Text Box 38" o:spid="_x0000_s1027" type="#_x0000_t202" style="position:absolute;left:0;text-align:left;margin-left:-.95pt;margin-top:-36.25pt;width:195.65pt;height:40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" strokecolor="white">
                <v:textbox inset="5.85pt,.7pt,5.85pt,.7pt">
                  <w:txbxContent>
                    <w:p w14:paraId="1722E920" w14:textId="77777777" w:rsidR="00DA6A3D" w:rsidRDefault="00DA6A3D">
                      <w:r w:rsidRPr="00767461">
                        <w:rPr>
                          <w:rFonts w:ascii="HG丸ｺﾞｼｯｸM-PRO" w:eastAsia="HG丸ｺﾞｼｯｸM-PRO" w:hAnsi="HG丸ｺﾞｼｯｸM-PRO"/>
                          <w:i/>
                          <w:sz w:val="32"/>
                          <w:szCs w:val="32"/>
                        </w:rPr>
                        <w:t>News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i/>
                          <w:sz w:val="32"/>
                          <w:szCs w:val="32"/>
                        </w:rPr>
                        <w:t xml:space="preserve">  Release</w:t>
                      </w:r>
                    </w:p>
                  </w:txbxContent>
                </v:textbox>
              </v:shape>
            </w:pict>
          </mc:Fallback>
        </mc:AlternateContent>
      </w:r>
      <w:r w:rsidR="00767461">
        <w:rPr>
          <w:rFonts w:ascii="HG丸ｺﾞｼｯｸM-PRO" w:eastAsia="HG丸ｺﾞｼｯｸM-PRO" w:hAnsi="HG丸ｺﾞｼｯｸM-PRO" w:hint="eastAsia"/>
          <w:sz w:val="32"/>
          <w:szCs w:val="32"/>
        </w:rPr>
        <w:t>肥薩おれんじ鉄道　報道発表資料</w:t>
      </w:r>
      <w:r w:rsidR="009A1E87" w:rsidRPr="00767461">
        <w:rPr>
          <w:rFonts w:ascii="HG丸ｺﾞｼｯｸM-PRO" w:eastAsia="HG丸ｺﾞｼｯｸM-PRO" w:hAnsi="HG丸ｺﾞｼｯｸM-PRO" w:hint="eastAsia"/>
          <w:i/>
          <w:sz w:val="32"/>
          <w:szCs w:val="32"/>
        </w:rPr>
        <w:t xml:space="preserve">                                                  </w:t>
      </w:r>
      <w:r w:rsidR="00D21CA2" w:rsidRPr="00767461">
        <w:rPr>
          <w:rFonts w:ascii="HG丸ｺﾞｼｯｸM-PRO" w:eastAsia="HG丸ｺﾞｼｯｸM-PRO" w:hAnsi="HG丸ｺﾞｼｯｸM-PRO" w:hint="eastAsia"/>
          <w:i/>
          <w:sz w:val="32"/>
          <w:szCs w:val="32"/>
        </w:rPr>
        <w:t xml:space="preserve">　</w:t>
      </w:r>
      <w:r w:rsidR="009A1E87" w:rsidRPr="00767461">
        <w:rPr>
          <w:rFonts w:ascii="ＭＳ ゴシック" w:eastAsia="ＭＳ ゴシック" w:hAnsi="ＭＳ ゴシック" w:hint="eastAsia"/>
          <w:i/>
          <w:sz w:val="32"/>
          <w:szCs w:val="32"/>
        </w:rPr>
        <w:t xml:space="preserve">       </w:t>
      </w:r>
    </w:p>
    <w:p w14:paraId="7E933950" w14:textId="77777777" w:rsidR="001427A6" w:rsidRDefault="001427A6" w:rsidP="001427A6">
      <w:pPr>
        <w:rPr>
          <w:rFonts w:ascii="ＭＳ ゴシック" w:eastAsia="ＭＳ ゴシック" w:hAnsi="ＭＳ ゴシック"/>
          <w:sz w:val="22"/>
          <w:u w:val="double"/>
        </w:rPr>
      </w:pPr>
    </w:p>
    <w:p w14:paraId="0567D0F0" w14:textId="3C63ACA7" w:rsidR="005839AA" w:rsidRDefault="00257BE5" w:rsidP="005839A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「サイクルトレイン」</w:t>
      </w:r>
      <w:r w:rsidR="002E01C2">
        <w:rPr>
          <w:rFonts w:ascii="HG丸ｺﾞｼｯｸM-PRO" w:eastAsia="HG丸ｺﾞｼｯｸM-PRO" w:hAnsi="HG丸ｺﾞｼｯｸM-PRO" w:hint="eastAsia"/>
          <w:b/>
          <w:sz w:val="32"/>
          <w:szCs w:val="32"/>
        </w:rPr>
        <w:t>運行開始について</w:t>
      </w:r>
    </w:p>
    <w:p w14:paraId="4AE82A91" w14:textId="1E502787" w:rsidR="005839AA" w:rsidRPr="001E655C" w:rsidRDefault="007D6B75" w:rsidP="001E655C">
      <w:pPr>
        <w:jc w:val="center"/>
        <w:rPr>
          <w:rFonts w:ascii="HG丸ｺﾞｼｯｸM-PRO" w:eastAsia="HG丸ｺﾞｼｯｸM-PRO" w:hAnsi="ＭＳ 明朝"/>
          <w:sz w:val="22"/>
        </w:rPr>
      </w:pPr>
      <w:r w:rsidRPr="0025741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inline distT="0" distB="0" distL="0" distR="0" wp14:anchorId="6F93738D" wp14:editId="06C4E163">
                <wp:extent cx="5638800" cy="3533775"/>
                <wp:effectExtent l="0" t="0" r="19050" b="28575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D5407C" w14:textId="717F06D2" w:rsidR="0015710F" w:rsidRDefault="0060772B" w:rsidP="00E97052">
                            <w:pPr>
                              <w:ind w:firstLineChars="100" w:firstLine="227"/>
                              <w:jc w:val="left"/>
                              <w:rPr>
                                <w:rFonts w:ascii="HG丸ｺﾞｼｯｸM-PRO" w:eastAsia="HG丸ｺﾞｼｯｸM-PRO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肥薩おれんじ鉄道では、列車内に自転車を</w:t>
                            </w:r>
                            <w:r w:rsidR="008D420C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そのままの状態で</w:t>
                            </w:r>
                            <w:r w:rsidR="001247F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持ち込め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る「サイクルトレイン」</w:t>
                            </w:r>
                            <w:r w:rsidR="00D50EF8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1920F0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、令和3年</w:t>
                            </w:r>
                            <w:r w:rsidR="003C0758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2月8日より</w:t>
                            </w:r>
                            <w:r w:rsidR="008D420C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開始</w:t>
                            </w:r>
                            <w:r w:rsidR="003C0758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71380635" w14:textId="5E139C31" w:rsidR="001920F0" w:rsidRDefault="00955EEA" w:rsidP="008D420C">
                            <w:pPr>
                              <w:ind w:firstLineChars="100" w:firstLine="227"/>
                              <w:jc w:val="left"/>
                              <w:rPr>
                                <w:rFonts w:ascii="HG丸ｺﾞｼｯｸM-PRO" w:eastAsia="HG丸ｺﾞｼｯｸM-PRO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平日休日問わず、</w:t>
                            </w:r>
                            <w:r w:rsidR="0060772B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午前9時～午後3時までの時間帯の列車</w:t>
                            </w:r>
                            <w:r w:rsidR="00810B36" w:rsidRPr="00595B99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を対象に</w:t>
                            </w:r>
                            <w:r w:rsidR="001920F0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0772B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肥薩おれんじ鉄道の</w:t>
                            </w:r>
                            <w:r w:rsidR="00810B36" w:rsidRPr="00595B99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川内駅を除く</w:t>
                            </w:r>
                            <w:r w:rsidR="0060772B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27駅</w:t>
                            </w:r>
                            <w:r w:rsidR="00810B36" w:rsidRPr="00595B99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1920F0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、車内への自転車の</w:t>
                            </w:r>
                            <w:r w:rsidR="00810B36" w:rsidRPr="00595B99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積み降ろし</w:t>
                            </w:r>
                            <w:r w:rsidR="001920F0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を可能とします。</w:t>
                            </w:r>
                          </w:p>
                          <w:p w14:paraId="3EDE02CF" w14:textId="0535928F" w:rsidR="001829B3" w:rsidRDefault="006B7829" w:rsidP="009B01B7">
                            <w:pPr>
                              <w:ind w:firstLineChars="100" w:firstLine="227"/>
                              <w:jc w:val="left"/>
                              <w:rPr>
                                <w:rFonts w:ascii="HG丸ｺﾞｼｯｸM-PRO" w:eastAsia="HG丸ｺﾞｼｯｸM-PRO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「サイクルトレイン」</w:t>
                            </w:r>
                            <w:r w:rsidR="001829B3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の本格実施により、</w:t>
                            </w:r>
                            <w:r w:rsidR="00154D53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日常のお買い物にもご利用頂けると共に、今後は</w:t>
                            </w:r>
                            <w:r w:rsidR="001829B3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列車と自転車を利用した</w:t>
                            </w:r>
                            <w:r w:rsidR="00154D53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沿線サイクリング観光等の</w:t>
                            </w:r>
                            <w:r w:rsidR="001829B3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ご提案を行い、鉄道の利便性向上、利用者の増加を図ります。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93738D" id="テキスト ボックス 2" o:spid="_x0000_s1028" type="#_x0000_t202" style="width:444pt;height:2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" strokecolor="#f79646 [3209]" strokeweight="1.5pt">
                <v:stroke joinstyle="round"/>
                <v:textbox style="mso-fit-shape-to-text:t">
                  <w:txbxContent>
                    <w:p w14:paraId="60D5407C" w14:textId="717F06D2" w:rsidR="0015710F" w:rsidRDefault="0060772B" w:rsidP="00E97052">
                      <w:pPr>
                        <w:ind w:firstLineChars="100" w:firstLine="227"/>
                        <w:jc w:val="left"/>
                        <w:rPr>
                          <w:rFonts w:ascii="HG丸ｺﾞｼｯｸM-PRO" w:eastAsia="HG丸ｺﾞｼｯｸM-PRO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肥薩おれんじ鉄道では、列車内に自転車を</w:t>
                      </w:r>
                      <w:r w:rsidR="008D420C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そのままの状態で</w:t>
                      </w:r>
                      <w:r w:rsidR="001247FD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持ち込め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る「サイクルトレイン」</w:t>
                      </w:r>
                      <w:r w:rsidR="00D50EF8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を</w:t>
                      </w:r>
                      <w:r w:rsidR="001920F0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、令和3年</w:t>
                      </w:r>
                      <w:r w:rsidR="003C0758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2月8日より</w:t>
                      </w:r>
                      <w:r w:rsidR="008D420C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開始</w:t>
                      </w:r>
                      <w:r w:rsidR="003C0758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します。</w:t>
                      </w:r>
                    </w:p>
                    <w:p w14:paraId="71380635" w14:textId="5E139C31" w:rsidR="001920F0" w:rsidRDefault="00955EEA" w:rsidP="008D420C">
                      <w:pPr>
                        <w:ind w:firstLineChars="100" w:firstLine="227"/>
                        <w:jc w:val="left"/>
                        <w:rPr>
                          <w:rFonts w:ascii="HG丸ｺﾞｼｯｸM-PRO" w:eastAsia="HG丸ｺﾞｼｯｸM-PRO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平日休日問わず、</w:t>
                      </w:r>
                      <w:r w:rsidR="0060772B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午前9時～午後3時までの時間帯の列車</w:t>
                      </w:r>
                      <w:r w:rsidR="00810B36" w:rsidRPr="00595B99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を対象に</w:t>
                      </w:r>
                      <w:r w:rsidR="001920F0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、</w:t>
                      </w:r>
                      <w:r w:rsidR="0060772B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肥薩おれんじ鉄道の</w:t>
                      </w:r>
                      <w:r w:rsidR="00810B36" w:rsidRPr="00595B99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川内駅を除く</w:t>
                      </w:r>
                      <w:r w:rsidR="0060772B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27駅</w:t>
                      </w:r>
                      <w:r w:rsidR="00810B36" w:rsidRPr="00595B99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で</w:t>
                      </w:r>
                      <w:r w:rsidR="001920F0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、車内への自転車の</w:t>
                      </w:r>
                      <w:r w:rsidR="00810B36" w:rsidRPr="00595B99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積み降ろし</w:t>
                      </w:r>
                      <w:r w:rsidR="001920F0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を可能とします。</w:t>
                      </w:r>
                    </w:p>
                    <w:p w14:paraId="3EDE02CF" w14:textId="0535928F" w:rsidR="001829B3" w:rsidRDefault="006B7829" w:rsidP="009B01B7">
                      <w:pPr>
                        <w:ind w:firstLineChars="100" w:firstLine="227"/>
                        <w:jc w:val="left"/>
                        <w:rPr>
                          <w:rFonts w:ascii="HG丸ｺﾞｼｯｸM-PRO" w:eastAsia="HG丸ｺﾞｼｯｸM-PRO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「サイクルトレイン」</w:t>
                      </w:r>
                      <w:r w:rsidR="001829B3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の本格実施により、</w:t>
                      </w:r>
                      <w:r w:rsidR="00154D53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日常のお買い物にもご利用頂けると共に、今後は</w:t>
                      </w:r>
                      <w:r w:rsidR="001829B3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列車と自転車を利用した</w:t>
                      </w:r>
                      <w:r w:rsidR="00154D53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沿線サイクリング観光等の</w:t>
                      </w:r>
                      <w:r w:rsidR="001829B3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ご提案を行い、鉄道の利便性向上、利用者の増加を図ります。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BDAC2E" w14:textId="1556D98C" w:rsidR="0071499A" w:rsidRDefault="0071499A" w:rsidP="0051254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E49565" w14:textId="3C7041AA" w:rsidR="00425441" w:rsidRDefault="004B6B76" w:rsidP="005125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1．開始日　　令和3年2月8日（月）～　通年</w:t>
      </w:r>
    </w:p>
    <w:p w14:paraId="30A9D90C" w14:textId="7EF87D25" w:rsidR="00425441" w:rsidRPr="004B6B76" w:rsidRDefault="00425441" w:rsidP="0051254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E5E1D7" w14:textId="6FEE7023" w:rsidR="00425441" w:rsidRDefault="004B6B76" w:rsidP="005125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2．</w:t>
      </w:r>
      <w:r w:rsidR="006C5D17">
        <w:rPr>
          <w:rFonts w:ascii="HG丸ｺﾞｼｯｸM-PRO" w:eastAsia="HG丸ｺﾞｼｯｸM-PRO" w:hAnsi="HG丸ｺﾞｼｯｸM-PRO" w:hint="eastAsia"/>
          <w:sz w:val="24"/>
          <w:szCs w:val="24"/>
        </w:rPr>
        <w:t>対象時間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午前9時～午後3時の対象列車</w:t>
      </w:r>
      <w:r w:rsidR="00E047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610A0DE" w14:textId="26ED3ACA" w:rsidR="00425441" w:rsidRDefault="004B6B76" w:rsidP="005125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E04799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D50EF8">
        <w:rPr>
          <w:rFonts w:ascii="HG丸ｺﾞｼｯｸM-PRO" w:eastAsia="HG丸ｺﾞｼｯｸM-PRO" w:hAnsi="HG丸ｺﾞｼｯｸM-PRO" w:hint="eastAsia"/>
          <w:sz w:val="24"/>
          <w:szCs w:val="24"/>
        </w:rPr>
        <w:t>上記以外の時間帯（通勤、通学時間）は、</w:t>
      </w:r>
      <w:r w:rsidR="00743D50">
        <w:rPr>
          <w:rFonts w:ascii="HG丸ｺﾞｼｯｸM-PRO" w:eastAsia="HG丸ｺﾞｼｯｸM-PRO" w:hAnsi="HG丸ｺﾞｼｯｸM-PRO" w:hint="eastAsia"/>
          <w:sz w:val="24"/>
          <w:szCs w:val="24"/>
        </w:rPr>
        <w:t>利用不可</w:t>
      </w:r>
    </w:p>
    <w:p w14:paraId="566E95AA" w14:textId="2A39BE9A" w:rsidR="00425441" w:rsidRDefault="004B6B76" w:rsidP="005125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E04799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743D50">
        <w:rPr>
          <w:rFonts w:ascii="HG丸ｺﾞｼｯｸM-PRO" w:eastAsia="HG丸ｺﾞｼｯｸM-PRO" w:hAnsi="HG丸ｺﾞｼｯｸM-PRO" w:hint="eastAsia"/>
          <w:sz w:val="24"/>
          <w:szCs w:val="24"/>
        </w:rPr>
        <w:t>平日、休日共に上記時間を対象とする</w:t>
      </w:r>
    </w:p>
    <w:p w14:paraId="55A2F2D4" w14:textId="3C4F1A78" w:rsidR="00425441" w:rsidRDefault="00E04799" w:rsidP="005125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BF57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370B436" w14:textId="4DD50EAF" w:rsidR="00425441" w:rsidRDefault="00391333" w:rsidP="005125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3．対象</w:t>
      </w:r>
      <w:r w:rsidR="006C5D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駅　　</w:t>
      </w:r>
      <w:r w:rsidR="000B3DA2">
        <w:rPr>
          <w:rFonts w:ascii="HG丸ｺﾞｼｯｸM-PRO" w:eastAsia="HG丸ｺﾞｼｯｸM-PRO" w:hAnsi="HG丸ｺﾞｼｯｸM-PRO" w:hint="eastAsia"/>
          <w:sz w:val="24"/>
          <w:szCs w:val="24"/>
        </w:rPr>
        <w:t>八代、肥後高田、日奈久温泉、肥後二見、上田浦、たのうら御立岬公園、</w:t>
      </w:r>
    </w:p>
    <w:p w14:paraId="711DC3F8" w14:textId="7FBAD629" w:rsidR="00425441" w:rsidRDefault="000B3DA2" w:rsidP="005125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肥後田浦、海浦、佐敷、湯浦、津奈木、新水俣、水俣、袋、米ノ津、出水、</w:t>
      </w:r>
    </w:p>
    <w:p w14:paraId="6910BFA2" w14:textId="77777777" w:rsidR="000B3DA2" w:rsidRDefault="000B3DA2" w:rsidP="005125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西出水、高尾野、野田郷、折口、阿久根、牛ノ浜、薩摩大川、西方、薩摩</w:t>
      </w:r>
    </w:p>
    <w:p w14:paraId="266BC230" w14:textId="4042E79E" w:rsidR="00E04799" w:rsidRDefault="000B3DA2" w:rsidP="003D08D3">
      <w:pPr>
        <w:ind w:firstLineChars="700" w:firstLine="158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高城、草道、上川内　以上２７駅</w:t>
      </w:r>
      <w:r w:rsidR="003913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</w:t>
      </w:r>
      <w:r w:rsidR="003D08D3">
        <w:rPr>
          <w:rFonts w:ascii="HG丸ｺﾞｼｯｸM-PRO" w:eastAsia="HG丸ｺﾞｼｯｸM-PRO" w:hAnsi="HG丸ｺﾞｼｯｸM-PRO" w:hint="eastAsia"/>
          <w:sz w:val="24"/>
          <w:szCs w:val="24"/>
        </w:rPr>
        <w:t>川内駅はJR駅構内の為、除外</w:t>
      </w:r>
      <w:r w:rsidR="0039133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85221AA" w14:textId="74B8DBAA" w:rsidR="009A474F" w:rsidRDefault="003D08D3" w:rsidP="00810B36">
      <w:pPr>
        <w:ind w:leftChars="791" w:left="155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A474F">
        <w:rPr>
          <w:rFonts w:ascii="HG丸ｺﾞｼｯｸM-PRO" w:eastAsia="HG丸ｺﾞｼｯｸM-PRO" w:hAnsi="HG丸ｺﾞｼｯｸM-PRO" w:hint="eastAsia"/>
          <w:sz w:val="24"/>
          <w:szCs w:val="24"/>
        </w:rPr>
        <w:t>跨線橋を</w:t>
      </w:r>
      <w:r w:rsidR="00031CB4" w:rsidRPr="00595B99">
        <w:rPr>
          <w:rFonts w:ascii="HG丸ｺﾞｼｯｸM-PRO" w:eastAsia="HG丸ｺﾞｼｯｸM-PRO" w:hAnsi="HG丸ｺﾞｼｯｸM-PRO" w:hint="eastAsia"/>
          <w:sz w:val="24"/>
          <w:szCs w:val="24"/>
        </w:rPr>
        <w:t>渡</w:t>
      </w:r>
      <w:r w:rsidR="009A474F">
        <w:rPr>
          <w:rFonts w:ascii="HG丸ｺﾞｼｯｸM-PRO" w:eastAsia="HG丸ｺﾞｼｯｸM-PRO" w:hAnsi="HG丸ｺﾞｼｯｸM-PRO" w:hint="eastAsia"/>
          <w:sz w:val="24"/>
          <w:szCs w:val="24"/>
        </w:rPr>
        <w:t>っての移動が必要な駅、時刻が</w:t>
      </w:r>
      <w:r w:rsidR="007F47C3" w:rsidRPr="00595B99">
        <w:rPr>
          <w:rFonts w:ascii="HG丸ｺﾞｼｯｸM-PRO" w:eastAsia="HG丸ｺﾞｼｯｸM-PRO" w:hAnsi="HG丸ｺﾞｼｯｸM-PRO" w:hint="eastAsia"/>
          <w:sz w:val="24"/>
          <w:szCs w:val="24"/>
        </w:rPr>
        <w:t>あり</w:t>
      </w:r>
      <w:r w:rsidR="009A474F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  <w:r w:rsidR="00810B36" w:rsidRPr="00595B99">
        <w:rPr>
          <w:rFonts w:ascii="HG丸ｺﾞｼｯｸM-PRO" w:eastAsia="HG丸ｺﾞｼｯｸM-PRO" w:hAnsi="HG丸ｺﾞｼｯｸM-PRO" w:hint="eastAsia"/>
          <w:sz w:val="24"/>
          <w:szCs w:val="24"/>
        </w:rPr>
        <w:t>駅構内の自転車の</w:t>
      </w:r>
      <w:r w:rsidR="009A474F">
        <w:rPr>
          <w:rFonts w:ascii="HG丸ｺﾞｼｯｸM-PRO" w:eastAsia="HG丸ｺﾞｼｯｸM-PRO" w:hAnsi="HG丸ｺﾞｼｯｸM-PRO" w:hint="eastAsia"/>
          <w:sz w:val="24"/>
          <w:szCs w:val="24"/>
        </w:rPr>
        <w:t>移動は、利用者様ご自身で行って</w:t>
      </w:r>
      <w:r w:rsidR="007F47C3">
        <w:rPr>
          <w:rFonts w:ascii="HG丸ｺﾞｼｯｸM-PRO" w:eastAsia="HG丸ｺﾞｼｯｸM-PRO" w:hAnsi="HG丸ｺﾞｼｯｸM-PRO" w:hint="eastAsia"/>
          <w:sz w:val="24"/>
          <w:szCs w:val="24"/>
        </w:rPr>
        <w:t>いただきますので、</w:t>
      </w:r>
      <w:r w:rsidR="007F47C3" w:rsidRPr="00595B99">
        <w:rPr>
          <w:rFonts w:ascii="HG丸ｺﾞｼｯｸM-PRO" w:eastAsia="HG丸ｺﾞｼｯｸM-PRO" w:hAnsi="HG丸ｺﾞｼｯｸM-PRO" w:hint="eastAsia"/>
          <w:sz w:val="24"/>
          <w:szCs w:val="24"/>
        </w:rPr>
        <w:t>特に</w:t>
      </w:r>
      <w:r w:rsidR="00031CB4" w:rsidRPr="00595B99">
        <w:rPr>
          <w:rFonts w:ascii="HG丸ｺﾞｼｯｸM-PRO" w:eastAsia="HG丸ｺﾞｼｯｸM-PRO" w:hAnsi="HG丸ｺﾞｼｯｸM-PRO" w:hint="eastAsia"/>
          <w:sz w:val="24"/>
          <w:szCs w:val="24"/>
        </w:rPr>
        <w:t>重量のあるシティサイクル（ママチャリ）等の持ち込みについては注意を呼びかけます</w:t>
      </w:r>
      <w:r w:rsidR="009A474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4F4718F" w14:textId="0817BDE0" w:rsidR="00391333" w:rsidRPr="00391333" w:rsidRDefault="003D08D3" w:rsidP="005125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14:paraId="30D2012C" w14:textId="0A5FDE84" w:rsidR="00425441" w:rsidRDefault="00CA70A9" w:rsidP="005125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163C26">
        <w:rPr>
          <w:rFonts w:ascii="HG丸ｺﾞｼｯｸM-PRO" w:eastAsia="HG丸ｺﾞｼｯｸM-PRO" w:hAnsi="HG丸ｺﾞｼｯｸM-PRO" w:hint="eastAsia"/>
          <w:sz w:val="24"/>
          <w:szCs w:val="24"/>
        </w:rPr>
        <w:t>．利用方法</w:t>
      </w:r>
      <w:r w:rsidR="00C169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①有人駅は乗車券を購入、無人駅は整理券を取って降車時にお支払い</w:t>
      </w:r>
    </w:p>
    <w:p w14:paraId="652CD373" w14:textId="08DB11DE" w:rsidR="00C16915" w:rsidRDefault="00C16915" w:rsidP="005125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※自転車は持込無料</w:t>
      </w:r>
    </w:p>
    <w:p w14:paraId="4128C49E" w14:textId="451FD62E" w:rsidR="0071499A" w:rsidRDefault="002E01C2" w:rsidP="0071499A">
      <w:pPr>
        <w:ind w:firstLineChars="500" w:firstLine="11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169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1691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C16915">
        <w:rPr>
          <w:rFonts w:ascii="HG丸ｺﾞｼｯｸM-PRO" w:eastAsia="HG丸ｺﾞｼｯｸM-PRO" w:hAnsi="HG丸ｺﾞｼｯｸM-PRO" w:hint="eastAsia"/>
          <w:sz w:val="24"/>
          <w:szCs w:val="24"/>
        </w:rPr>
        <w:t>②列車を待つ際は、黄色い線の内側または自転車マークの位置で待機</w:t>
      </w:r>
    </w:p>
    <w:p w14:paraId="5ED21622" w14:textId="70F47F8D" w:rsidR="00C16915" w:rsidRDefault="00C16915" w:rsidP="0071499A">
      <w:pPr>
        <w:ind w:firstLineChars="500" w:firstLine="11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③一般のお客様の乗降後、運転士が乗車位置に案内。その際、運転士に</w:t>
      </w:r>
    </w:p>
    <w:p w14:paraId="6ECE28D9" w14:textId="7112C3E1" w:rsidR="00C16915" w:rsidRDefault="00C16915" w:rsidP="0071499A">
      <w:pPr>
        <w:ind w:firstLineChars="500" w:firstLine="11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降車駅を伝える</w:t>
      </w:r>
    </w:p>
    <w:p w14:paraId="3C1E2695" w14:textId="4E23B6BB" w:rsidR="00C16915" w:rsidRDefault="00C16915" w:rsidP="0071499A">
      <w:pPr>
        <w:ind w:firstLineChars="500" w:firstLine="11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④列車内では、固定用のベルトを使用するか、手で支えた状態で乗車</w:t>
      </w:r>
    </w:p>
    <w:p w14:paraId="74475EF5" w14:textId="77777777" w:rsidR="00BB4B85" w:rsidRDefault="00C16915" w:rsidP="0071499A">
      <w:pPr>
        <w:ind w:firstLineChars="700" w:firstLine="158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⑤降車駅に着いたら、一般のお客様の降車後に</w:t>
      </w:r>
      <w:r w:rsidR="00BB4B85">
        <w:rPr>
          <w:rFonts w:ascii="HG丸ｺﾞｼｯｸM-PRO" w:eastAsia="HG丸ｺﾞｼｯｸM-PRO" w:hAnsi="HG丸ｺﾞｼｯｸM-PRO" w:hint="eastAsia"/>
          <w:sz w:val="24"/>
          <w:szCs w:val="24"/>
        </w:rPr>
        <w:t>、運転士の指示に従い、</w:t>
      </w:r>
    </w:p>
    <w:p w14:paraId="63626A94" w14:textId="02A7A3E6" w:rsidR="0071499A" w:rsidRDefault="00BB4B85" w:rsidP="00BB4B85">
      <w:pPr>
        <w:ind w:firstLineChars="800" w:firstLine="181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運賃・乗車券を渡す</w:t>
      </w:r>
    </w:p>
    <w:p w14:paraId="15DFCC65" w14:textId="45B0EB20" w:rsidR="00C16915" w:rsidRDefault="00C16915" w:rsidP="0071499A">
      <w:pPr>
        <w:ind w:firstLineChars="700" w:firstLine="1587"/>
        <w:rPr>
          <w:rFonts w:ascii="HG丸ｺﾞｼｯｸM-PRO" w:eastAsia="HG丸ｺﾞｼｯｸM-PRO" w:hAnsi="HG丸ｺﾞｼｯｸM-PRO"/>
          <w:sz w:val="24"/>
          <w:szCs w:val="24"/>
        </w:rPr>
      </w:pPr>
    </w:p>
    <w:p w14:paraId="2F38F973" w14:textId="0CD8BCDF" w:rsidR="00C16915" w:rsidRDefault="00CA70A9" w:rsidP="00C169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C16915">
        <w:rPr>
          <w:rFonts w:ascii="HG丸ｺﾞｼｯｸM-PRO" w:eastAsia="HG丸ｺﾞｼｯｸM-PRO" w:hAnsi="HG丸ｺﾞｼｯｸM-PRO" w:hint="eastAsia"/>
          <w:sz w:val="24"/>
          <w:szCs w:val="24"/>
        </w:rPr>
        <w:t>．乗車位置　列車内は、「自転車持ち込みスペース」の表示の位置に乗車。</w:t>
      </w:r>
    </w:p>
    <w:p w14:paraId="26276A64" w14:textId="77777777" w:rsidR="008D420C" w:rsidRDefault="00C16915" w:rsidP="003C075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BB4B85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BB4B85" w:rsidRPr="00A80A2F">
        <w:rPr>
          <w:rFonts w:ascii="HG丸ｺﾞｼｯｸM-PRO" w:eastAsia="HG丸ｺﾞｼｯｸM-PRO" w:hAnsi="HG丸ｺﾞｼｯｸM-PRO" w:hint="eastAsia"/>
          <w:sz w:val="24"/>
          <w:szCs w:val="24"/>
        </w:rPr>
        <w:t>両あたり自転車</w:t>
      </w:r>
      <w:r w:rsidR="00BB4B85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BB4B85" w:rsidRPr="00A80A2F">
        <w:rPr>
          <w:rFonts w:ascii="HG丸ｺﾞｼｯｸM-PRO" w:eastAsia="HG丸ｺﾞｼｯｸM-PRO" w:hAnsi="HG丸ｺﾞｼｯｸM-PRO" w:hint="eastAsia"/>
          <w:sz w:val="24"/>
          <w:szCs w:val="24"/>
        </w:rPr>
        <w:t>台まで（</w:t>
      </w:r>
      <w:r w:rsidR="00BB4B85">
        <w:rPr>
          <w:rFonts w:ascii="HG丸ｺﾞｼｯｸM-PRO" w:eastAsia="HG丸ｺﾞｼｯｸM-PRO" w:hAnsi="HG丸ｺﾞｼｯｸM-PRO" w:hint="eastAsia"/>
          <w:sz w:val="24"/>
          <w:szCs w:val="24"/>
        </w:rPr>
        <w:t>一部車両は3</w:t>
      </w:r>
      <w:r w:rsidR="00BB4B85" w:rsidRPr="00A80A2F">
        <w:rPr>
          <w:rFonts w:ascii="HG丸ｺﾞｼｯｸM-PRO" w:eastAsia="HG丸ｺﾞｼｯｸM-PRO" w:hAnsi="HG丸ｺﾞｼｯｸM-PRO" w:hint="eastAsia"/>
          <w:sz w:val="24"/>
          <w:szCs w:val="24"/>
        </w:rPr>
        <w:t>台まで）</w:t>
      </w:r>
    </w:p>
    <w:p w14:paraId="7E537850" w14:textId="77777777" w:rsidR="00391333" w:rsidRDefault="00391333" w:rsidP="00B53A37">
      <w:pPr>
        <w:spacing w:line="100" w:lineRule="exact"/>
        <w:ind w:firstLineChars="100" w:firstLine="227"/>
        <w:rPr>
          <w:rFonts w:ascii="HG丸ｺﾞｼｯｸM-PRO" w:eastAsia="HG丸ｺﾞｼｯｸM-PRO" w:hAnsi="HG丸ｺﾞｼｯｸM-PRO"/>
          <w:sz w:val="24"/>
          <w:szCs w:val="24"/>
        </w:rPr>
      </w:pPr>
    </w:p>
    <w:p w14:paraId="1CD0FB84" w14:textId="2D2EFAAD" w:rsidR="00391333" w:rsidRPr="00391333" w:rsidRDefault="00391333" w:rsidP="00391333">
      <w:pPr>
        <w:ind w:firstLineChars="100" w:firstLine="227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3913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対象駅、対象列車でも、状況により自転車の持ち込みをお断りする場合がございます。</w:t>
      </w:r>
    </w:p>
    <w:p w14:paraId="1A99E7A0" w14:textId="7655A7D5" w:rsidR="00391333" w:rsidRDefault="00391333" w:rsidP="00B53A3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913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913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詳細は、別紙「サイクルトレインご利用のしおり」</w:t>
      </w:r>
      <w:r w:rsidR="001247F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</w:t>
      </w:r>
      <w:r w:rsidRPr="003913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参照ください。</w:t>
      </w:r>
    </w:p>
    <w:p w14:paraId="22546993" w14:textId="77777777" w:rsidR="00B53A37" w:rsidRPr="00B53A37" w:rsidRDefault="00B53A37" w:rsidP="00B53A37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7CA93F" w14:textId="09E8DC2F" w:rsidR="00341E1A" w:rsidRPr="001E655C" w:rsidRDefault="009074FB" w:rsidP="00EA259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2"/>
        </w:rPr>
        <w:t xml:space="preserve">　　</w:t>
      </w:r>
      <w:r w:rsidR="00EA2594">
        <w:rPr>
          <w:rFonts w:ascii="HG丸ｺﾞｼｯｸM-PRO" w:eastAsia="HG丸ｺﾞｼｯｸM-PRO" w:hAnsi="ＭＳ 明朝" w:hint="eastAsia"/>
          <w:sz w:val="22"/>
        </w:rPr>
        <w:t xml:space="preserve">　　　　</w:t>
      </w:r>
      <w:r w:rsidR="00840271" w:rsidRPr="001E655C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9A1AA6" w:rsidRPr="00A80A2F">
        <w:rPr>
          <w:rFonts w:ascii="HG丸ｺﾞｼｯｸM-PRO" w:eastAsia="HG丸ｺﾞｼｯｸM-PRO" w:hAnsi="HG丸ｺﾞｼｯｸM-PRO" w:hint="eastAsia"/>
          <w:sz w:val="24"/>
          <w:szCs w:val="24"/>
        </w:rPr>
        <w:t>【問合せ先】</w:t>
      </w:r>
      <w:r w:rsidR="00A64459" w:rsidRPr="001E655C">
        <w:rPr>
          <w:rFonts w:ascii="HG丸ｺﾞｼｯｸM-PRO" w:eastAsia="HG丸ｺﾞｼｯｸM-PRO" w:hAnsi="HG丸ｺﾞｼｯｸM-PRO" w:hint="eastAsia"/>
          <w:sz w:val="24"/>
          <w:szCs w:val="24"/>
        </w:rPr>
        <w:t>肥薩おれんじ鉄道㈱営業部</w:t>
      </w:r>
      <w:r w:rsidR="00FB795E" w:rsidRPr="001E65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829B3">
        <w:rPr>
          <w:rFonts w:ascii="HG丸ｺﾞｼｯｸM-PRO" w:eastAsia="HG丸ｺﾞｼｯｸM-PRO" w:hAnsi="HG丸ｺﾞｼｯｸM-PRO" w:hint="eastAsia"/>
          <w:sz w:val="24"/>
          <w:szCs w:val="24"/>
        </w:rPr>
        <w:t>山下、鬼塚、東</w:t>
      </w:r>
    </w:p>
    <w:p w14:paraId="2B75A1F1" w14:textId="36DB2A35" w:rsidR="00DF52CE" w:rsidRPr="001E655C" w:rsidRDefault="00A31C9B" w:rsidP="009B2DF0">
      <w:pPr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E655C">
        <w:rPr>
          <w:rFonts w:ascii="HG丸ｺﾞｼｯｸM-PRO" w:eastAsia="HG丸ｺﾞｼｯｸM-PRO" w:hAnsi="HG丸ｺﾞｼｯｸM-PRO" w:hint="eastAsia"/>
          <w:sz w:val="24"/>
          <w:szCs w:val="24"/>
        </w:rPr>
        <w:t>ＴＥＬ</w:t>
      </w:r>
      <w:r w:rsidR="00253135" w:rsidRPr="001E655C">
        <w:rPr>
          <w:rFonts w:ascii="HG丸ｺﾞｼｯｸM-PRO" w:eastAsia="HG丸ｺﾞｼｯｸM-PRO" w:hAnsi="HG丸ｺﾞｼｯｸM-PRO" w:hint="eastAsia"/>
          <w:sz w:val="24"/>
          <w:szCs w:val="24"/>
        </w:rPr>
        <w:t>）0996-63-6860　ＦＡＸ）0996-63-3567</w:t>
      </w:r>
    </w:p>
    <w:sectPr w:rsidR="00DF52CE" w:rsidRPr="001E655C" w:rsidSect="000E2CCA">
      <w:pgSz w:w="11906" w:h="16838" w:code="9"/>
      <w:pgMar w:top="1134" w:right="1418" w:bottom="964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22C5C" w14:textId="77777777" w:rsidR="00C00CE7" w:rsidRDefault="00C00CE7" w:rsidP="00C67914">
      <w:r>
        <w:separator/>
      </w:r>
    </w:p>
  </w:endnote>
  <w:endnote w:type="continuationSeparator" w:id="0">
    <w:p w14:paraId="2FAC037C" w14:textId="77777777" w:rsidR="00C00CE7" w:rsidRDefault="00C00CE7" w:rsidP="00C6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3C577" w14:textId="77777777" w:rsidR="00C00CE7" w:rsidRDefault="00C00CE7" w:rsidP="00C67914">
      <w:r>
        <w:separator/>
      </w:r>
    </w:p>
  </w:footnote>
  <w:footnote w:type="continuationSeparator" w:id="0">
    <w:p w14:paraId="077B83F5" w14:textId="77777777" w:rsidR="00C00CE7" w:rsidRDefault="00C00CE7" w:rsidP="00C6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25749"/>
    <w:multiLevelType w:val="hybridMultilevel"/>
    <w:tmpl w:val="2072165C"/>
    <w:lvl w:ilvl="0" w:tplc="5F9429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0241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B3"/>
    <w:rsid w:val="00004C0F"/>
    <w:rsid w:val="000055AB"/>
    <w:rsid w:val="000111C7"/>
    <w:rsid w:val="00012BF4"/>
    <w:rsid w:val="000172DF"/>
    <w:rsid w:val="00017B54"/>
    <w:rsid w:val="00025B57"/>
    <w:rsid w:val="00030CB3"/>
    <w:rsid w:val="00031540"/>
    <w:rsid w:val="00031CB4"/>
    <w:rsid w:val="000329BC"/>
    <w:rsid w:val="00033B92"/>
    <w:rsid w:val="000369F6"/>
    <w:rsid w:val="000501AF"/>
    <w:rsid w:val="0005397C"/>
    <w:rsid w:val="00054C4E"/>
    <w:rsid w:val="00055D0E"/>
    <w:rsid w:val="000567D6"/>
    <w:rsid w:val="00057550"/>
    <w:rsid w:val="000607FD"/>
    <w:rsid w:val="000631F8"/>
    <w:rsid w:val="00065AEF"/>
    <w:rsid w:val="0008754A"/>
    <w:rsid w:val="000906D1"/>
    <w:rsid w:val="000922AF"/>
    <w:rsid w:val="00097885"/>
    <w:rsid w:val="000A00B0"/>
    <w:rsid w:val="000A1098"/>
    <w:rsid w:val="000A15F5"/>
    <w:rsid w:val="000A21AB"/>
    <w:rsid w:val="000A2883"/>
    <w:rsid w:val="000A4BD2"/>
    <w:rsid w:val="000B182B"/>
    <w:rsid w:val="000B3DA2"/>
    <w:rsid w:val="000B7E7B"/>
    <w:rsid w:val="000C2F2D"/>
    <w:rsid w:val="000C5720"/>
    <w:rsid w:val="000D0D26"/>
    <w:rsid w:val="000D7580"/>
    <w:rsid w:val="000E2CCA"/>
    <w:rsid w:val="000E2E92"/>
    <w:rsid w:val="000E5FEB"/>
    <w:rsid w:val="000F5E9E"/>
    <w:rsid w:val="00100A19"/>
    <w:rsid w:val="00100B0C"/>
    <w:rsid w:val="001017AB"/>
    <w:rsid w:val="00101F59"/>
    <w:rsid w:val="00110CE4"/>
    <w:rsid w:val="00115F41"/>
    <w:rsid w:val="00120548"/>
    <w:rsid w:val="00124534"/>
    <w:rsid w:val="001247FD"/>
    <w:rsid w:val="00124C78"/>
    <w:rsid w:val="00131963"/>
    <w:rsid w:val="00136680"/>
    <w:rsid w:val="00136D3B"/>
    <w:rsid w:val="001427A6"/>
    <w:rsid w:val="00143CAE"/>
    <w:rsid w:val="0014414C"/>
    <w:rsid w:val="00147723"/>
    <w:rsid w:val="00154D53"/>
    <w:rsid w:val="0015710F"/>
    <w:rsid w:val="001606FA"/>
    <w:rsid w:val="001610F8"/>
    <w:rsid w:val="00163C26"/>
    <w:rsid w:val="00164A79"/>
    <w:rsid w:val="0017021B"/>
    <w:rsid w:val="001759A4"/>
    <w:rsid w:val="00175E07"/>
    <w:rsid w:val="00176995"/>
    <w:rsid w:val="00177B22"/>
    <w:rsid w:val="00181BB8"/>
    <w:rsid w:val="001829B3"/>
    <w:rsid w:val="00183F86"/>
    <w:rsid w:val="001859A0"/>
    <w:rsid w:val="001920F0"/>
    <w:rsid w:val="001975A1"/>
    <w:rsid w:val="001A2B20"/>
    <w:rsid w:val="001C381E"/>
    <w:rsid w:val="001C4F6C"/>
    <w:rsid w:val="001D4606"/>
    <w:rsid w:val="001D49C8"/>
    <w:rsid w:val="001E655C"/>
    <w:rsid w:val="001F0FC3"/>
    <w:rsid w:val="001F19BE"/>
    <w:rsid w:val="001F6FA3"/>
    <w:rsid w:val="00200CBB"/>
    <w:rsid w:val="00201477"/>
    <w:rsid w:val="00203E59"/>
    <w:rsid w:val="00207AC6"/>
    <w:rsid w:val="00211478"/>
    <w:rsid w:val="00217F84"/>
    <w:rsid w:val="00221570"/>
    <w:rsid w:val="00222B59"/>
    <w:rsid w:val="00224171"/>
    <w:rsid w:val="00236490"/>
    <w:rsid w:val="00242030"/>
    <w:rsid w:val="00247C17"/>
    <w:rsid w:val="00253135"/>
    <w:rsid w:val="00256AFF"/>
    <w:rsid w:val="0025741A"/>
    <w:rsid w:val="00257BE5"/>
    <w:rsid w:val="00260917"/>
    <w:rsid w:val="00263A87"/>
    <w:rsid w:val="00271155"/>
    <w:rsid w:val="00292B4B"/>
    <w:rsid w:val="00293605"/>
    <w:rsid w:val="00293DD0"/>
    <w:rsid w:val="00296B02"/>
    <w:rsid w:val="002B2101"/>
    <w:rsid w:val="002C3973"/>
    <w:rsid w:val="002D1A48"/>
    <w:rsid w:val="002D5621"/>
    <w:rsid w:val="002D7142"/>
    <w:rsid w:val="002E01C2"/>
    <w:rsid w:val="002E2AF1"/>
    <w:rsid w:val="002E6928"/>
    <w:rsid w:val="002F000C"/>
    <w:rsid w:val="002F1D58"/>
    <w:rsid w:val="002F3EC4"/>
    <w:rsid w:val="002F5AF8"/>
    <w:rsid w:val="002F7189"/>
    <w:rsid w:val="003033E8"/>
    <w:rsid w:val="00303ECE"/>
    <w:rsid w:val="003074CB"/>
    <w:rsid w:val="00310BE7"/>
    <w:rsid w:val="0031421B"/>
    <w:rsid w:val="00323D81"/>
    <w:rsid w:val="00324789"/>
    <w:rsid w:val="003337B3"/>
    <w:rsid w:val="0034054B"/>
    <w:rsid w:val="00341E1A"/>
    <w:rsid w:val="00343EEC"/>
    <w:rsid w:val="00344D84"/>
    <w:rsid w:val="0034736C"/>
    <w:rsid w:val="003473D6"/>
    <w:rsid w:val="003660BB"/>
    <w:rsid w:val="00367448"/>
    <w:rsid w:val="00371962"/>
    <w:rsid w:val="00372475"/>
    <w:rsid w:val="00372A37"/>
    <w:rsid w:val="00375731"/>
    <w:rsid w:val="003765D1"/>
    <w:rsid w:val="00377B75"/>
    <w:rsid w:val="00381267"/>
    <w:rsid w:val="00381DD4"/>
    <w:rsid w:val="00391333"/>
    <w:rsid w:val="00391898"/>
    <w:rsid w:val="00391FAE"/>
    <w:rsid w:val="00392391"/>
    <w:rsid w:val="00393A43"/>
    <w:rsid w:val="00393FC3"/>
    <w:rsid w:val="003954F4"/>
    <w:rsid w:val="003A07BE"/>
    <w:rsid w:val="003B2D17"/>
    <w:rsid w:val="003B32B5"/>
    <w:rsid w:val="003B4603"/>
    <w:rsid w:val="003B7157"/>
    <w:rsid w:val="003C0758"/>
    <w:rsid w:val="003D08D3"/>
    <w:rsid w:val="003D2D08"/>
    <w:rsid w:val="003D4C8F"/>
    <w:rsid w:val="003D6587"/>
    <w:rsid w:val="003D7F8E"/>
    <w:rsid w:val="003E2282"/>
    <w:rsid w:val="003E5FF4"/>
    <w:rsid w:val="003F15CB"/>
    <w:rsid w:val="00402AA7"/>
    <w:rsid w:val="00412006"/>
    <w:rsid w:val="004121F1"/>
    <w:rsid w:val="0041585A"/>
    <w:rsid w:val="00424D6C"/>
    <w:rsid w:val="00424EDA"/>
    <w:rsid w:val="00425441"/>
    <w:rsid w:val="00431006"/>
    <w:rsid w:val="00432A86"/>
    <w:rsid w:val="004365BA"/>
    <w:rsid w:val="004370FC"/>
    <w:rsid w:val="004422B4"/>
    <w:rsid w:val="004610B1"/>
    <w:rsid w:val="004632A1"/>
    <w:rsid w:val="00464F0F"/>
    <w:rsid w:val="00464FD4"/>
    <w:rsid w:val="00470B69"/>
    <w:rsid w:val="004710B8"/>
    <w:rsid w:val="0047315D"/>
    <w:rsid w:val="00474026"/>
    <w:rsid w:val="004818E9"/>
    <w:rsid w:val="00484000"/>
    <w:rsid w:val="004840A9"/>
    <w:rsid w:val="004864F4"/>
    <w:rsid w:val="00487AD7"/>
    <w:rsid w:val="004A2C0E"/>
    <w:rsid w:val="004A3671"/>
    <w:rsid w:val="004A5DF3"/>
    <w:rsid w:val="004B64A8"/>
    <w:rsid w:val="004B6B76"/>
    <w:rsid w:val="004C511C"/>
    <w:rsid w:val="004C729C"/>
    <w:rsid w:val="004D0849"/>
    <w:rsid w:val="004D5D8F"/>
    <w:rsid w:val="004D60B0"/>
    <w:rsid w:val="004E3D8A"/>
    <w:rsid w:val="004F3ABD"/>
    <w:rsid w:val="004F47FA"/>
    <w:rsid w:val="004F7D8B"/>
    <w:rsid w:val="00500D1B"/>
    <w:rsid w:val="00503D8E"/>
    <w:rsid w:val="00512547"/>
    <w:rsid w:val="005247F1"/>
    <w:rsid w:val="00524A51"/>
    <w:rsid w:val="00537BC4"/>
    <w:rsid w:val="005463E5"/>
    <w:rsid w:val="00557914"/>
    <w:rsid w:val="00562E7C"/>
    <w:rsid w:val="005839AA"/>
    <w:rsid w:val="00583B82"/>
    <w:rsid w:val="00594883"/>
    <w:rsid w:val="005951C5"/>
    <w:rsid w:val="00595B99"/>
    <w:rsid w:val="005A2913"/>
    <w:rsid w:val="005A58F4"/>
    <w:rsid w:val="005B0CDE"/>
    <w:rsid w:val="005B12D3"/>
    <w:rsid w:val="005B3D63"/>
    <w:rsid w:val="005B544E"/>
    <w:rsid w:val="005B6948"/>
    <w:rsid w:val="005C4D9F"/>
    <w:rsid w:val="005C56A3"/>
    <w:rsid w:val="005C7D5F"/>
    <w:rsid w:val="005D15BA"/>
    <w:rsid w:val="005D4A5B"/>
    <w:rsid w:val="005D557D"/>
    <w:rsid w:val="005D70C2"/>
    <w:rsid w:val="005D746E"/>
    <w:rsid w:val="005D7ACD"/>
    <w:rsid w:val="005D7F54"/>
    <w:rsid w:val="005E2067"/>
    <w:rsid w:val="005E7FFB"/>
    <w:rsid w:val="00605592"/>
    <w:rsid w:val="0060772B"/>
    <w:rsid w:val="00607D1D"/>
    <w:rsid w:val="00610644"/>
    <w:rsid w:val="006135DC"/>
    <w:rsid w:val="0062543F"/>
    <w:rsid w:val="00626DFD"/>
    <w:rsid w:val="006340DB"/>
    <w:rsid w:val="00636144"/>
    <w:rsid w:val="00637863"/>
    <w:rsid w:val="006424DD"/>
    <w:rsid w:val="00643086"/>
    <w:rsid w:val="006434AC"/>
    <w:rsid w:val="006478C3"/>
    <w:rsid w:val="00647EB6"/>
    <w:rsid w:val="00651E54"/>
    <w:rsid w:val="00660CC8"/>
    <w:rsid w:val="00665130"/>
    <w:rsid w:val="0066738B"/>
    <w:rsid w:val="006676C2"/>
    <w:rsid w:val="00674A1A"/>
    <w:rsid w:val="0068175A"/>
    <w:rsid w:val="006830A0"/>
    <w:rsid w:val="00685F9E"/>
    <w:rsid w:val="00691B88"/>
    <w:rsid w:val="006921E3"/>
    <w:rsid w:val="006B7829"/>
    <w:rsid w:val="006C135F"/>
    <w:rsid w:val="006C2018"/>
    <w:rsid w:val="006C5D17"/>
    <w:rsid w:val="006D44B5"/>
    <w:rsid w:val="006D527C"/>
    <w:rsid w:val="006D7285"/>
    <w:rsid w:val="006E4567"/>
    <w:rsid w:val="006E7EA7"/>
    <w:rsid w:val="006F569C"/>
    <w:rsid w:val="006F7487"/>
    <w:rsid w:val="006F7EBA"/>
    <w:rsid w:val="0071270D"/>
    <w:rsid w:val="00713AB7"/>
    <w:rsid w:val="0071499A"/>
    <w:rsid w:val="00717DE5"/>
    <w:rsid w:val="007214E3"/>
    <w:rsid w:val="00721EF5"/>
    <w:rsid w:val="0072774A"/>
    <w:rsid w:val="007365F1"/>
    <w:rsid w:val="00741406"/>
    <w:rsid w:val="00743D50"/>
    <w:rsid w:val="007462D0"/>
    <w:rsid w:val="00752779"/>
    <w:rsid w:val="00754020"/>
    <w:rsid w:val="00754876"/>
    <w:rsid w:val="00756B97"/>
    <w:rsid w:val="00760C41"/>
    <w:rsid w:val="00761714"/>
    <w:rsid w:val="007650D6"/>
    <w:rsid w:val="00767461"/>
    <w:rsid w:val="007708B7"/>
    <w:rsid w:val="00771FAF"/>
    <w:rsid w:val="007736AF"/>
    <w:rsid w:val="0079204A"/>
    <w:rsid w:val="007A7A22"/>
    <w:rsid w:val="007B06A2"/>
    <w:rsid w:val="007B74CA"/>
    <w:rsid w:val="007C032C"/>
    <w:rsid w:val="007C2ACD"/>
    <w:rsid w:val="007C67C6"/>
    <w:rsid w:val="007C7EE2"/>
    <w:rsid w:val="007C7FF1"/>
    <w:rsid w:val="007D1D2C"/>
    <w:rsid w:val="007D5897"/>
    <w:rsid w:val="007D66F0"/>
    <w:rsid w:val="007D6B75"/>
    <w:rsid w:val="007F41A9"/>
    <w:rsid w:val="007F4433"/>
    <w:rsid w:val="007F47C3"/>
    <w:rsid w:val="007F7274"/>
    <w:rsid w:val="00802B1B"/>
    <w:rsid w:val="00810B36"/>
    <w:rsid w:val="00811632"/>
    <w:rsid w:val="00813A42"/>
    <w:rsid w:val="00814555"/>
    <w:rsid w:val="008208A9"/>
    <w:rsid w:val="0082179D"/>
    <w:rsid w:val="008233E5"/>
    <w:rsid w:val="00825ECD"/>
    <w:rsid w:val="00825F12"/>
    <w:rsid w:val="008270D6"/>
    <w:rsid w:val="00827B2E"/>
    <w:rsid w:val="00840271"/>
    <w:rsid w:val="00840FD4"/>
    <w:rsid w:val="00842A03"/>
    <w:rsid w:val="00847AA1"/>
    <w:rsid w:val="00852181"/>
    <w:rsid w:val="00855A5C"/>
    <w:rsid w:val="008567F3"/>
    <w:rsid w:val="00860E13"/>
    <w:rsid w:val="008623CC"/>
    <w:rsid w:val="00876913"/>
    <w:rsid w:val="00884F6E"/>
    <w:rsid w:val="00895F2B"/>
    <w:rsid w:val="008969EB"/>
    <w:rsid w:val="008972AF"/>
    <w:rsid w:val="008B1C3E"/>
    <w:rsid w:val="008B3236"/>
    <w:rsid w:val="008B3264"/>
    <w:rsid w:val="008B7E5A"/>
    <w:rsid w:val="008C4939"/>
    <w:rsid w:val="008C7F6C"/>
    <w:rsid w:val="008D058C"/>
    <w:rsid w:val="008D1EDE"/>
    <w:rsid w:val="008D41BE"/>
    <w:rsid w:val="008D420C"/>
    <w:rsid w:val="008D7012"/>
    <w:rsid w:val="008E183B"/>
    <w:rsid w:val="008F3114"/>
    <w:rsid w:val="008F35AC"/>
    <w:rsid w:val="0090546C"/>
    <w:rsid w:val="009074FB"/>
    <w:rsid w:val="0091333D"/>
    <w:rsid w:val="00913B19"/>
    <w:rsid w:val="00915D0A"/>
    <w:rsid w:val="00925ABF"/>
    <w:rsid w:val="00927F65"/>
    <w:rsid w:val="009321C8"/>
    <w:rsid w:val="009356FF"/>
    <w:rsid w:val="009409A8"/>
    <w:rsid w:val="00941B27"/>
    <w:rsid w:val="009521DE"/>
    <w:rsid w:val="00955EEA"/>
    <w:rsid w:val="009578DD"/>
    <w:rsid w:val="00965959"/>
    <w:rsid w:val="00966746"/>
    <w:rsid w:val="00966B59"/>
    <w:rsid w:val="009714A4"/>
    <w:rsid w:val="00971FEA"/>
    <w:rsid w:val="009720D5"/>
    <w:rsid w:val="00972429"/>
    <w:rsid w:val="00973EA2"/>
    <w:rsid w:val="0098019E"/>
    <w:rsid w:val="00984253"/>
    <w:rsid w:val="00991722"/>
    <w:rsid w:val="00991730"/>
    <w:rsid w:val="009A09B7"/>
    <w:rsid w:val="009A0A72"/>
    <w:rsid w:val="009A1AA6"/>
    <w:rsid w:val="009A1E87"/>
    <w:rsid w:val="009A474F"/>
    <w:rsid w:val="009A6194"/>
    <w:rsid w:val="009B01B7"/>
    <w:rsid w:val="009B01DB"/>
    <w:rsid w:val="009B2DF0"/>
    <w:rsid w:val="009C084C"/>
    <w:rsid w:val="009C12FB"/>
    <w:rsid w:val="009C3094"/>
    <w:rsid w:val="009C6886"/>
    <w:rsid w:val="009C79DA"/>
    <w:rsid w:val="009D0385"/>
    <w:rsid w:val="009E712B"/>
    <w:rsid w:val="009E77C1"/>
    <w:rsid w:val="009F132A"/>
    <w:rsid w:val="009F19F9"/>
    <w:rsid w:val="009F6055"/>
    <w:rsid w:val="00A064DB"/>
    <w:rsid w:val="00A06D39"/>
    <w:rsid w:val="00A07F95"/>
    <w:rsid w:val="00A13C97"/>
    <w:rsid w:val="00A210AB"/>
    <w:rsid w:val="00A21BA0"/>
    <w:rsid w:val="00A23E86"/>
    <w:rsid w:val="00A245E2"/>
    <w:rsid w:val="00A31C9B"/>
    <w:rsid w:val="00A32686"/>
    <w:rsid w:val="00A34779"/>
    <w:rsid w:val="00A3623D"/>
    <w:rsid w:val="00A373DD"/>
    <w:rsid w:val="00A40F6D"/>
    <w:rsid w:val="00A423FD"/>
    <w:rsid w:val="00A50CFB"/>
    <w:rsid w:val="00A53518"/>
    <w:rsid w:val="00A56E9A"/>
    <w:rsid w:val="00A57B5B"/>
    <w:rsid w:val="00A613F5"/>
    <w:rsid w:val="00A621D4"/>
    <w:rsid w:val="00A62676"/>
    <w:rsid w:val="00A6310B"/>
    <w:rsid w:val="00A64459"/>
    <w:rsid w:val="00A75F17"/>
    <w:rsid w:val="00A80A2F"/>
    <w:rsid w:val="00A91D0D"/>
    <w:rsid w:val="00A93217"/>
    <w:rsid w:val="00A96D23"/>
    <w:rsid w:val="00AA4354"/>
    <w:rsid w:val="00AA48C2"/>
    <w:rsid w:val="00AB5B81"/>
    <w:rsid w:val="00AB5FDD"/>
    <w:rsid w:val="00AB796F"/>
    <w:rsid w:val="00AC3C66"/>
    <w:rsid w:val="00AD311D"/>
    <w:rsid w:val="00AD3BF1"/>
    <w:rsid w:val="00AD49CA"/>
    <w:rsid w:val="00AD4CF5"/>
    <w:rsid w:val="00AD67BF"/>
    <w:rsid w:val="00AE0E26"/>
    <w:rsid w:val="00AE2C04"/>
    <w:rsid w:val="00AE36EF"/>
    <w:rsid w:val="00AE77C1"/>
    <w:rsid w:val="00AF202C"/>
    <w:rsid w:val="00AF28B2"/>
    <w:rsid w:val="00AF3CA0"/>
    <w:rsid w:val="00AF5971"/>
    <w:rsid w:val="00AF6EFF"/>
    <w:rsid w:val="00B00404"/>
    <w:rsid w:val="00B00982"/>
    <w:rsid w:val="00B01D55"/>
    <w:rsid w:val="00B056A2"/>
    <w:rsid w:val="00B11199"/>
    <w:rsid w:val="00B1615F"/>
    <w:rsid w:val="00B22DBA"/>
    <w:rsid w:val="00B25341"/>
    <w:rsid w:val="00B31322"/>
    <w:rsid w:val="00B31830"/>
    <w:rsid w:val="00B322B9"/>
    <w:rsid w:val="00B3294C"/>
    <w:rsid w:val="00B3569B"/>
    <w:rsid w:val="00B420C0"/>
    <w:rsid w:val="00B43B60"/>
    <w:rsid w:val="00B50150"/>
    <w:rsid w:val="00B53A37"/>
    <w:rsid w:val="00B542E4"/>
    <w:rsid w:val="00B544D7"/>
    <w:rsid w:val="00B57B05"/>
    <w:rsid w:val="00B602D0"/>
    <w:rsid w:val="00B62B55"/>
    <w:rsid w:val="00B648D2"/>
    <w:rsid w:val="00B64AE6"/>
    <w:rsid w:val="00B7309A"/>
    <w:rsid w:val="00B77872"/>
    <w:rsid w:val="00B80500"/>
    <w:rsid w:val="00B847EE"/>
    <w:rsid w:val="00B85EFA"/>
    <w:rsid w:val="00BA43D2"/>
    <w:rsid w:val="00BB0E20"/>
    <w:rsid w:val="00BB0F77"/>
    <w:rsid w:val="00BB4AC9"/>
    <w:rsid w:val="00BB4B85"/>
    <w:rsid w:val="00BB63E7"/>
    <w:rsid w:val="00BB7425"/>
    <w:rsid w:val="00BC3366"/>
    <w:rsid w:val="00BC764B"/>
    <w:rsid w:val="00BD044F"/>
    <w:rsid w:val="00BD0604"/>
    <w:rsid w:val="00BD32BD"/>
    <w:rsid w:val="00BD3E27"/>
    <w:rsid w:val="00BD41FE"/>
    <w:rsid w:val="00BE35E0"/>
    <w:rsid w:val="00BE557A"/>
    <w:rsid w:val="00BE5F76"/>
    <w:rsid w:val="00BF2B4E"/>
    <w:rsid w:val="00BF503E"/>
    <w:rsid w:val="00BF55CB"/>
    <w:rsid w:val="00BF5733"/>
    <w:rsid w:val="00BF5B6A"/>
    <w:rsid w:val="00C00CE7"/>
    <w:rsid w:val="00C03F96"/>
    <w:rsid w:val="00C05231"/>
    <w:rsid w:val="00C15D51"/>
    <w:rsid w:val="00C16142"/>
    <w:rsid w:val="00C16915"/>
    <w:rsid w:val="00C17D89"/>
    <w:rsid w:val="00C24F16"/>
    <w:rsid w:val="00C25410"/>
    <w:rsid w:val="00C25FF8"/>
    <w:rsid w:val="00C27282"/>
    <w:rsid w:val="00C3211F"/>
    <w:rsid w:val="00C339B4"/>
    <w:rsid w:val="00C366AE"/>
    <w:rsid w:val="00C404D1"/>
    <w:rsid w:val="00C44662"/>
    <w:rsid w:val="00C518B0"/>
    <w:rsid w:val="00C5317A"/>
    <w:rsid w:val="00C5427A"/>
    <w:rsid w:val="00C61CBB"/>
    <w:rsid w:val="00C65747"/>
    <w:rsid w:val="00C67914"/>
    <w:rsid w:val="00C710AC"/>
    <w:rsid w:val="00C7161E"/>
    <w:rsid w:val="00C762DE"/>
    <w:rsid w:val="00C76ED9"/>
    <w:rsid w:val="00C80870"/>
    <w:rsid w:val="00C82C16"/>
    <w:rsid w:val="00C839A8"/>
    <w:rsid w:val="00C90AA6"/>
    <w:rsid w:val="00C966D6"/>
    <w:rsid w:val="00CA31F7"/>
    <w:rsid w:val="00CA70A9"/>
    <w:rsid w:val="00CB0254"/>
    <w:rsid w:val="00CB10AF"/>
    <w:rsid w:val="00CD129E"/>
    <w:rsid w:val="00CD5E60"/>
    <w:rsid w:val="00CD7CAB"/>
    <w:rsid w:val="00CE3AC1"/>
    <w:rsid w:val="00CF15F2"/>
    <w:rsid w:val="00CF3C5B"/>
    <w:rsid w:val="00D01AC1"/>
    <w:rsid w:val="00D04345"/>
    <w:rsid w:val="00D102C3"/>
    <w:rsid w:val="00D1160C"/>
    <w:rsid w:val="00D21CA2"/>
    <w:rsid w:val="00D223EF"/>
    <w:rsid w:val="00D27B90"/>
    <w:rsid w:val="00D41350"/>
    <w:rsid w:val="00D431B5"/>
    <w:rsid w:val="00D4591E"/>
    <w:rsid w:val="00D50EF8"/>
    <w:rsid w:val="00D535D9"/>
    <w:rsid w:val="00D536E5"/>
    <w:rsid w:val="00D55FBF"/>
    <w:rsid w:val="00D55FF8"/>
    <w:rsid w:val="00D604EA"/>
    <w:rsid w:val="00D60FE2"/>
    <w:rsid w:val="00D738BE"/>
    <w:rsid w:val="00D745EF"/>
    <w:rsid w:val="00D90FAD"/>
    <w:rsid w:val="00D92B73"/>
    <w:rsid w:val="00DA38C9"/>
    <w:rsid w:val="00DA59CB"/>
    <w:rsid w:val="00DA656C"/>
    <w:rsid w:val="00DA6A3D"/>
    <w:rsid w:val="00DB3AC0"/>
    <w:rsid w:val="00DB6507"/>
    <w:rsid w:val="00DD6D94"/>
    <w:rsid w:val="00DE0274"/>
    <w:rsid w:val="00DE0D02"/>
    <w:rsid w:val="00DE5F1C"/>
    <w:rsid w:val="00DF212B"/>
    <w:rsid w:val="00DF3A62"/>
    <w:rsid w:val="00DF52CE"/>
    <w:rsid w:val="00E04799"/>
    <w:rsid w:val="00E10D8C"/>
    <w:rsid w:val="00E173DA"/>
    <w:rsid w:val="00E23516"/>
    <w:rsid w:val="00E24370"/>
    <w:rsid w:val="00E26E89"/>
    <w:rsid w:val="00E272E8"/>
    <w:rsid w:val="00E275AD"/>
    <w:rsid w:val="00E3020F"/>
    <w:rsid w:val="00E315C8"/>
    <w:rsid w:val="00E70AE3"/>
    <w:rsid w:val="00E729DA"/>
    <w:rsid w:val="00E76467"/>
    <w:rsid w:val="00E8349C"/>
    <w:rsid w:val="00E8367D"/>
    <w:rsid w:val="00E928CF"/>
    <w:rsid w:val="00E94B48"/>
    <w:rsid w:val="00E97052"/>
    <w:rsid w:val="00EA0815"/>
    <w:rsid w:val="00EA2594"/>
    <w:rsid w:val="00EA2EC6"/>
    <w:rsid w:val="00EA5AA7"/>
    <w:rsid w:val="00EA7FFD"/>
    <w:rsid w:val="00EB1879"/>
    <w:rsid w:val="00EC3711"/>
    <w:rsid w:val="00EC4935"/>
    <w:rsid w:val="00EC60C2"/>
    <w:rsid w:val="00EE0CC9"/>
    <w:rsid w:val="00EE3197"/>
    <w:rsid w:val="00EE6957"/>
    <w:rsid w:val="00EE6A5D"/>
    <w:rsid w:val="00EF2370"/>
    <w:rsid w:val="00EF23C4"/>
    <w:rsid w:val="00EF3E42"/>
    <w:rsid w:val="00EF3F2C"/>
    <w:rsid w:val="00EF6CF5"/>
    <w:rsid w:val="00F00F22"/>
    <w:rsid w:val="00F136C7"/>
    <w:rsid w:val="00F15B8B"/>
    <w:rsid w:val="00F170F0"/>
    <w:rsid w:val="00F201D6"/>
    <w:rsid w:val="00F22D10"/>
    <w:rsid w:val="00F336C6"/>
    <w:rsid w:val="00F35FD2"/>
    <w:rsid w:val="00F43509"/>
    <w:rsid w:val="00F47098"/>
    <w:rsid w:val="00F478DA"/>
    <w:rsid w:val="00F50189"/>
    <w:rsid w:val="00F5199F"/>
    <w:rsid w:val="00F51A20"/>
    <w:rsid w:val="00F55C7A"/>
    <w:rsid w:val="00F55C84"/>
    <w:rsid w:val="00F56313"/>
    <w:rsid w:val="00F674AA"/>
    <w:rsid w:val="00F67A2A"/>
    <w:rsid w:val="00F74EB9"/>
    <w:rsid w:val="00F7700E"/>
    <w:rsid w:val="00F80A25"/>
    <w:rsid w:val="00F95CBB"/>
    <w:rsid w:val="00F976F1"/>
    <w:rsid w:val="00FA1403"/>
    <w:rsid w:val="00FA5A1B"/>
    <w:rsid w:val="00FB1489"/>
    <w:rsid w:val="00FB5E11"/>
    <w:rsid w:val="00FB795E"/>
    <w:rsid w:val="00FC0072"/>
    <w:rsid w:val="00FC24B3"/>
    <w:rsid w:val="00FC2769"/>
    <w:rsid w:val="00FC2AB5"/>
    <w:rsid w:val="00FC7BC1"/>
    <w:rsid w:val="00FD15E6"/>
    <w:rsid w:val="00FD2F61"/>
    <w:rsid w:val="00FD4110"/>
    <w:rsid w:val="00FD665B"/>
    <w:rsid w:val="00FE1CD1"/>
    <w:rsid w:val="00FE5955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rap-style:non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0B3364"/>
  <w15:docId w15:val="{83EF8B28-40A7-49BC-B2A1-DC9AEC07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A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084C"/>
  </w:style>
  <w:style w:type="character" w:customStyle="1" w:styleId="a4">
    <w:name w:val="日付 (文字)"/>
    <w:link w:val="a3"/>
    <w:uiPriority w:val="99"/>
    <w:semiHidden/>
    <w:rsid w:val="009C084C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75E0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75E0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7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791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67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67914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34054B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記 (文字)"/>
    <w:basedOn w:val="a0"/>
    <w:link w:val="ab"/>
    <w:uiPriority w:val="99"/>
    <w:rsid w:val="0034054B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4054B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e">
    <w:name w:val="結語 (文字)"/>
    <w:basedOn w:val="a0"/>
    <w:link w:val="ad"/>
    <w:uiPriority w:val="99"/>
    <w:rsid w:val="0034054B"/>
    <w:rPr>
      <w:rFonts w:ascii="HG丸ｺﾞｼｯｸM-PRO" w:eastAsia="HG丸ｺﾞｼｯｸM-PRO" w:hAnsi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B62B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B77872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D55F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5F52-8822-421E-80A7-4CD4EF9D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鬼塚崇（企画営業課）</cp:lastModifiedBy>
  <cp:revision>8</cp:revision>
  <cp:lastPrinted>2021-01-18T08:22:00Z</cp:lastPrinted>
  <dcterms:created xsi:type="dcterms:W3CDTF">2021-01-19T01:10:00Z</dcterms:created>
  <dcterms:modified xsi:type="dcterms:W3CDTF">2021-02-01T01:40:00Z</dcterms:modified>
</cp:coreProperties>
</file>