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9A6F" w14:textId="6F5451EA" w:rsidR="001E0143" w:rsidRDefault="00000000" w:rsidP="00AD6383">
      <w:pPr>
        <w:kinsoku w:val="0"/>
        <w:wordWrap/>
        <w:spacing w:after="120"/>
        <w:jc w:val="left"/>
        <w:rPr>
          <w:lang w:eastAsia="zh-CN"/>
        </w:rPr>
      </w:pPr>
      <w:r>
        <w:rPr>
          <w:noProof/>
          <w:lang w:eastAsia="zh-CN"/>
        </w:rPr>
        <w:pict w14:anchorId="1CFD0F60">
          <v:rect id="_x0000_s2050" style="position:absolute;margin-left:151.2pt;margin-top:-42.45pt;width:135.75pt;height:37.5pt;z-index:1" strokecolor="red" strokeweight="1.5pt">
            <v:textbox inset="5.85pt,.7pt,5.85pt,.7pt">
              <w:txbxContent>
                <w:p w14:paraId="37F18D8D" w14:textId="77777777" w:rsidR="0075495E" w:rsidRPr="003D1782" w:rsidRDefault="0075495E" w:rsidP="0075495E">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1E0143">
        <w:rPr>
          <w:rFonts w:hint="eastAsia"/>
          <w:lang w:eastAsia="zh-CN"/>
        </w:rPr>
        <w:t>様式第</w:t>
      </w:r>
      <w:r w:rsidR="00732518">
        <w:rPr>
          <w:rFonts w:hint="eastAsia"/>
        </w:rPr>
        <w:t>１１</w:t>
      </w:r>
      <w:r w:rsidR="001E0143">
        <w:rPr>
          <w:rFonts w:hint="eastAsia"/>
          <w:lang w:eastAsia="zh-CN"/>
        </w:rPr>
        <w:t>号</w:t>
      </w:r>
      <w:r w:rsidR="001E0143">
        <w:rPr>
          <w:lang w:eastAsia="zh-CN"/>
        </w:rPr>
        <w:t>(</w:t>
      </w:r>
      <w:r w:rsidR="001E0143">
        <w:rPr>
          <w:rFonts w:hint="eastAsia"/>
          <w:lang w:eastAsia="zh-CN"/>
        </w:rPr>
        <w:t>第</w:t>
      </w:r>
      <w:r w:rsidR="00732518">
        <w:rPr>
          <w:rFonts w:hint="eastAsia"/>
        </w:rPr>
        <w:t>１５</w:t>
      </w:r>
      <w:r w:rsidR="001E0143">
        <w:rPr>
          <w:rFonts w:hint="eastAsia"/>
          <w:lang w:eastAsia="zh-CN"/>
        </w:rPr>
        <w:t>条関係</w:t>
      </w:r>
      <w:r w:rsidR="001E0143">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4123"/>
      </w:tblGrid>
      <w:tr w:rsidR="001E0143" w14:paraId="3FE9C7F5" w14:textId="77777777" w:rsidTr="00732518">
        <w:trPr>
          <w:trHeight w:val="2656"/>
        </w:trPr>
        <w:tc>
          <w:tcPr>
            <w:tcW w:w="9085" w:type="dxa"/>
            <w:gridSpan w:val="2"/>
            <w:tcBorders>
              <w:bottom w:val="nil"/>
            </w:tcBorders>
            <w:vAlign w:val="center"/>
          </w:tcPr>
          <w:p w14:paraId="1F407A4E" w14:textId="3A4D7A26" w:rsidR="001E0143" w:rsidRDefault="001E0143">
            <w:pPr>
              <w:kinsoku w:val="0"/>
              <w:wordWrap/>
            </w:pPr>
          </w:p>
          <w:p w14:paraId="07A0BDFC" w14:textId="29FF34A7" w:rsidR="001E0143" w:rsidRDefault="0075495E">
            <w:pPr>
              <w:kinsoku w:val="0"/>
              <w:jc w:val="right"/>
            </w:pPr>
            <w:r>
              <w:rPr>
                <w:rFonts w:hint="eastAsia"/>
              </w:rPr>
              <w:t xml:space="preserve">令和　</w:t>
            </w:r>
            <w:r w:rsidR="0093626D">
              <w:rPr>
                <w:rFonts w:ascii="BIZ UDPゴシック" w:eastAsia="BIZ UDPゴシック" w:hAnsi="BIZ UDPゴシック" w:hint="eastAsia"/>
                <w:b/>
                <w:bCs/>
                <w:color w:val="FF0000"/>
              </w:rPr>
              <w:t>８</w:t>
            </w:r>
            <w:r>
              <w:rPr>
                <w:rFonts w:hint="eastAsia"/>
              </w:rPr>
              <w:t xml:space="preserve">　年　</w:t>
            </w:r>
            <w:r>
              <w:rPr>
                <w:rFonts w:ascii="BIZ UDPゴシック" w:eastAsia="BIZ UDPゴシック" w:hAnsi="BIZ UDPゴシック" w:hint="eastAsia"/>
                <w:b/>
                <w:bCs/>
                <w:color w:val="FF0000"/>
              </w:rPr>
              <w:t>９</w:t>
            </w:r>
            <w:r>
              <w:rPr>
                <w:rFonts w:hint="eastAsia"/>
              </w:rPr>
              <w:t xml:space="preserve">　月　</w:t>
            </w:r>
            <w:r>
              <w:rPr>
                <w:rFonts w:ascii="BIZ UDPゴシック" w:eastAsia="BIZ UDPゴシック" w:hAnsi="BIZ UDPゴシック" w:hint="eastAsia"/>
                <w:b/>
                <w:bCs/>
                <w:color w:val="FF0000"/>
              </w:rPr>
              <w:t>２４</w:t>
            </w:r>
            <w:r>
              <w:rPr>
                <w:rFonts w:hint="eastAsia"/>
              </w:rPr>
              <w:t xml:space="preserve">　日</w:t>
            </w:r>
            <w:r w:rsidR="001E0143">
              <w:rPr>
                <w:rFonts w:hint="eastAsia"/>
              </w:rPr>
              <w:t xml:space="preserve">　　</w:t>
            </w:r>
          </w:p>
          <w:p w14:paraId="3CA51023" w14:textId="77777777" w:rsidR="001E0143" w:rsidRDefault="001E0143">
            <w:pPr>
              <w:kinsoku w:val="0"/>
              <w:wordWrap/>
              <w:jc w:val="left"/>
            </w:pPr>
          </w:p>
          <w:p w14:paraId="2368F345" w14:textId="77777777" w:rsidR="001E0143" w:rsidRDefault="001E0143">
            <w:pPr>
              <w:kinsoku w:val="0"/>
              <w:wordWrap/>
              <w:jc w:val="left"/>
              <w:rPr>
                <w:lang w:eastAsia="zh-TW"/>
              </w:rPr>
            </w:pPr>
            <w:r>
              <w:rPr>
                <w:rFonts w:hint="eastAsia"/>
                <w:lang w:eastAsia="zh-TW"/>
              </w:rPr>
              <w:t xml:space="preserve">　　薩摩川内市長　　　　様</w:t>
            </w:r>
          </w:p>
          <w:p w14:paraId="0C496EC5" w14:textId="59A8A894" w:rsidR="001E0143" w:rsidRDefault="001E0143">
            <w:pPr>
              <w:kinsoku w:val="0"/>
              <w:wordWrap/>
              <w:jc w:val="left"/>
              <w:rPr>
                <w:lang w:eastAsia="zh-TW"/>
              </w:rPr>
            </w:pPr>
          </w:p>
          <w:p w14:paraId="7769D2C1" w14:textId="1568FE47" w:rsidR="0075495E" w:rsidRDefault="001E0143" w:rsidP="0075495E">
            <w:pPr>
              <w:kinsoku w:val="0"/>
              <w:jc w:val="right"/>
              <w:rPr>
                <w:rFonts w:eastAsia="PMingLiU"/>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r w:rsidR="00732518">
              <w:rPr>
                <w:rFonts w:hint="eastAsia"/>
                <w:lang w:eastAsia="zh-CN"/>
              </w:rPr>
              <w:t xml:space="preserve">　</w:t>
            </w:r>
            <w:r w:rsidR="0075495E" w:rsidRPr="00123A4C">
              <w:rPr>
                <w:rFonts w:ascii="BIZ UDPゴシック" w:eastAsia="BIZ UDPゴシック" w:hAnsi="BIZ UDPゴシック" w:hint="eastAsia"/>
                <w:color w:val="FF0000"/>
                <w:lang w:eastAsia="zh-CN"/>
              </w:rPr>
              <w:t>薩摩川内市神田町３－２２</w:t>
            </w:r>
            <w:r w:rsidR="0075495E" w:rsidRPr="00123A4C">
              <w:rPr>
                <w:rFonts w:ascii="BIZ UDPゴシック" w:eastAsia="BIZ UDPゴシック" w:hAnsi="BIZ UDPゴシック" w:hint="eastAsia"/>
                <w:lang w:eastAsia="zh-TW"/>
              </w:rPr>
              <w:t xml:space="preserve">　</w:t>
            </w:r>
            <w:r w:rsidR="0075495E">
              <w:rPr>
                <w:rFonts w:hint="eastAsia"/>
                <w:lang w:eastAsia="zh-TW"/>
              </w:rPr>
              <w:t xml:space="preserve">　　</w:t>
            </w:r>
            <w:r w:rsidR="0075495E">
              <w:rPr>
                <w:rFonts w:hint="eastAsia"/>
                <w:lang w:eastAsia="zh-CN"/>
              </w:rPr>
              <w:t xml:space="preserve">　</w:t>
            </w:r>
            <w:r w:rsidR="0075495E">
              <w:rPr>
                <w:rFonts w:hint="eastAsia"/>
                <w:lang w:eastAsia="zh-TW"/>
              </w:rPr>
              <w:t xml:space="preserve">　</w:t>
            </w:r>
          </w:p>
          <w:p w14:paraId="31C72A07" w14:textId="2758BE4C" w:rsidR="0075495E" w:rsidRPr="00123A4C" w:rsidRDefault="00AF7EC8" w:rsidP="0075495E">
            <w:pPr>
              <w:kinsoku w:val="0"/>
              <w:jc w:val="right"/>
              <w:rPr>
                <w:rFonts w:ascii="BIZ UDPゴシック" w:eastAsia="BIZ UDPゴシック" w:hAnsi="BIZ UDPゴシック"/>
                <w:color w:val="FF0000"/>
                <w:lang w:eastAsia="zh-TW"/>
              </w:rPr>
            </w:pPr>
            <w:r>
              <w:rPr>
                <w:rFonts w:ascii="BIZ UDPゴシック" w:eastAsia="BIZ UDPゴシック" w:hAnsi="BIZ UDPゴシック" w:hint="eastAsia"/>
                <w:color w:val="FF0000"/>
              </w:rPr>
              <w:t xml:space="preserve">　</w:t>
            </w:r>
            <w:r w:rsidRPr="00AF7EC8">
              <w:rPr>
                <w:rFonts w:ascii="BIZ UDPゴシック" w:eastAsia="BIZ UDPゴシック" w:hAnsi="BIZ UDPゴシック"/>
                <w:color w:val="FF0000"/>
                <w:lang w:eastAsia="zh-CN"/>
              </w:rPr>
              <w:t>株式会社薩摩川内市移動販売社</w:t>
            </w:r>
            <w:r w:rsidR="0075495E">
              <w:rPr>
                <w:rFonts w:ascii="BIZ UDPゴシック" w:eastAsia="BIZ UDPゴシック" w:hAnsi="BIZ UDPゴシック" w:hint="eastAsia"/>
                <w:color w:val="FF0000"/>
                <w:lang w:eastAsia="zh-CN"/>
              </w:rPr>
              <w:t xml:space="preserve">　　　</w:t>
            </w:r>
          </w:p>
          <w:p w14:paraId="1B239A79" w14:textId="54E498DB" w:rsidR="001E0143" w:rsidRDefault="00000000" w:rsidP="0075495E">
            <w:pPr>
              <w:kinsoku w:val="0"/>
              <w:jc w:val="right"/>
              <w:rPr>
                <w:u w:val="single"/>
                <w:lang w:eastAsia="zh-CN"/>
              </w:rPr>
            </w:pPr>
            <w:r>
              <w:rPr>
                <w:noProof/>
                <w:lang w:eastAsia="zh-CN"/>
              </w:rPr>
              <w:pict w14:anchorId="7E9D3D68">
                <v:rect id="_x0000_s2077" style="position:absolute;left:0;text-align:left;margin-left:403.75pt;margin-top:5.3pt;width:66pt;height:27pt;z-index:5" strokecolor="#e00">
                  <v:stroke dashstyle="dash"/>
                  <v:textbox style="mso-next-textbox:#_x0000_s2077" inset="5.85pt,.7pt,5.85pt,.7pt">
                    <w:txbxContent>
                      <w:p w14:paraId="732BB66E" w14:textId="77777777" w:rsidR="001D3E62" w:rsidRPr="007731B9" w:rsidRDefault="001D3E62" w:rsidP="001D3E62">
                        <w:pPr>
                          <w:spacing w:line="360" w:lineRule="auto"/>
                          <w:jc w:val="center"/>
                          <w:rPr>
                            <w:rFonts w:ascii="FUJゴシック体" w:eastAsia="FUJゴシック体" w:hAnsi="FUJゴシック体"/>
                            <w:color w:val="FF0000"/>
                          </w:rPr>
                        </w:pPr>
                        <w:r w:rsidRPr="007731B9">
                          <w:rPr>
                            <w:rFonts w:ascii="FUJゴシック体" w:eastAsia="FUJゴシック体" w:hAnsi="FUJゴシック体" w:hint="eastAsia"/>
                            <w:color w:val="FF0000"/>
                          </w:rPr>
                          <w:t>押印不要</w:t>
                        </w:r>
                      </w:p>
                    </w:txbxContent>
                  </v:textbox>
                </v:rect>
              </w:pict>
            </w:r>
            <w:r w:rsidR="0075495E">
              <w:rPr>
                <w:rFonts w:hint="eastAsia"/>
                <w:spacing w:val="105"/>
                <w:u w:val="single"/>
                <w:lang w:eastAsia="zh-CN"/>
              </w:rPr>
              <w:t>氏</w:t>
            </w:r>
            <w:r w:rsidR="0075495E">
              <w:rPr>
                <w:rFonts w:hint="eastAsia"/>
                <w:u w:val="single"/>
                <w:lang w:eastAsia="zh-CN"/>
              </w:rPr>
              <w:t>名</w:t>
            </w:r>
            <w:r w:rsidR="005B2EAA">
              <w:rPr>
                <w:rFonts w:hint="eastAsia"/>
                <w:u w:val="single"/>
              </w:rPr>
              <w:t xml:space="preserve">　　</w:t>
            </w:r>
            <w:r w:rsidR="00AF7EC8">
              <w:rPr>
                <w:rFonts w:ascii="BIZ UDPゴシック" w:eastAsia="BIZ UDPゴシック" w:hAnsi="BIZ UDPゴシック" w:hint="eastAsia"/>
                <w:color w:val="FF0000"/>
                <w:u w:val="single"/>
              </w:rPr>
              <w:t>代表取締役</w:t>
            </w:r>
            <w:r w:rsidR="00AF7EC8" w:rsidRPr="00123A4C">
              <w:rPr>
                <w:rFonts w:ascii="BIZ UDPゴシック" w:eastAsia="BIZ UDPゴシック" w:hAnsi="BIZ UDPゴシック" w:hint="eastAsia"/>
                <w:color w:val="FF0000"/>
                <w:u w:val="single"/>
                <w:lang w:eastAsia="zh-CN"/>
              </w:rPr>
              <w:t xml:space="preserve">　川内　太郎</w:t>
            </w:r>
            <w:r w:rsidR="005B2EAA">
              <w:rPr>
                <w:rFonts w:ascii="BIZ UDPゴシック" w:eastAsia="BIZ UDPゴシック" w:hAnsi="BIZ UDPゴシック" w:hint="eastAsia"/>
                <w:color w:val="FF0000"/>
                <w:u w:val="single"/>
              </w:rPr>
              <w:t xml:space="preserve">　</w:t>
            </w:r>
            <w:r w:rsidR="0075495E">
              <w:rPr>
                <w:rFonts w:hint="eastAsia"/>
                <w:u w:val="single"/>
                <w:lang w:eastAsia="zh-CN"/>
              </w:rPr>
              <w:t xml:space="preserve">　</w:t>
            </w:r>
            <w:r w:rsidR="001E0143">
              <w:rPr>
                <w:rFonts w:hint="eastAsia"/>
                <w:u w:val="single"/>
                <w:lang w:eastAsia="zh-CN"/>
              </w:rPr>
              <w:t xml:space="preserve">　　</w:t>
            </w:r>
            <w:r w:rsidR="0093626D">
              <w:rPr>
                <w:rFonts w:hint="eastAsia"/>
                <w:u w:val="single"/>
              </w:rPr>
              <w:t xml:space="preserve">　</w:t>
            </w:r>
            <w:r w:rsidR="001E0143">
              <w:rPr>
                <w:rFonts w:hint="eastAsia"/>
                <w:u w:val="single"/>
                <w:lang w:eastAsia="zh-CN"/>
              </w:rPr>
              <w:t xml:space="preserve">　</w:t>
            </w:r>
          </w:p>
        </w:tc>
      </w:tr>
      <w:tr w:rsidR="001E0143" w14:paraId="65200A2F" w14:textId="77777777" w:rsidTr="00732518">
        <w:trPr>
          <w:trHeight w:val="80"/>
        </w:trPr>
        <w:tc>
          <w:tcPr>
            <w:tcW w:w="4962" w:type="dxa"/>
            <w:tcBorders>
              <w:top w:val="nil"/>
              <w:bottom w:val="nil"/>
              <w:right w:val="nil"/>
            </w:tcBorders>
          </w:tcPr>
          <w:p w14:paraId="06A8DE18" w14:textId="77777777" w:rsidR="001E0143" w:rsidRDefault="001E0143">
            <w:pPr>
              <w:kinsoku w:val="0"/>
              <w:wordWrap/>
              <w:jc w:val="left"/>
              <w:rPr>
                <w:lang w:eastAsia="zh-CN"/>
              </w:rPr>
            </w:pPr>
            <w:r>
              <w:rPr>
                <w:rFonts w:hint="eastAsia"/>
                <w:lang w:eastAsia="zh-CN"/>
              </w:rPr>
              <w:t xml:space="preserve">　</w:t>
            </w:r>
          </w:p>
        </w:tc>
        <w:tc>
          <w:tcPr>
            <w:tcW w:w="4123" w:type="dxa"/>
            <w:tcBorders>
              <w:top w:val="nil"/>
              <w:left w:val="nil"/>
              <w:bottom w:val="nil"/>
            </w:tcBorders>
            <w:vAlign w:val="center"/>
          </w:tcPr>
          <w:p w14:paraId="175CFB43" w14:textId="77777777" w:rsidR="001E0143" w:rsidRPr="0093626D" w:rsidRDefault="001E0143" w:rsidP="00732518">
            <w:pPr>
              <w:kinsoku w:val="0"/>
              <w:wordWrap/>
              <w:ind w:rightChars="-40" w:right="-84"/>
              <w:jc w:val="left"/>
              <w:rPr>
                <w:lang w:eastAsia="zh-CN"/>
              </w:rPr>
            </w:pPr>
          </w:p>
        </w:tc>
      </w:tr>
      <w:tr w:rsidR="001E0143" w14:paraId="0C3D3E59" w14:textId="77777777" w:rsidTr="00732518">
        <w:trPr>
          <w:trHeight w:val="9780"/>
        </w:trPr>
        <w:tc>
          <w:tcPr>
            <w:tcW w:w="9085" w:type="dxa"/>
            <w:gridSpan w:val="2"/>
            <w:tcBorders>
              <w:top w:val="nil"/>
            </w:tcBorders>
          </w:tcPr>
          <w:p w14:paraId="1933ACE8" w14:textId="55A34D6D" w:rsidR="001E0143" w:rsidRDefault="001E0143">
            <w:pPr>
              <w:kinsoku w:val="0"/>
              <w:wordWrap/>
              <w:jc w:val="left"/>
              <w:rPr>
                <w:lang w:eastAsia="zh-CN"/>
              </w:rPr>
            </w:pPr>
          </w:p>
          <w:p w14:paraId="6E7CEF1C" w14:textId="77777777" w:rsidR="001E0143" w:rsidRDefault="001E0143">
            <w:pPr>
              <w:kinsoku w:val="0"/>
              <w:wordWrap/>
              <w:jc w:val="left"/>
              <w:rPr>
                <w:lang w:eastAsia="zh-CN"/>
              </w:rPr>
            </w:pPr>
          </w:p>
          <w:p w14:paraId="49EDF32B" w14:textId="09F85E57" w:rsidR="001E0143" w:rsidRDefault="001E0143">
            <w:pPr>
              <w:kinsoku w:val="0"/>
              <w:wordWrap/>
              <w:jc w:val="center"/>
            </w:pPr>
            <w:r>
              <w:rPr>
                <w:rFonts w:hint="eastAsia"/>
                <w:spacing w:val="52"/>
              </w:rPr>
              <w:t>補助金等実績報告</w:t>
            </w:r>
            <w:r>
              <w:rPr>
                <w:rFonts w:hint="eastAsia"/>
              </w:rPr>
              <w:t>書</w:t>
            </w:r>
          </w:p>
          <w:p w14:paraId="489684F9" w14:textId="1847DCB7" w:rsidR="001E0143" w:rsidRDefault="00000000">
            <w:pPr>
              <w:kinsoku w:val="0"/>
              <w:wordWrap/>
              <w:jc w:val="left"/>
            </w:pPr>
            <w:r>
              <w:rPr>
                <w:noProof/>
              </w:rPr>
              <w:pict w14:anchorId="0821E69F">
                <v:rect id="_x0000_s2054" style="position:absolute;margin-left:29.25pt;margin-top:6.45pt;width:352.5pt;height:21.75pt;z-index:2" strokecolor="red">
                  <v:textbox inset="5.85pt,.7pt,5.85pt,.7pt">
                    <w:txbxContent>
                      <w:p w14:paraId="07E42A10" w14:textId="0CCDFBA4" w:rsidR="0075495E" w:rsidRPr="00A621C0" w:rsidRDefault="0075495E" w:rsidP="0075495E">
                        <w:pPr>
                          <w:jc w:val="center"/>
                          <w:rPr>
                            <w:rFonts w:ascii="FUJゴシック体" w:eastAsia="FUJゴシック体" w:hAnsi="FUJゴシック体"/>
                            <w:color w:val="FF0000"/>
                          </w:rPr>
                        </w:pPr>
                        <w:r>
                          <w:rPr>
                            <w:rFonts w:ascii="FUJゴシック体" w:eastAsia="FUJゴシック体" w:hAnsi="FUJゴシック体" w:hint="eastAsia"/>
                            <w:color w:val="FF0000"/>
                          </w:rPr>
                          <w:t>↓空欄のまま提出してください</w:t>
                        </w:r>
                      </w:p>
                    </w:txbxContent>
                  </v:textbox>
                </v:rect>
              </w:pict>
            </w:r>
          </w:p>
          <w:p w14:paraId="517821D1" w14:textId="77777777" w:rsidR="001E0143" w:rsidRDefault="001E0143">
            <w:pPr>
              <w:kinsoku w:val="0"/>
              <w:wordWrap/>
              <w:jc w:val="left"/>
            </w:pPr>
          </w:p>
          <w:p w14:paraId="08B63535" w14:textId="710D9E1D" w:rsidR="001E0143" w:rsidRDefault="001E0143">
            <w:pPr>
              <w:kinsoku w:val="0"/>
              <w:wordWrap/>
              <w:spacing w:line="360" w:lineRule="auto"/>
            </w:pPr>
            <w:r>
              <w:rPr>
                <w:rFonts w:hint="eastAsia"/>
              </w:rPr>
              <w:t xml:space="preserve">　</w:t>
            </w:r>
            <w:r w:rsidR="00732518">
              <w:rPr>
                <w:rFonts w:hint="eastAsia"/>
              </w:rPr>
              <w:t xml:space="preserve">令和　　</w:t>
            </w:r>
            <w:r>
              <w:rPr>
                <w:rFonts w:hint="eastAsia"/>
              </w:rPr>
              <w:t>年　　月　　日付け</w:t>
            </w:r>
            <w:r w:rsidR="00732518">
              <w:rPr>
                <w:rFonts w:hint="eastAsia"/>
              </w:rPr>
              <w:t>薩摩川内市指令</w:t>
            </w:r>
            <w:r w:rsidR="00D837C8">
              <w:rPr>
                <w:rFonts w:hint="eastAsia"/>
              </w:rPr>
              <w:t>経</w:t>
            </w:r>
            <w:r>
              <w:rPr>
                <w:rFonts w:hint="eastAsia"/>
              </w:rPr>
              <w:t>第</w:t>
            </w:r>
            <w:r w:rsidR="00732518">
              <w:rPr>
                <w:rFonts w:hint="eastAsia"/>
              </w:rPr>
              <w:t xml:space="preserve">　</w:t>
            </w:r>
            <w:r>
              <w:rPr>
                <w:rFonts w:hint="eastAsia"/>
              </w:rPr>
              <w:t xml:space="preserve">　</w:t>
            </w:r>
            <w:r w:rsidR="0075495E">
              <w:rPr>
                <w:rFonts w:hint="eastAsia"/>
              </w:rPr>
              <w:t xml:space="preserve">　</w:t>
            </w:r>
            <w:r>
              <w:rPr>
                <w:rFonts w:hint="eastAsia"/>
              </w:rPr>
              <w:t xml:space="preserve">　号で</w:t>
            </w:r>
            <w:r w:rsidR="0075495E">
              <w:rPr>
                <w:rFonts w:hint="eastAsia"/>
                <w:color w:val="FF0000"/>
              </w:rPr>
              <w:t xml:space="preserve">　　　　　　　</w:t>
            </w:r>
            <w:r>
              <w:rPr>
                <w:rFonts w:hint="eastAsia"/>
              </w:rPr>
              <w:t>のあった</w:t>
            </w:r>
            <w:r w:rsidR="00AD6383">
              <w:rPr>
                <w:rFonts w:hint="eastAsia"/>
              </w:rPr>
              <w:t>移動販売事業支援補助金</w:t>
            </w:r>
            <w:r>
              <w:rPr>
                <w:rFonts w:hint="eastAsia"/>
              </w:rPr>
              <w:t>に係る事業を実施したので、薩摩川内市補助金等交付規則第</w:t>
            </w:r>
            <w:r w:rsidR="00732518">
              <w:rPr>
                <w:rFonts w:hint="eastAsia"/>
              </w:rPr>
              <w:t>１５</w:t>
            </w:r>
            <w:r>
              <w:rPr>
                <w:rFonts w:hint="eastAsia"/>
              </w:rPr>
              <w:t>条の規定に基づき、下記のとおり関係書類を添えて報告します。</w:t>
            </w:r>
          </w:p>
          <w:p w14:paraId="5123E368" w14:textId="77777777" w:rsidR="001E0143" w:rsidRDefault="001E0143">
            <w:pPr>
              <w:kinsoku w:val="0"/>
              <w:wordWrap/>
              <w:jc w:val="left"/>
            </w:pPr>
          </w:p>
          <w:p w14:paraId="68D7EC9D" w14:textId="77777777" w:rsidR="001E0143" w:rsidRDefault="001E0143">
            <w:pPr>
              <w:kinsoku w:val="0"/>
              <w:wordWrap/>
              <w:jc w:val="center"/>
            </w:pPr>
            <w:r>
              <w:rPr>
                <w:rFonts w:hint="eastAsia"/>
              </w:rPr>
              <w:t>記</w:t>
            </w:r>
          </w:p>
          <w:p w14:paraId="3E9D2917" w14:textId="77777777" w:rsidR="001E0143" w:rsidRDefault="001E0143">
            <w:pPr>
              <w:kinsoku w:val="0"/>
              <w:wordWrap/>
              <w:jc w:val="left"/>
            </w:pPr>
          </w:p>
          <w:p w14:paraId="2E3E19F8" w14:textId="77777777" w:rsidR="001E0143" w:rsidRDefault="001E0143">
            <w:pPr>
              <w:kinsoku w:val="0"/>
              <w:wordWrap/>
              <w:jc w:val="left"/>
            </w:pPr>
          </w:p>
          <w:p w14:paraId="1F7704EE" w14:textId="77777777" w:rsidR="001E0143" w:rsidRDefault="001E0143">
            <w:pPr>
              <w:kinsoku w:val="0"/>
              <w:wordWrap/>
              <w:spacing w:after="120"/>
              <w:jc w:val="left"/>
            </w:pPr>
            <w:r>
              <w:rPr>
                <w:rFonts w:hint="eastAsia"/>
              </w:rPr>
              <w:t>添付書類</w:t>
            </w:r>
          </w:p>
          <w:p w14:paraId="3404DD07" w14:textId="77777777" w:rsidR="001E0143" w:rsidRDefault="001E0143">
            <w:pPr>
              <w:kinsoku w:val="0"/>
              <w:wordWrap/>
              <w:jc w:val="left"/>
            </w:pPr>
            <w:r>
              <w:rPr>
                <w:rFonts w:hint="eastAsia"/>
              </w:rPr>
              <w:t xml:space="preserve">　</w:t>
            </w:r>
            <w:r>
              <w:t>(</w:t>
            </w:r>
            <w:r w:rsidR="00732518">
              <w:rPr>
                <w:rFonts w:hint="eastAsia"/>
              </w:rPr>
              <w:t>１</w:t>
            </w:r>
            <w:r>
              <w:t>)</w:t>
            </w:r>
            <w:r>
              <w:rPr>
                <w:rFonts w:hint="eastAsia"/>
              </w:rPr>
              <w:t xml:space="preserve">　事業実績書</w:t>
            </w:r>
          </w:p>
          <w:p w14:paraId="39A022B8" w14:textId="77777777" w:rsidR="001E0143" w:rsidRDefault="001E0143">
            <w:pPr>
              <w:kinsoku w:val="0"/>
              <w:wordWrap/>
              <w:jc w:val="left"/>
            </w:pPr>
          </w:p>
          <w:p w14:paraId="4F60CA21" w14:textId="77777777" w:rsidR="001E0143" w:rsidRDefault="001E0143">
            <w:pPr>
              <w:kinsoku w:val="0"/>
              <w:wordWrap/>
              <w:jc w:val="left"/>
            </w:pPr>
            <w:r>
              <w:rPr>
                <w:rFonts w:hint="eastAsia"/>
              </w:rPr>
              <w:t xml:space="preserve">　</w:t>
            </w:r>
            <w:r>
              <w:t>(</w:t>
            </w:r>
            <w:r w:rsidR="00732518">
              <w:rPr>
                <w:rFonts w:hint="eastAsia"/>
              </w:rPr>
              <w:t>２</w:t>
            </w:r>
            <w:r>
              <w:t>)</w:t>
            </w:r>
            <w:r>
              <w:rPr>
                <w:rFonts w:hint="eastAsia"/>
              </w:rPr>
              <w:t xml:space="preserve">　収支精算書</w:t>
            </w:r>
          </w:p>
          <w:p w14:paraId="4F37334C" w14:textId="77777777" w:rsidR="001E0143" w:rsidRPr="00732518" w:rsidRDefault="001E0143">
            <w:pPr>
              <w:kinsoku w:val="0"/>
              <w:wordWrap/>
              <w:jc w:val="left"/>
            </w:pPr>
          </w:p>
          <w:p w14:paraId="13B7C640" w14:textId="77777777" w:rsidR="001E0143" w:rsidRDefault="001E0143">
            <w:pPr>
              <w:kinsoku w:val="0"/>
              <w:wordWrap/>
              <w:jc w:val="left"/>
            </w:pPr>
            <w:r>
              <w:rPr>
                <w:rFonts w:hint="eastAsia"/>
              </w:rPr>
              <w:t xml:space="preserve">　</w:t>
            </w:r>
            <w:r>
              <w:t>(</w:t>
            </w:r>
            <w:r w:rsidR="00732518">
              <w:rPr>
                <w:rFonts w:hint="eastAsia"/>
              </w:rPr>
              <w:t>３</w:t>
            </w:r>
            <w:r>
              <w:t>)</w:t>
            </w:r>
            <w:r>
              <w:rPr>
                <w:rFonts w:hint="eastAsia"/>
              </w:rPr>
              <w:t xml:space="preserve">　</w:t>
            </w:r>
            <w:r>
              <w:rPr>
                <w:rFonts w:hint="eastAsia"/>
                <w:spacing w:val="105"/>
              </w:rPr>
              <w:t>その</w:t>
            </w:r>
            <w:r>
              <w:rPr>
                <w:rFonts w:hint="eastAsia"/>
              </w:rPr>
              <w:t>他</w:t>
            </w:r>
          </w:p>
        </w:tc>
      </w:tr>
    </w:tbl>
    <w:p w14:paraId="248D9F8B" w14:textId="49AEBE9B" w:rsidR="00E82165" w:rsidRDefault="00E82165">
      <w:pPr>
        <w:kinsoku w:val="0"/>
        <w:wordWrap/>
        <w:spacing w:before="120"/>
        <w:jc w:val="left"/>
      </w:pPr>
    </w:p>
    <w:p w14:paraId="4FD31B92" w14:textId="48D2CB35" w:rsidR="00E82165" w:rsidRDefault="00E82165" w:rsidP="00E82165">
      <w:pPr>
        <w:rPr>
          <w:lang w:eastAsia="zh-CN"/>
        </w:rPr>
      </w:pPr>
      <w:r>
        <w:br w:type="page"/>
      </w:r>
      <w:r w:rsidR="00000000">
        <w:rPr>
          <w:noProof/>
        </w:rPr>
        <w:lastRenderedPageBreak/>
        <w:pict w14:anchorId="1CFD0F60">
          <v:rect id="_x0000_s2055" style="position:absolute;left:0;text-align:left;margin-left:154.2pt;margin-top:-38.65pt;width:135.75pt;height:37.5pt;z-index:3" strokecolor="red" strokeweight="1.5pt">
            <v:textbox style="mso-next-textbox:#_x0000_s2055" inset="5.85pt,.7pt,5.85pt,.7pt">
              <w:txbxContent>
                <w:p w14:paraId="2DF066A0" w14:textId="77777777" w:rsidR="00431BD9" w:rsidRPr="003D1782" w:rsidRDefault="00431BD9" w:rsidP="00431BD9">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Pr>
          <w:rFonts w:hint="eastAsia"/>
          <w:lang w:eastAsia="zh-CN"/>
        </w:rPr>
        <w:t>様式第２号（第５条関係）</w:t>
      </w:r>
    </w:p>
    <w:p w14:paraId="4C75FEA2" w14:textId="77777777" w:rsidR="00E82165" w:rsidRDefault="00E82165" w:rsidP="00E82165">
      <w:pPr>
        <w:jc w:val="center"/>
        <w:rPr>
          <w:lang w:eastAsia="zh-CN"/>
        </w:rPr>
      </w:pPr>
      <w:r>
        <w:rPr>
          <w:rFonts w:hint="eastAsia"/>
          <w:lang w:eastAsia="zh-CN"/>
        </w:rPr>
        <w:t>事　　業　　実　　績　　書</w:t>
      </w:r>
    </w:p>
    <w:p w14:paraId="5C7AFD01" w14:textId="77777777" w:rsidR="00AF7EC8" w:rsidRPr="00EB63FC" w:rsidRDefault="00AF7EC8" w:rsidP="00EB63FC">
      <w:pPr>
        <w:spacing w:afterLines="20" w:after="67"/>
        <w:rPr>
          <w:rFonts w:ascii="ＭＳ ゴシック" w:eastAsia="ＭＳ ゴシック" w:hAnsi="ＭＳ ゴシック"/>
        </w:rPr>
      </w:pPr>
      <w:r w:rsidRPr="00EB63FC">
        <w:rPr>
          <w:rFonts w:ascii="ＭＳ ゴシック" w:eastAsia="ＭＳ ゴシック" w:hAnsi="ＭＳ ゴシック" w:hint="eastAsia"/>
        </w:rPr>
        <w:t>１　事業の目的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F7EC8" w14:paraId="3C37417B" w14:textId="77777777">
        <w:trPr>
          <w:trHeight w:val="1797"/>
        </w:trPr>
        <w:tc>
          <w:tcPr>
            <w:tcW w:w="9356" w:type="dxa"/>
          </w:tcPr>
          <w:p w14:paraId="7548E5FA" w14:textId="77777777" w:rsidR="00AF7EC8" w:rsidRDefault="00AF7EC8">
            <w:pPr>
              <w:spacing w:beforeLines="50" w:before="167" w:line="276" w:lineRule="auto"/>
              <w:ind w:firstLineChars="100" w:firstLine="210"/>
              <w:rPr>
                <w:rFonts w:ascii="BIZ UDPゴシック" w:eastAsia="BIZ UDPゴシック" w:hAnsi="BIZ UDPゴシック"/>
                <w:color w:val="FF0000"/>
              </w:rPr>
            </w:pPr>
            <w:r>
              <w:rPr>
                <w:rFonts w:ascii="BIZ UDPゴシック" w:eastAsia="BIZ UDPゴシック" w:hAnsi="BIZ UDPゴシック" w:hint="eastAsia"/>
                <w:color w:val="FF0000"/>
              </w:rPr>
              <w:t>弊社では、・・・のために、移動販売事業を実施してきた。車両について導入から10年が経ち、修繕箇所が目立ってきたことから、今回、更新を行う。</w:t>
            </w:r>
          </w:p>
          <w:p w14:paraId="08ABA721" w14:textId="77777777" w:rsidR="00AF7EC8" w:rsidRDefault="00000000">
            <w:pPr>
              <w:spacing w:beforeLines="20" w:before="67" w:line="276" w:lineRule="auto"/>
              <w:ind w:firstLineChars="100" w:firstLine="210"/>
              <w:rPr>
                <w:rFonts w:ascii="BIZ UDPゴシック" w:eastAsia="BIZ UDPゴシック" w:hAnsi="BIZ UDPゴシック"/>
                <w:color w:val="FF0000"/>
              </w:rPr>
            </w:pPr>
            <w:r>
              <w:rPr>
                <w:noProof/>
              </w:rPr>
              <w:pict w14:anchorId="075E5BB8">
                <v:shapetype id="_x0000_t202" coordsize="21600,21600" o:spt="202" path="m,l,21600r21600,l21600,xe">
                  <v:stroke joinstyle="miter"/>
                  <v:path gradientshapeok="t" o:connecttype="rect"/>
                </v:shapetype>
                <v:shape id="_x0000_s2057" type="#_x0000_t202" style="position:absolute;left:0;text-align:left;margin-left:136.1pt;margin-top:23.05pt;width:285.75pt;height:42.75pt;z-index:4" strokecolor="red">
                  <v:stroke dashstyle="dash"/>
                  <v:textbox style="mso-next-textbox:#_x0000_s2057" inset="5.85pt,.7pt,5.85pt,.7pt">
                    <w:txbxContent>
                      <w:p w14:paraId="49F14F53" w14:textId="77777777" w:rsidR="00AF7EC8" w:rsidRPr="00A11E0E" w:rsidRDefault="00AF7EC8" w:rsidP="00AF7EC8">
                        <w:pPr>
                          <w:rPr>
                            <w:rFonts w:ascii="FUJゴシック体" w:eastAsia="FUJゴシック体" w:hAnsi="FUJゴシック体"/>
                            <w:color w:val="FF0000"/>
                          </w:rPr>
                        </w:pPr>
                        <w:r>
                          <w:rPr>
                            <w:rFonts w:ascii="FUJゴシック体" w:eastAsia="FUJゴシック体" w:hAnsi="FUJゴシック体" w:hint="eastAsia"/>
                            <w:color w:val="FF0000"/>
                          </w:rPr>
                          <w:t>基本的に、「交付申請書」に添付した「事業計画書」に記載した内容と同じで構いません。</w:t>
                        </w:r>
                      </w:p>
                    </w:txbxContent>
                  </v:textbox>
                </v:shape>
              </w:pict>
            </w:r>
            <w:r w:rsidR="00AF7EC8">
              <w:rPr>
                <w:rFonts w:ascii="BIZ UDPゴシック" w:eastAsia="BIZ UDPゴシック" w:hAnsi="BIZ UDPゴシック" w:hint="eastAsia"/>
                <w:color w:val="FF0000"/>
              </w:rPr>
              <w:t>引き続き、買物支援サービスとして地域になくてはならない存在として取り組んでいきたい。</w:t>
            </w:r>
          </w:p>
        </w:tc>
      </w:tr>
    </w:tbl>
    <w:p w14:paraId="2ED7D0C5" w14:textId="77777777" w:rsidR="00AF7EC8" w:rsidRDefault="00AF7EC8" w:rsidP="00AF7EC8">
      <w:pPr>
        <w:ind w:leftChars="200" w:left="420"/>
      </w:pPr>
    </w:p>
    <w:p w14:paraId="07349A13" w14:textId="1E4B87D1" w:rsidR="00EB63FC" w:rsidRPr="00EB63FC" w:rsidRDefault="00EB63FC" w:rsidP="00EB63FC">
      <w:pPr>
        <w:spacing w:afterLines="20" w:after="67"/>
        <w:rPr>
          <w:rFonts w:ascii="ＭＳ ゴシック" w:eastAsia="ＭＳ ゴシック" w:hAnsi="ＭＳ ゴシック"/>
        </w:rPr>
      </w:pPr>
      <w:r w:rsidRPr="00EB63FC">
        <w:rPr>
          <w:rFonts w:ascii="ＭＳ ゴシック" w:eastAsia="ＭＳ ゴシック" w:hAnsi="ＭＳ ゴシック" w:hint="eastAsia"/>
        </w:rPr>
        <w:t>２　事業</w:t>
      </w:r>
      <w:r>
        <w:rPr>
          <w:rFonts w:ascii="ＭＳ ゴシック" w:eastAsia="ＭＳ ゴシック" w:hAnsi="ＭＳ ゴシック" w:hint="eastAsia"/>
        </w:rPr>
        <w:t>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EB63FC" w14:paraId="63ED953C" w14:textId="77777777">
        <w:trPr>
          <w:trHeight w:val="10543"/>
        </w:trPr>
        <w:tc>
          <w:tcPr>
            <w:tcW w:w="9434" w:type="dxa"/>
          </w:tcPr>
          <w:p w14:paraId="08078FD7" w14:textId="77777777" w:rsidR="00EB63FC" w:rsidRDefault="00EB63FC">
            <w:pPr>
              <w:spacing w:beforeLines="50" w:before="167" w:line="276" w:lineRule="auto"/>
              <w:ind w:leftChars="114" w:left="239"/>
            </w:pPr>
            <w:r>
              <w:rPr>
                <w:rFonts w:hint="eastAsia"/>
                <w:u w:val="single"/>
              </w:rPr>
              <w:t xml:space="preserve">⑴　区分　</w:t>
            </w:r>
            <w:r>
              <w:rPr>
                <w:rFonts w:hint="eastAsia"/>
              </w:rPr>
              <w:t xml:space="preserve">  </w:t>
            </w:r>
            <w:r>
              <w:rPr>
                <w:rFonts w:hint="eastAsia"/>
                <w:i/>
                <w:iCs/>
              </w:rPr>
              <w:t>※該当する項目にチェックを入れる。</w:t>
            </w:r>
          </w:p>
          <w:p w14:paraId="2525E2C7" w14:textId="77777777" w:rsidR="00EB63FC" w:rsidRDefault="00EB63FC">
            <w:pPr>
              <w:spacing w:beforeLines="20" w:before="67" w:line="276" w:lineRule="auto"/>
              <w:ind w:leftChars="214" w:left="449"/>
              <w:rPr>
                <w:rFonts w:hAnsi="ＭＳ 明朝"/>
              </w:rPr>
            </w:pPr>
            <w:r>
              <w:rPr>
                <w:rFonts w:hAnsi="ＭＳ 明朝" w:hint="eastAsia"/>
              </w:rPr>
              <w:t xml:space="preserve">移動販売車について 　</w:t>
            </w:r>
            <w:r>
              <w:rPr>
                <w:rFonts w:hAnsi="ＭＳ 明朝" w:hint="eastAsia"/>
                <w:color w:val="FF0000"/>
              </w:rPr>
              <w:t>☑</w:t>
            </w:r>
            <w:r>
              <w:rPr>
                <w:rFonts w:hAnsi="ＭＳ 明朝" w:hint="eastAsia"/>
              </w:rPr>
              <w:t xml:space="preserve"> 新規に導入する 　□ 増便する（車両を増やす）  □ 更新する</w:t>
            </w:r>
          </w:p>
          <w:p w14:paraId="3979C48F" w14:textId="77777777" w:rsidR="00EB63FC" w:rsidRDefault="00EB63FC">
            <w:pPr>
              <w:spacing w:beforeLines="10" w:before="33" w:line="276" w:lineRule="auto"/>
              <w:ind w:leftChars="214" w:left="449"/>
            </w:pPr>
            <w:r>
              <w:rPr>
                <w:rFonts w:hint="eastAsia"/>
              </w:rPr>
              <w:t>（車両の詳細は別添のとおり）</w:t>
            </w:r>
          </w:p>
          <w:p w14:paraId="0F767ABE" w14:textId="77777777" w:rsidR="00EB63FC" w:rsidRDefault="00EB63FC">
            <w:pPr>
              <w:spacing w:line="276" w:lineRule="auto"/>
              <w:ind w:leftChars="214" w:left="449"/>
            </w:pPr>
          </w:p>
          <w:p w14:paraId="4F4F87DD" w14:textId="77777777" w:rsidR="00EB63FC" w:rsidRDefault="00EB63FC">
            <w:pPr>
              <w:spacing w:beforeLines="30" w:before="100" w:line="276" w:lineRule="auto"/>
              <w:ind w:leftChars="114" w:left="239"/>
            </w:pPr>
            <w:r>
              <w:rPr>
                <w:rFonts w:hint="eastAsia"/>
                <w:u w:val="single"/>
              </w:rPr>
              <w:t xml:space="preserve">⑵　スケジュールについて　</w:t>
            </w:r>
            <w:r>
              <w:rPr>
                <w:rFonts w:hint="eastAsia"/>
              </w:rPr>
              <w:t xml:space="preserve">　</w:t>
            </w:r>
            <w:r>
              <w:rPr>
                <w:rFonts w:hint="eastAsia"/>
                <w:i/>
                <w:iCs/>
              </w:rPr>
              <w:t>※運行開始までのスケジュールを記載する。</w:t>
            </w:r>
          </w:p>
          <w:p w14:paraId="058513B6" w14:textId="1D0252C9" w:rsidR="00EB63FC" w:rsidRDefault="00EB63FC">
            <w:pPr>
              <w:spacing w:beforeLines="20" w:before="67" w:line="276" w:lineRule="auto"/>
              <w:ind w:leftChars="214" w:left="449"/>
              <w:rPr>
                <w:rFonts w:ascii="BIZ UDPゴシック" w:eastAsia="BIZ UDPゴシック" w:hAnsi="BIZ UDPゴシック"/>
                <w:color w:val="FF0000"/>
              </w:rPr>
            </w:pPr>
            <w:r>
              <w:rPr>
                <w:rFonts w:ascii="BIZ UDPゴシック" w:eastAsia="BIZ UDPゴシック" w:hAnsi="BIZ UDPゴシック" w:hint="eastAsia"/>
                <w:color w:val="FF0000"/>
              </w:rPr>
              <w:t>令和８年　8月１０日 　 納車</w:t>
            </w:r>
          </w:p>
          <w:p w14:paraId="5D51DD72" w14:textId="5510DB42" w:rsidR="00EB63FC" w:rsidRDefault="00EB63FC">
            <w:pPr>
              <w:spacing w:line="276" w:lineRule="auto"/>
              <w:ind w:leftChars="414" w:left="869"/>
              <w:rPr>
                <w:rFonts w:ascii="BIZ UDPゴシック" w:eastAsia="BIZ UDPゴシック" w:hAnsi="BIZ UDPゴシック"/>
                <w:color w:val="FF0000"/>
              </w:rPr>
            </w:pPr>
            <w:r>
              <w:rPr>
                <w:rFonts w:ascii="BIZ UDPゴシック" w:eastAsia="BIZ UDPゴシック" w:hAnsi="BIZ UDPゴシック" w:hint="eastAsia"/>
                <w:color w:val="FF0000"/>
              </w:rPr>
              <w:t>〃   8月～９月　　各種調整（試運転等）</w:t>
            </w:r>
          </w:p>
          <w:p w14:paraId="28A93E53" w14:textId="1650A7DF" w:rsidR="00EB63FC" w:rsidRDefault="00EB63FC">
            <w:pPr>
              <w:spacing w:line="276" w:lineRule="auto"/>
              <w:ind w:leftChars="414" w:left="869"/>
              <w:rPr>
                <w:rFonts w:ascii="BIZ UDPゴシック" w:eastAsia="BIZ UDPゴシック" w:hAnsi="BIZ UDPゴシック"/>
                <w:color w:val="FF0000"/>
              </w:rPr>
            </w:pPr>
            <w:r>
              <w:rPr>
                <w:rFonts w:ascii="BIZ UDPゴシック" w:eastAsia="BIZ UDPゴシック" w:hAnsi="BIZ UDPゴシック" w:hint="eastAsia"/>
                <w:color w:val="FF0000"/>
              </w:rPr>
              <w:t>〃   ９月１５日 　 運行開始</w:t>
            </w:r>
          </w:p>
          <w:p w14:paraId="3395E182" w14:textId="77777777" w:rsidR="0035500D" w:rsidRDefault="0035500D">
            <w:pPr>
              <w:spacing w:line="276" w:lineRule="auto"/>
              <w:ind w:leftChars="200" w:left="420"/>
            </w:pPr>
          </w:p>
          <w:p w14:paraId="17F91969" w14:textId="77777777" w:rsidR="0035500D" w:rsidRDefault="00000000">
            <w:pPr>
              <w:spacing w:beforeLines="50" w:before="167" w:line="276" w:lineRule="auto"/>
              <w:ind w:leftChars="114" w:left="239"/>
              <w:rPr>
                <w:u w:val="single"/>
              </w:rPr>
            </w:pPr>
            <w:r>
              <w:rPr>
                <w:noProof/>
                <w:u w:val="single"/>
              </w:rPr>
              <w:pict w14:anchorId="1BC337B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81" type="#_x0000_t88" style="position:absolute;left:0;text-align:left;margin-left:343.2pt;margin-top:8.9pt;width:22.5pt;height:156.5pt;z-index:6" strokecolor="#e00">
                  <v:textbox inset="5.85pt,.7pt,5.85pt,.7pt"/>
                </v:shape>
              </w:pict>
            </w:r>
            <w:r w:rsidR="0035500D">
              <w:rPr>
                <w:rFonts w:hint="eastAsia"/>
                <w:u w:val="single"/>
              </w:rPr>
              <w:t>⑶　移動販売事業の運行</w:t>
            </w:r>
            <w:r w:rsidR="0035500D">
              <w:rPr>
                <w:rFonts w:hAnsi="ＭＳ 明朝" w:hint="eastAsia"/>
                <w:u w:val="single"/>
              </w:rPr>
              <w:t xml:space="preserve">計画について　</w:t>
            </w:r>
          </w:p>
          <w:p w14:paraId="4A509B2C" w14:textId="77777777" w:rsidR="0035500D" w:rsidRDefault="0035500D">
            <w:pPr>
              <w:spacing w:beforeLines="20" w:before="67" w:line="276" w:lineRule="auto"/>
              <w:ind w:leftChars="214" w:left="449"/>
              <w:rPr>
                <w:rFonts w:hAnsi="ＭＳ 明朝"/>
                <w:i/>
                <w:iCs/>
              </w:rPr>
            </w:pPr>
            <w:r>
              <w:rPr>
                <w:rFonts w:hAnsi="ＭＳ 明朝" w:hint="eastAsia"/>
              </w:rPr>
              <w:t xml:space="preserve">別紙（任意の様式）のとおり　</w:t>
            </w:r>
            <w:r>
              <w:rPr>
                <w:rFonts w:hAnsi="ＭＳ 明朝" w:hint="eastAsia"/>
                <w:i/>
                <w:iCs/>
              </w:rPr>
              <w:t>※可能な限り詳細に記載する。</w:t>
            </w:r>
          </w:p>
          <w:p w14:paraId="115DD282" w14:textId="77777777" w:rsidR="0035500D" w:rsidRDefault="00000000">
            <w:pPr>
              <w:spacing w:line="276" w:lineRule="auto"/>
              <w:ind w:leftChars="214" w:left="449"/>
              <w:rPr>
                <w:rFonts w:hAnsi="ＭＳ 明朝"/>
              </w:rPr>
            </w:pPr>
            <w:r>
              <w:rPr>
                <w:noProof/>
                <w:u w:val="single"/>
              </w:rPr>
              <w:pict w14:anchorId="2B3D266C">
                <v:rect id="_x0000_s2082" style="position:absolute;left:0;text-align:left;margin-left:364.2pt;margin-top:10.6pt;width:94.5pt;height:62.25pt;z-index:7" strokecolor="#e00">
                  <v:stroke dashstyle="dash"/>
                  <v:textbox style="mso-next-textbox:#_x0000_s2082" inset="5.85pt,.7pt,5.85pt,.7pt">
                    <w:txbxContent>
                      <w:p w14:paraId="63F7C6E3" w14:textId="77777777" w:rsidR="0035500D" w:rsidRPr="00883EA3" w:rsidRDefault="0035500D" w:rsidP="0035500D">
                        <w:pPr>
                          <w:rPr>
                            <w:rFonts w:ascii="FUJゴシック体" w:eastAsia="FUJゴシック体" w:hAnsi="FUJゴシック体"/>
                            <w:color w:val="EE0000"/>
                          </w:rPr>
                        </w:pPr>
                        <w:r w:rsidRPr="00883EA3">
                          <w:rPr>
                            <w:rFonts w:ascii="FUJゴシック体" w:eastAsia="FUJゴシック体" w:hAnsi="FUJゴシック体" w:hint="eastAsia"/>
                            <w:color w:val="EE0000"/>
                          </w:rPr>
                          <w:t>ここは修正せずにこのまま記載してください。</w:t>
                        </w:r>
                      </w:p>
                    </w:txbxContent>
                  </v:textbox>
                </v:rect>
              </w:pict>
            </w:r>
          </w:p>
          <w:p w14:paraId="576191CD" w14:textId="77777777" w:rsidR="0035500D" w:rsidRDefault="0035500D">
            <w:pPr>
              <w:kinsoku w:val="0"/>
              <w:wordWrap/>
              <w:spacing w:beforeLines="50" w:before="167" w:line="276" w:lineRule="auto"/>
              <w:ind w:leftChars="114" w:left="239"/>
              <w:jc w:val="left"/>
              <w:rPr>
                <w:u w:val="single"/>
              </w:rPr>
            </w:pPr>
            <w:r>
              <w:rPr>
                <w:rFonts w:hint="eastAsia"/>
                <w:u w:val="single"/>
              </w:rPr>
              <w:t xml:space="preserve">⑷　移動販売事業に係る法令等について　</w:t>
            </w:r>
            <w:r w:rsidRPr="00A068EA">
              <w:rPr>
                <w:rFonts w:hint="eastAsia"/>
              </w:rPr>
              <w:t xml:space="preserve">　</w:t>
            </w:r>
            <w:r>
              <w:rPr>
                <w:rFonts w:hint="eastAsia"/>
                <w:i/>
                <w:iCs/>
              </w:rPr>
              <w:t>※チェックを入れる。</w:t>
            </w:r>
          </w:p>
          <w:p w14:paraId="552357BD" w14:textId="77777777" w:rsidR="0035500D" w:rsidRDefault="0035500D">
            <w:pPr>
              <w:spacing w:beforeLines="20" w:before="67" w:line="276" w:lineRule="auto"/>
              <w:ind w:leftChars="214" w:left="449"/>
            </w:pPr>
            <w:r>
              <w:rPr>
                <w:rFonts w:hint="eastAsia"/>
                <w:color w:val="FF0000"/>
              </w:rPr>
              <w:t>☑</w:t>
            </w:r>
            <w:r>
              <w:rPr>
                <w:rFonts w:hint="eastAsia"/>
              </w:rPr>
              <w:t xml:space="preserve">　事業実施に係る法令及び必要な手続き等はすべて遵守します。</w:t>
            </w:r>
          </w:p>
          <w:p w14:paraId="47E9C793" w14:textId="77777777" w:rsidR="0035500D" w:rsidRDefault="0035500D">
            <w:pPr>
              <w:spacing w:line="276" w:lineRule="auto"/>
              <w:ind w:leftChars="214" w:left="449"/>
              <w:rPr>
                <w:rFonts w:hAnsi="ＭＳ 明朝"/>
              </w:rPr>
            </w:pPr>
          </w:p>
          <w:p w14:paraId="6E9A2B0A" w14:textId="77777777" w:rsidR="0035500D" w:rsidRDefault="0035500D">
            <w:pPr>
              <w:kinsoku w:val="0"/>
              <w:wordWrap/>
              <w:spacing w:beforeLines="50" w:before="167" w:line="276" w:lineRule="auto"/>
              <w:ind w:leftChars="114" w:left="239"/>
              <w:jc w:val="left"/>
              <w:rPr>
                <w:u w:val="single"/>
              </w:rPr>
            </w:pPr>
            <w:r>
              <w:rPr>
                <w:rFonts w:hint="eastAsia"/>
                <w:u w:val="single"/>
              </w:rPr>
              <w:t xml:space="preserve">⑸　販売実績の報告について　</w:t>
            </w:r>
            <w:r>
              <w:rPr>
                <w:rFonts w:hint="eastAsia"/>
                <w:i/>
                <w:iCs/>
              </w:rPr>
              <w:t xml:space="preserve">　※チェックを入れる。</w:t>
            </w:r>
          </w:p>
          <w:p w14:paraId="2B721A44" w14:textId="77777777" w:rsidR="0035500D" w:rsidRDefault="0035500D">
            <w:pPr>
              <w:kinsoku w:val="0"/>
              <w:wordWrap/>
              <w:spacing w:beforeLines="20" w:before="67" w:afterLines="50" w:after="167" w:line="276" w:lineRule="auto"/>
              <w:ind w:leftChars="214" w:left="449"/>
              <w:jc w:val="left"/>
            </w:pPr>
            <w:r>
              <w:rPr>
                <w:rFonts w:hint="eastAsia"/>
                <w:color w:val="FF0000"/>
              </w:rPr>
              <w:t>☑</w:t>
            </w:r>
            <w:r>
              <w:rPr>
                <w:rFonts w:hint="eastAsia"/>
              </w:rPr>
              <w:t xml:space="preserve">　移動販売事業の実施状況について、交付要領第８条の規定に基づき、報告します。</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0"/>
            </w:tblGrid>
            <w:tr w:rsidR="0035500D" w:rsidRPr="00311466" w14:paraId="5D3EBD31" w14:textId="77777777">
              <w:trPr>
                <w:trHeight w:val="510"/>
              </w:trPr>
              <w:tc>
                <w:tcPr>
                  <w:tcW w:w="1843" w:type="dxa"/>
                  <w:vAlign w:val="center"/>
                </w:tcPr>
                <w:p w14:paraId="53667174" w14:textId="77777777" w:rsidR="0035500D" w:rsidRPr="00311466" w:rsidRDefault="0035500D">
                  <w:pPr>
                    <w:kinsoku w:val="0"/>
                    <w:wordWrap/>
                    <w:spacing w:line="276" w:lineRule="auto"/>
                    <w:jc w:val="center"/>
                  </w:pPr>
                  <w:r w:rsidRPr="00311466">
                    <w:rPr>
                      <w:rFonts w:hint="eastAsia"/>
                    </w:rPr>
                    <w:t>担当者名</w:t>
                  </w:r>
                  <w:r>
                    <w:rPr>
                      <w:rFonts w:hint="eastAsia"/>
                    </w:rPr>
                    <w:t>（予定）</w:t>
                  </w:r>
                </w:p>
              </w:tc>
              <w:tc>
                <w:tcPr>
                  <w:tcW w:w="6520" w:type="dxa"/>
                  <w:vAlign w:val="center"/>
                </w:tcPr>
                <w:p w14:paraId="1C1B4550" w14:textId="77777777" w:rsidR="0035500D" w:rsidRDefault="0035500D">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樋脇　花子　（経理）</w:t>
                  </w:r>
                </w:p>
              </w:tc>
            </w:tr>
            <w:tr w:rsidR="0035500D" w:rsidRPr="00311466" w14:paraId="6D0EA788" w14:textId="77777777">
              <w:trPr>
                <w:trHeight w:val="510"/>
              </w:trPr>
              <w:tc>
                <w:tcPr>
                  <w:tcW w:w="1843" w:type="dxa"/>
                  <w:vAlign w:val="center"/>
                </w:tcPr>
                <w:p w14:paraId="4AECE44E" w14:textId="77777777" w:rsidR="0035500D" w:rsidRPr="00311466" w:rsidRDefault="0035500D">
                  <w:pPr>
                    <w:kinsoku w:val="0"/>
                    <w:wordWrap/>
                    <w:spacing w:line="276" w:lineRule="auto"/>
                    <w:jc w:val="center"/>
                  </w:pPr>
                  <w:r w:rsidRPr="00311466">
                    <w:rPr>
                      <w:rFonts w:hint="eastAsia"/>
                    </w:rPr>
                    <w:t>電話番号</w:t>
                  </w:r>
                </w:p>
              </w:tc>
              <w:tc>
                <w:tcPr>
                  <w:tcW w:w="6520" w:type="dxa"/>
                  <w:vAlign w:val="center"/>
                </w:tcPr>
                <w:p w14:paraId="7CFF6690" w14:textId="77777777" w:rsidR="0035500D" w:rsidRDefault="0035500D">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０９９６－２３－５１１１</w:t>
                  </w:r>
                </w:p>
              </w:tc>
            </w:tr>
            <w:tr w:rsidR="0035500D" w:rsidRPr="00311466" w14:paraId="42C2396A" w14:textId="77777777">
              <w:trPr>
                <w:trHeight w:val="510"/>
              </w:trPr>
              <w:tc>
                <w:tcPr>
                  <w:tcW w:w="1843" w:type="dxa"/>
                  <w:vAlign w:val="center"/>
                </w:tcPr>
                <w:p w14:paraId="663E0B1C" w14:textId="77777777" w:rsidR="0035500D" w:rsidRPr="00311466" w:rsidRDefault="0035500D">
                  <w:pPr>
                    <w:kinsoku w:val="0"/>
                    <w:wordWrap/>
                    <w:spacing w:line="276" w:lineRule="auto"/>
                    <w:jc w:val="center"/>
                  </w:pPr>
                  <w:r w:rsidRPr="00311466">
                    <w:rPr>
                      <w:rFonts w:hint="eastAsia"/>
                    </w:rPr>
                    <w:t>メールアドレス</w:t>
                  </w:r>
                </w:p>
              </w:tc>
              <w:tc>
                <w:tcPr>
                  <w:tcW w:w="6520" w:type="dxa"/>
                  <w:vAlign w:val="center"/>
                </w:tcPr>
                <w:p w14:paraId="753D1101" w14:textId="77777777" w:rsidR="0035500D" w:rsidRDefault="0035500D">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satsumasendai-idouhanbai@******.jp</w:t>
                  </w:r>
                </w:p>
              </w:tc>
            </w:tr>
          </w:tbl>
          <w:p w14:paraId="302180A2" w14:textId="77777777" w:rsidR="0035500D" w:rsidRPr="00A068EA" w:rsidRDefault="0035500D">
            <w:pPr>
              <w:kinsoku w:val="0"/>
              <w:wordWrap/>
              <w:spacing w:line="276" w:lineRule="auto"/>
              <w:ind w:leftChars="214" w:left="449"/>
              <w:jc w:val="left"/>
            </w:pPr>
          </w:p>
          <w:p w14:paraId="31E61CDA" w14:textId="687CEDFF" w:rsidR="00EB63FC" w:rsidRPr="0035500D" w:rsidRDefault="00EB63FC">
            <w:pPr>
              <w:kinsoku w:val="0"/>
              <w:wordWrap/>
              <w:spacing w:beforeLines="20" w:before="67" w:line="276" w:lineRule="auto"/>
              <w:ind w:leftChars="214" w:left="659" w:hangingChars="100" w:hanging="210"/>
              <w:jc w:val="left"/>
            </w:pPr>
          </w:p>
        </w:tc>
      </w:tr>
    </w:tbl>
    <w:p w14:paraId="1CC2FB25" w14:textId="77777777" w:rsidR="00AF7EC8" w:rsidRPr="00EB63FC" w:rsidRDefault="00AF7EC8" w:rsidP="00AF7EC8">
      <w:pPr>
        <w:spacing w:afterLines="50" w:after="167"/>
      </w:pPr>
    </w:p>
    <w:sectPr w:rsidR="00AF7EC8" w:rsidRPr="00EB63FC" w:rsidSect="00EB63FC">
      <w:pgSz w:w="11906" w:h="16838" w:code="9"/>
      <w:pgMar w:top="1247" w:right="1134" w:bottom="964"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8E81" w14:textId="77777777" w:rsidR="00184C7F" w:rsidRDefault="00184C7F">
      <w:pPr>
        <w:spacing w:line="240" w:lineRule="auto"/>
      </w:pPr>
      <w:r>
        <w:separator/>
      </w:r>
    </w:p>
  </w:endnote>
  <w:endnote w:type="continuationSeparator" w:id="0">
    <w:p w14:paraId="626E4CB6" w14:textId="77777777" w:rsidR="00184C7F" w:rsidRDefault="00184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FUJゴシック体">
    <w:panose1 w:val="020B0409000000000000"/>
    <w:charset w:val="80"/>
    <w:family w:val="modern"/>
    <w:pitch w:val="fixed"/>
    <w:sig w:usb0="800002BF" w:usb1="0847FCFF"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5CDA" w14:textId="77777777" w:rsidR="00184C7F" w:rsidRDefault="00184C7F">
      <w:pPr>
        <w:spacing w:line="240" w:lineRule="auto"/>
      </w:pPr>
      <w:r>
        <w:separator/>
      </w:r>
    </w:p>
  </w:footnote>
  <w:footnote w:type="continuationSeparator" w:id="0">
    <w:p w14:paraId="5BAAC7A6" w14:textId="77777777" w:rsidR="00184C7F" w:rsidRDefault="00184C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1957"/>
    <w:multiLevelType w:val="hybridMultilevel"/>
    <w:tmpl w:val="7250CCEC"/>
    <w:lvl w:ilvl="0" w:tplc="B85AC9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113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0AC6"/>
    <w:rsid w:val="000E29F6"/>
    <w:rsid w:val="00153C0C"/>
    <w:rsid w:val="00164255"/>
    <w:rsid w:val="00184C7F"/>
    <w:rsid w:val="001956C2"/>
    <w:rsid w:val="001B4AD1"/>
    <w:rsid w:val="001D3E62"/>
    <w:rsid w:val="001E0143"/>
    <w:rsid w:val="00350549"/>
    <w:rsid w:val="0035500D"/>
    <w:rsid w:val="00424F9E"/>
    <w:rsid w:val="00431BD9"/>
    <w:rsid w:val="004735C0"/>
    <w:rsid w:val="005101C3"/>
    <w:rsid w:val="005173E5"/>
    <w:rsid w:val="0054190C"/>
    <w:rsid w:val="005A3068"/>
    <w:rsid w:val="005B2EAA"/>
    <w:rsid w:val="005F735A"/>
    <w:rsid w:val="00644B6F"/>
    <w:rsid w:val="0073237D"/>
    <w:rsid w:val="00732518"/>
    <w:rsid w:val="007428BC"/>
    <w:rsid w:val="0075495E"/>
    <w:rsid w:val="007567D8"/>
    <w:rsid w:val="00766F84"/>
    <w:rsid w:val="007828B7"/>
    <w:rsid w:val="007B34EB"/>
    <w:rsid w:val="007E3C13"/>
    <w:rsid w:val="007E6984"/>
    <w:rsid w:val="00832D38"/>
    <w:rsid w:val="008911E7"/>
    <w:rsid w:val="008B2909"/>
    <w:rsid w:val="0093626D"/>
    <w:rsid w:val="0094296E"/>
    <w:rsid w:val="00992477"/>
    <w:rsid w:val="009A1178"/>
    <w:rsid w:val="009F139C"/>
    <w:rsid w:val="00A27AD3"/>
    <w:rsid w:val="00AD6383"/>
    <w:rsid w:val="00AF7EC8"/>
    <w:rsid w:val="00B334DF"/>
    <w:rsid w:val="00C0002D"/>
    <w:rsid w:val="00C10AC6"/>
    <w:rsid w:val="00C26419"/>
    <w:rsid w:val="00C702FA"/>
    <w:rsid w:val="00D37D25"/>
    <w:rsid w:val="00D837C8"/>
    <w:rsid w:val="00D94C5A"/>
    <w:rsid w:val="00D97D31"/>
    <w:rsid w:val="00E34351"/>
    <w:rsid w:val="00E3514F"/>
    <w:rsid w:val="00E477D0"/>
    <w:rsid w:val="00E51535"/>
    <w:rsid w:val="00E82165"/>
    <w:rsid w:val="00EB63FC"/>
    <w:rsid w:val="00EF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v:textbox inset="5.85pt,.7pt,5.85pt,.7pt"/>
    </o:shapedefaults>
    <o:shapelayout v:ext="edit">
      <o:idmap v:ext="edit" data="2"/>
    </o:shapelayout>
  </w:shapeDefaults>
  <w:decimalSymbol w:val="."/>
  <w:listSeparator w:val=","/>
  <w14:docId w14:val="790658AC"/>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94296E"/>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E8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様式第11号(第15条関係)</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様式第11号(第15条関係)</dc:title>
  <dc:subject/>
  <dc:creator>(株)ぎょうせい</dc:creator>
  <cp:keywords/>
  <dc:description/>
  <cp:lastModifiedBy>市來　和希</cp:lastModifiedBy>
  <cp:revision>21</cp:revision>
  <cp:lastPrinted>2026-05-15T08:31:00Z</cp:lastPrinted>
  <dcterms:created xsi:type="dcterms:W3CDTF">2020-10-28T04:53:00Z</dcterms:created>
  <dcterms:modified xsi:type="dcterms:W3CDTF">2026-06-12T05:37:00Z</dcterms:modified>
</cp:coreProperties>
</file>