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857D" w14:textId="772B0043" w:rsidR="00B70E7F" w:rsidRDefault="00B70E7F" w:rsidP="00B70E7F">
      <w:pPr>
        <w:kinsoku w:val="0"/>
        <w:wordWrap/>
        <w:spacing w:after="120"/>
        <w:jc w:val="left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</w:rPr>
        <w:t>２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5D59E3"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90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B70E7F" w14:paraId="2BFBC668" w14:textId="77777777" w:rsidTr="00C32ACE">
        <w:trPr>
          <w:trHeight w:val="957"/>
        </w:trPr>
        <w:tc>
          <w:tcPr>
            <w:tcW w:w="9085" w:type="dxa"/>
            <w:tcBorders>
              <w:bottom w:val="nil"/>
            </w:tcBorders>
          </w:tcPr>
          <w:p w14:paraId="4974C821" w14:textId="77777777" w:rsidR="00B70E7F" w:rsidRPr="00200789" w:rsidRDefault="00B70E7F" w:rsidP="001A3105">
            <w:pPr>
              <w:kinsoku w:val="0"/>
              <w:wordWrap/>
              <w:jc w:val="left"/>
              <w:rPr>
                <w:rFonts w:hAnsi="ＭＳ 明朝"/>
                <w:szCs w:val="21"/>
                <w:lang w:eastAsia="zh-CN"/>
              </w:rPr>
            </w:pPr>
          </w:p>
          <w:p w14:paraId="202E6AEA" w14:textId="77777777" w:rsidR="00B70E7F" w:rsidRPr="00200789" w:rsidRDefault="00B70E7F" w:rsidP="001A3105">
            <w:pPr>
              <w:kinsoku w:val="0"/>
              <w:wordWrap/>
              <w:jc w:val="left"/>
              <w:rPr>
                <w:rFonts w:hAnsi="ＭＳ 明朝"/>
                <w:szCs w:val="21"/>
                <w:lang w:eastAsia="zh-CN"/>
              </w:rPr>
            </w:pPr>
          </w:p>
          <w:p w14:paraId="2FC84D14" w14:textId="77777777" w:rsidR="00B70E7F" w:rsidRPr="00200789" w:rsidRDefault="00B70E7F" w:rsidP="001A3105">
            <w:pPr>
              <w:kinsoku w:val="0"/>
              <w:wordWrap/>
              <w:jc w:val="center"/>
              <w:rPr>
                <w:rFonts w:hAnsi="ＭＳ 明朝"/>
                <w:szCs w:val="21"/>
              </w:rPr>
            </w:pPr>
            <w:r w:rsidRPr="00200789">
              <w:rPr>
                <w:rFonts w:hAnsi="ＭＳ 明朝" w:hint="eastAsia"/>
                <w:spacing w:val="105"/>
                <w:szCs w:val="21"/>
              </w:rPr>
              <w:t>事業計画</w:t>
            </w:r>
            <w:r w:rsidRPr="00200789">
              <w:rPr>
                <w:rFonts w:hAnsi="ＭＳ 明朝" w:hint="eastAsia"/>
                <w:szCs w:val="21"/>
              </w:rPr>
              <w:t>書</w:t>
            </w:r>
          </w:p>
          <w:p w14:paraId="3241C957" w14:textId="77777777" w:rsidR="00B70E7F" w:rsidRPr="00200789" w:rsidRDefault="00B70E7F" w:rsidP="001A3105">
            <w:pPr>
              <w:kinsoku w:val="0"/>
              <w:wordWrap/>
              <w:jc w:val="left"/>
              <w:rPr>
                <w:rFonts w:hAnsi="ＭＳ 明朝"/>
                <w:szCs w:val="21"/>
              </w:rPr>
            </w:pPr>
          </w:p>
          <w:p w14:paraId="20D5D69D" w14:textId="77777777" w:rsidR="00B70E7F" w:rsidRPr="00200789" w:rsidRDefault="00B70E7F" w:rsidP="001A3105">
            <w:pPr>
              <w:kinsoku w:val="0"/>
              <w:wordWrap/>
              <w:jc w:val="left"/>
              <w:rPr>
                <w:rFonts w:hAnsi="ＭＳ 明朝"/>
                <w:szCs w:val="21"/>
              </w:rPr>
            </w:pPr>
          </w:p>
          <w:p w14:paraId="46970DDE" w14:textId="77777777" w:rsidR="00B70E7F" w:rsidRPr="00200789" w:rsidRDefault="00B70E7F" w:rsidP="001A3105">
            <w:pPr>
              <w:kinsoku w:val="0"/>
              <w:wordWrap/>
              <w:spacing w:afterLines="30" w:after="100"/>
              <w:jc w:val="left"/>
              <w:rPr>
                <w:rFonts w:hAnsi="ＭＳ 明朝"/>
                <w:szCs w:val="21"/>
              </w:rPr>
            </w:pPr>
            <w:r w:rsidRPr="00200789">
              <w:rPr>
                <w:rFonts w:hAnsi="ＭＳ 明朝" w:hint="eastAsia"/>
                <w:szCs w:val="21"/>
              </w:rPr>
              <w:t>１　事業の目的</w:t>
            </w:r>
          </w:p>
        </w:tc>
      </w:tr>
      <w:tr w:rsidR="00B70E7F" w14:paraId="5B85967D" w14:textId="77777777" w:rsidTr="00C32ACE">
        <w:trPr>
          <w:trHeight w:val="2497"/>
        </w:trPr>
        <w:tc>
          <w:tcPr>
            <w:tcW w:w="9085" w:type="dxa"/>
            <w:tcBorders>
              <w:top w:val="nil"/>
              <w:bottom w:val="nil"/>
            </w:tcBorders>
          </w:tcPr>
          <w:p w14:paraId="34E89FC6" w14:textId="0BBBECF7" w:rsidR="00B70E7F" w:rsidRDefault="00B70E7F" w:rsidP="007425C3">
            <w:pPr>
              <w:kinsoku w:val="0"/>
              <w:wordWrap/>
              <w:ind w:rightChars="50" w:right="105"/>
              <w:jc w:val="left"/>
              <w:rPr>
                <w:rFonts w:eastAsiaTheme="minorEastAsia" w:hAnsi="ＭＳ 明朝"/>
                <w:szCs w:val="21"/>
              </w:rPr>
            </w:pPr>
          </w:p>
          <w:p w14:paraId="326B1EDA" w14:textId="77777777" w:rsidR="007425C3" w:rsidRDefault="007425C3" w:rsidP="00C32ACE">
            <w:pPr>
              <w:kinsoku w:val="0"/>
              <w:wordWrap/>
              <w:ind w:rightChars="50" w:right="105"/>
              <w:jc w:val="left"/>
              <w:rPr>
                <w:rFonts w:eastAsiaTheme="minorEastAsia" w:hAnsi="ＭＳ 明朝"/>
                <w:szCs w:val="21"/>
              </w:rPr>
            </w:pPr>
          </w:p>
          <w:p w14:paraId="47AA800E" w14:textId="77777777" w:rsidR="007425C3" w:rsidRDefault="007425C3" w:rsidP="00C32ACE">
            <w:pPr>
              <w:kinsoku w:val="0"/>
              <w:wordWrap/>
              <w:ind w:rightChars="50" w:right="105"/>
              <w:jc w:val="left"/>
              <w:rPr>
                <w:rFonts w:eastAsiaTheme="minorEastAsia" w:hAnsi="ＭＳ 明朝"/>
                <w:szCs w:val="21"/>
              </w:rPr>
            </w:pPr>
          </w:p>
          <w:p w14:paraId="4EF6C81A" w14:textId="77777777" w:rsidR="007425C3" w:rsidRDefault="007425C3" w:rsidP="00C32ACE">
            <w:pPr>
              <w:kinsoku w:val="0"/>
              <w:wordWrap/>
              <w:ind w:rightChars="50" w:right="105"/>
              <w:jc w:val="left"/>
              <w:rPr>
                <w:rFonts w:eastAsiaTheme="minorEastAsia" w:hAnsi="ＭＳ 明朝"/>
                <w:szCs w:val="21"/>
              </w:rPr>
            </w:pPr>
          </w:p>
          <w:p w14:paraId="57DAD734" w14:textId="77777777" w:rsidR="007425C3" w:rsidRDefault="007425C3" w:rsidP="00C32ACE">
            <w:pPr>
              <w:kinsoku w:val="0"/>
              <w:wordWrap/>
              <w:ind w:rightChars="50" w:right="105"/>
              <w:jc w:val="left"/>
              <w:rPr>
                <w:rFonts w:eastAsiaTheme="minorEastAsia" w:hAnsi="ＭＳ 明朝"/>
                <w:szCs w:val="21"/>
              </w:rPr>
            </w:pPr>
          </w:p>
          <w:p w14:paraId="7A81AAE2" w14:textId="77777777" w:rsidR="007425C3" w:rsidRPr="007425C3" w:rsidRDefault="007425C3" w:rsidP="00C32ACE">
            <w:pPr>
              <w:kinsoku w:val="0"/>
              <w:wordWrap/>
              <w:ind w:rightChars="50" w:right="105"/>
              <w:jc w:val="left"/>
              <w:rPr>
                <w:rFonts w:eastAsiaTheme="minorEastAsia" w:hAnsi="ＭＳ 明朝" w:hint="eastAsia"/>
                <w:szCs w:val="21"/>
              </w:rPr>
            </w:pPr>
          </w:p>
        </w:tc>
      </w:tr>
      <w:tr w:rsidR="00B70E7F" w14:paraId="0B42D071" w14:textId="77777777" w:rsidTr="00C32ACE">
        <w:trPr>
          <w:trHeight w:val="283"/>
        </w:trPr>
        <w:tc>
          <w:tcPr>
            <w:tcW w:w="9085" w:type="dxa"/>
            <w:tcBorders>
              <w:top w:val="nil"/>
              <w:bottom w:val="nil"/>
            </w:tcBorders>
          </w:tcPr>
          <w:p w14:paraId="2EEB12F3" w14:textId="77777777" w:rsidR="00B70E7F" w:rsidRPr="00200789" w:rsidRDefault="00B70E7F" w:rsidP="001A3105">
            <w:pPr>
              <w:kinsoku w:val="0"/>
              <w:wordWrap/>
              <w:spacing w:afterLines="30" w:after="100"/>
              <w:jc w:val="left"/>
              <w:rPr>
                <w:rFonts w:hAnsi="ＭＳ 明朝"/>
                <w:szCs w:val="21"/>
              </w:rPr>
            </w:pPr>
            <w:r w:rsidRPr="00200789">
              <w:rPr>
                <w:rFonts w:hAnsi="ＭＳ 明朝" w:hint="eastAsia"/>
                <w:szCs w:val="21"/>
              </w:rPr>
              <w:t>２　事業実施計画</w:t>
            </w:r>
          </w:p>
        </w:tc>
      </w:tr>
      <w:tr w:rsidR="00B70E7F" w14:paraId="70AAEA77" w14:textId="77777777" w:rsidTr="00C32ACE">
        <w:trPr>
          <w:trHeight w:val="80"/>
        </w:trPr>
        <w:tc>
          <w:tcPr>
            <w:tcW w:w="9085" w:type="dxa"/>
            <w:tcBorders>
              <w:top w:val="nil"/>
            </w:tcBorders>
          </w:tcPr>
          <w:p w14:paraId="5565A384" w14:textId="4A687B00" w:rsidR="00B70E7F" w:rsidRPr="007425C3" w:rsidRDefault="007425C3" w:rsidP="002D04E1">
            <w:pPr>
              <w:kinsoku w:val="0"/>
              <w:wordWrap/>
              <w:ind w:rightChars="50" w:right="105"/>
              <w:jc w:val="left"/>
              <w:rPr>
                <w:rFonts w:hAnsi="ＭＳ 明朝"/>
                <w:szCs w:val="21"/>
              </w:rPr>
            </w:pPr>
            <w:r w:rsidRPr="007425C3">
              <w:rPr>
                <w:rFonts w:hAnsi="ＭＳ 明朝" w:hint="eastAsia"/>
                <w:szCs w:val="21"/>
              </w:rPr>
              <w:t xml:space="preserve">　⑴　事業名</w:t>
            </w:r>
          </w:p>
          <w:p w14:paraId="022F287D" w14:textId="3384BD7A" w:rsidR="007425C3" w:rsidRDefault="007425C3" w:rsidP="007425C3">
            <w:pPr>
              <w:kinsoku w:val="0"/>
              <w:wordWrap/>
              <w:ind w:rightChars="50" w:right="105"/>
              <w:jc w:val="left"/>
              <w:rPr>
                <w:rFonts w:hAnsi="ＭＳ 明朝" w:hint="eastAsia"/>
                <w:szCs w:val="21"/>
              </w:rPr>
            </w:pPr>
          </w:p>
          <w:p w14:paraId="77633FFE" w14:textId="4ED8DF47" w:rsidR="007425C3" w:rsidRDefault="007425C3" w:rsidP="002D04E1">
            <w:pPr>
              <w:kinsoku w:val="0"/>
              <w:wordWrap/>
              <w:ind w:rightChars="50" w:right="105"/>
              <w:jc w:val="left"/>
              <w:rPr>
                <w:rFonts w:hAnsi="ＭＳ 明朝"/>
                <w:szCs w:val="21"/>
              </w:rPr>
            </w:pPr>
          </w:p>
          <w:p w14:paraId="36073B78" w14:textId="77777777" w:rsidR="001E549D" w:rsidRPr="007425C3" w:rsidRDefault="001E549D" w:rsidP="002D04E1">
            <w:pPr>
              <w:kinsoku w:val="0"/>
              <w:wordWrap/>
              <w:ind w:rightChars="50" w:right="105"/>
              <w:jc w:val="left"/>
              <w:rPr>
                <w:rFonts w:hAnsi="ＭＳ 明朝" w:hint="eastAsia"/>
                <w:szCs w:val="21"/>
              </w:rPr>
            </w:pPr>
          </w:p>
          <w:p w14:paraId="00E663D9" w14:textId="62384165" w:rsidR="007425C3" w:rsidRDefault="007425C3" w:rsidP="002D04E1">
            <w:pPr>
              <w:kinsoku w:val="0"/>
              <w:wordWrap/>
              <w:ind w:rightChars="50" w:right="105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⑵　事業概要</w:t>
            </w:r>
          </w:p>
          <w:p w14:paraId="4359EB5E" w14:textId="54B29DB2" w:rsidR="007425C3" w:rsidRPr="001E549D" w:rsidRDefault="007425C3" w:rsidP="002D04E1">
            <w:pPr>
              <w:kinsoku w:val="0"/>
              <w:wordWrap/>
              <w:ind w:rightChars="50" w:right="105"/>
              <w:jc w:val="left"/>
              <w:rPr>
                <w:rFonts w:hAnsi="ＭＳ 明朝"/>
                <w:szCs w:val="21"/>
              </w:rPr>
            </w:pPr>
          </w:p>
          <w:p w14:paraId="0D5D0846" w14:textId="63589A97" w:rsidR="007425C3" w:rsidRDefault="007425C3" w:rsidP="002D04E1">
            <w:pPr>
              <w:kinsoku w:val="0"/>
              <w:wordWrap/>
              <w:ind w:rightChars="50" w:right="105"/>
              <w:jc w:val="left"/>
              <w:rPr>
                <w:rFonts w:hAnsi="ＭＳ 明朝"/>
                <w:szCs w:val="21"/>
              </w:rPr>
            </w:pPr>
          </w:p>
          <w:p w14:paraId="4F818FA0" w14:textId="77777777" w:rsidR="001E549D" w:rsidRPr="001E549D" w:rsidRDefault="001E549D" w:rsidP="002D04E1">
            <w:pPr>
              <w:kinsoku w:val="0"/>
              <w:wordWrap/>
              <w:ind w:rightChars="50" w:right="105"/>
              <w:jc w:val="left"/>
              <w:rPr>
                <w:rFonts w:hAnsi="ＭＳ 明朝" w:hint="eastAsia"/>
                <w:szCs w:val="21"/>
              </w:rPr>
            </w:pPr>
          </w:p>
          <w:p w14:paraId="66EA68FC" w14:textId="0AFC021D" w:rsidR="007425C3" w:rsidRPr="001E549D" w:rsidRDefault="007425C3" w:rsidP="002D04E1">
            <w:pPr>
              <w:kinsoku w:val="0"/>
              <w:wordWrap/>
              <w:ind w:rightChars="50" w:right="105"/>
              <w:jc w:val="left"/>
              <w:rPr>
                <w:rFonts w:hAnsi="ＭＳ 明朝" w:hint="eastAsia"/>
                <w:szCs w:val="21"/>
              </w:rPr>
            </w:pPr>
            <w:r w:rsidRPr="001E549D">
              <w:rPr>
                <w:rFonts w:hAnsi="ＭＳ 明朝" w:hint="eastAsia"/>
                <w:szCs w:val="21"/>
              </w:rPr>
              <w:t xml:space="preserve">　⑶　</w:t>
            </w:r>
            <w:r w:rsidR="001E549D" w:rsidRPr="001E549D">
              <w:rPr>
                <w:rFonts w:hAnsi="ＭＳ 明朝" w:hint="eastAsia"/>
                <w:szCs w:val="21"/>
              </w:rPr>
              <w:t>事業スケジュール</w:t>
            </w:r>
          </w:p>
          <w:p w14:paraId="789FAA98" w14:textId="0F43ADFB" w:rsidR="007425C3" w:rsidRPr="001E549D" w:rsidRDefault="007425C3" w:rsidP="002D04E1">
            <w:pPr>
              <w:kinsoku w:val="0"/>
              <w:wordWrap/>
              <w:ind w:rightChars="50" w:right="105"/>
              <w:jc w:val="left"/>
              <w:rPr>
                <w:rFonts w:hAnsi="ＭＳ 明朝"/>
                <w:szCs w:val="21"/>
              </w:rPr>
            </w:pPr>
          </w:p>
          <w:p w14:paraId="78F5FA3D" w14:textId="32762F21" w:rsidR="007425C3" w:rsidRDefault="007425C3" w:rsidP="002D04E1">
            <w:pPr>
              <w:kinsoku w:val="0"/>
              <w:wordWrap/>
              <w:ind w:rightChars="50" w:right="105"/>
              <w:jc w:val="left"/>
              <w:rPr>
                <w:rFonts w:hAnsi="ＭＳ 明朝"/>
                <w:szCs w:val="21"/>
              </w:rPr>
            </w:pPr>
          </w:p>
          <w:p w14:paraId="3510CDCE" w14:textId="77777777" w:rsidR="001E549D" w:rsidRPr="001E549D" w:rsidRDefault="001E549D" w:rsidP="002D04E1">
            <w:pPr>
              <w:kinsoku w:val="0"/>
              <w:wordWrap/>
              <w:ind w:rightChars="50" w:right="105"/>
              <w:jc w:val="left"/>
              <w:rPr>
                <w:rFonts w:hAnsi="ＭＳ 明朝" w:hint="eastAsia"/>
                <w:szCs w:val="21"/>
              </w:rPr>
            </w:pPr>
          </w:p>
          <w:p w14:paraId="51C15BAB" w14:textId="2D3D1973" w:rsidR="007425C3" w:rsidRPr="001E549D" w:rsidRDefault="001E549D" w:rsidP="002D04E1">
            <w:pPr>
              <w:kinsoku w:val="0"/>
              <w:wordWrap/>
              <w:ind w:rightChars="50" w:right="105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⑷　成果指標（目標値）</w:t>
            </w:r>
          </w:p>
          <w:p w14:paraId="07EF8B34" w14:textId="77777777" w:rsidR="007425C3" w:rsidRPr="001E549D" w:rsidRDefault="007425C3" w:rsidP="002D04E1">
            <w:pPr>
              <w:kinsoku w:val="0"/>
              <w:wordWrap/>
              <w:ind w:rightChars="50" w:right="105"/>
              <w:jc w:val="left"/>
              <w:rPr>
                <w:rFonts w:hAnsi="ＭＳ 明朝"/>
                <w:szCs w:val="21"/>
              </w:rPr>
            </w:pPr>
          </w:p>
          <w:p w14:paraId="33BD5FA6" w14:textId="77777777" w:rsidR="007425C3" w:rsidRDefault="007425C3" w:rsidP="002D04E1">
            <w:pPr>
              <w:kinsoku w:val="0"/>
              <w:wordWrap/>
              <w:ind w:rightChars="50" w:right="105"/>
              <w:jc w:val="left"/>
              <w:rPr>
                <w:rFonts w:hAnsi="ＭＳ 明朝"/>
                <w:szCs w:val="21"/>
              </w:rPr>
            </w:pPr>
          </w:p>
          <w:p w14:paraId="7C2A6848" w14:textId="77777777" w:rsidR="001E549D" w:rsidRDefault="001E549D" w:rsidP="002D04E1">
            <w:pPr>
              <w:kinsoku w:val="0"/>
              <w:wordWrap/>
              <w:ind w:rightChars="50" w:right="105"/>
              <w:jc w:val="left"/>
              <w:rPr>
                <w:rFonts w:hAnsi="ＭＳ 明朝" w:hint="eastAsia"/>
                <w:szCs w:val="21"/>
              </w:rPr>
            </w:pPr>
          </w:p>
          <w:p w14:paraId="6018F2EA" w14:textId="51AB7877" w:rsidR="001E549D" w:rsidRDefault="001E549D" w:rsidP="002D04E1">
            <w:pPr>
              <w:kinsoku w:val="0"/>
              <w:wordWrap/>
              <w:ind w:rightChars="50" w:right="105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⑸　成果指標達成に向けての取り組み</w:t>
            </w:r>
          </w:p>
          <w:p w14:paraId="08266841" w14:textId="77777777" w:rsidR="001E549D" w:rsidRDefault="001E549D" w:rsidP="002D04E1">
            <w:pPr>
              <w:kinsoku w:val="0"/>
              <w:wordWrap/>
              <w:ind w:rightChars="50" w:right="105"/>
              <w:jc w:val="left"/>
              <w:rPr>
                <w:rFonts w:hAnsi="ＭＳ 明朝"/>
                <w:szCs w:val="21"/>
              </w:rPr>
            </w:pPr>
          </w:p>
          <w:p w14:paraId="40E232E8" w14:textId="77777777" w:rsidR="001E549D" w:rsidRDefault="001E549D" w:rsidP="002D04E1">
            <w:pPr>
              <w:kinsoku w:val="0"/>
              <w:wordWrap/>
              <w:ind w:rightChars="50" w:right="105"/>
              <w:jc w:val="left"/>
              <w:rPr>
                <w:rFonts w:hAnsi="ＭＳ 明朝" w:hint="eastAsia"/>
                <w:szCs w:val="21"/>
              </w:rPr>
            </w:pPr>
          </w:p>
          <w:p w14:paraId="49F0AEF8" w14:textId="77777777" w:rsidR="001E549D" w:rsidRDefault="001E549D" w:rsidP="002D04E1">
            <w:pPr>
              <w:kinsoku w:val="0"/>
              <w:wordWrap/>
              <w:ind w:rightChars="50" w:right="105"/>
              <w:jc w:val="left"/>
              <w:rPr>
                <w:rFonts w:hAnsi="ＭＳ 明朝"/>
                <w:szCs w:val="21"/>
              </w:rPr>
            </w:pPr>
          </w:p>
          <w:p w14:paraId="608C3132" w14:textId="77777777" w:rsidR="001E549D" w:rsidRDefault="001E549D" w:rsidP="002D04E1">
            <w:pPr>
              <w:kinsoku w:val="0"/>
              <w:wordWrap/>
              <w:ind w:rightChars="50" w:right="105"/>
              <w:jc w:val="left"/>
              <w:rPr>
                <w:rFonts w:hAnsi="ＭＳ 明朝"/>
                <w:szCs w:val="21"/>
              </w:rPr>
            </w:pPr>
          </w:p>
          <w:p w14:paraId="57C8719C" w14:textId="77777777" w:rsidR="001E549D" w:rsidRDefault="001E549D" w:rsidP="002D04E1">
            <w:pPr>
              <w:kinsoku w:val="0"/>
              <w:wordWrap/>
              <w:ind w:rightChars="50" w:right="105"/>
              <w:jc w:val="left"/>
              <w:rPr>
                <w:rFonts w:hAnsi="ＭＳ 明朝"/>
                <w:szCs w:val="21"/>
              </w:rPr>
            </w:pPr>
          </w:p>
          <w:p w14:paraId="0FC731DA" w14:textId="77777777" w:rsidR="001E549D" w:rsidRDefault="001E549D" w:rsidP="002D04E1">
            <w:pPr>
              <w:kinsoku w:val="0"/>
              <w:wordWrap/>
              <w:ind w:rightChars="50" w:right="105"/>
              <w:jc w:val="left"/>
              <w:rPr>
                <w:rFonts w:hAnsi="ＭＳ 明朝"/>
                <w:szCs w:val="21"/>
              </w:rPr>
            </w:pPr>
          </w:p>
          <w:p w14:paraId="364B0CA0" w14:textId="77777777" w:rsidR="001E549D" w:rsidRDefault="001E549D" w:rsidP="002D04E1">
            <w:pPr>
              <w:kinsoku w:val="0"/>
              <w:wordWrap/>
              <w:ind w:rightChars="50" w:right="105"/>
              <w:jc w:val="left"/>
              <w:rPr>
                <w:rFonts w:hAnsi="ＭＳ 明朝"/>
                <w:szCs w:val="21"/>
              </w:rPr>
            </w:pPr>
          </w:p>
          <w:p w14:paraId="6AA4744C" w14:textId="77777777" w:rsidR="001E549D" w:rsidRDefault="001E549D" w:rsidP="002D04E1">
            <w:pPr>
              <w:kinsoku w:val="0"/>
              <w:wordWrap/>
              <w:ind w:rightChars="50" w:right="105"/>
              <w:jc w:val="left"/>
              <w:rPr>
                <w:rFonts w:hAnsi="ＭＳ 明朝"/>
                <w:szCs w:val="21"/>
              </w:rPr>
            </w:pPr>
          </w:p>
          <w:p w14:paraId="41C51083" w14:textId="77777777" w:rsidR="001E549D" w:rsidRDefault="001E549D" w:rsidP="002D04E1">
            <w:pPr>
              <w:kinsoku w:val="0"/>
              <w:wordWrap/>
              <w:ind w:rightChars="50" w:right="105"/>
              <w:jc w:val="left"/>
              <w:rPr>
                <w:rFonts w:hAnsi="ＭＳ 明朝"/>
                <w:szCs w:val="21"/>
              </w:rPr>
            </w:pPr>
          </w:p>
          <w:p w14:paraId="57EC55AF" w14:textId="77777777" w:rsidR="001E549D" w:rsidRDefault="001E549D" w:rsidP="002D04E1">
            <w:pPr>
              <w:kinsoku w:val="0"/>
              <w:wordWrap/>
              <w:ind w:rightChars="50" w:right="105"/>
              <w:jc w:val="left"/>
              <w:rPr>
                <w:rFonts w:hAnsi="ＭＳ 明朝"/>
                <w:szCs w:val="21"/>
              </w:rPr>
            </w:pPr>
          </w:p>
          <w:p w14:paraId="365BB68E" w14:textId="77777777" w:rsidR="001E549D" w:rsidRDefault="001E549D" w:rsidP="002D04E1">
            <w:pPr>
              <w:kinsoku w:val="0"/>
              <w:wordWrap/>
              <w:ind w:rightChars="50" w:right="105"/>
              <w:jc w:val="left"/>
              <w:rPr>
                <w:rFonts w:hAnsi="ＭＳ 明朝"/>
                <w:szCs w:val="21"/>
              </w:rPr>
            </w:pPr>
          </w:p>
          <w:p w14:paraId="1AD706D1" w14:textId="77777777" w:rsidR="001E549D" w:rsidRDefault="001E549D" w:rsidP="002D04E1">
            <w:pPr>
              <w:kinsoku w:val="0"/>
              <w:wordWrap/>
              <w:ind w:rightChars="50" w:right="105"/>
              <w:jc w:val="left"/>
              <w:rPr>
                <w:rFonts w:hAnsi="ＭＳ 明朝" w:hint="eastAsia"/>
                <w:szCs w:val="21"/>
              </w:rPr>
            </w:pPr>
          </w:p>
          <w:p w14:paraId="7D0D0355" w14:textId="77777777" w:rsidR="001E549D" w:rsidRDefault="001E549D" w:rsidP="002D04E1">
            <w:pPr>
              <w:kinsoku w:val="0"/>
              <w:wordWrap/>
              <w:ind w:rightChars="50" w:right="105"/>
              <w:jc w:val="left"/>
              <w:rPr>
                <w:rFonts w:hAnsi="ＭＳ 明朝"/>
                <w:szCs w:val="21"/>
              </w:rPr>
            </w:pPr>
          </w:p>
          <w:p w14:paraId="75DB1469" w14:textId="20607FAF" w:rsidR="001E549D" w:rsidRPr="007425C3" w:rsidRDefault="001E549D" w:rsidP="002D04E1">
            <w:pPr>
              <w:kinsoku w:val="0"/>
              <w:wordWrap/>
              <w:ind w:rightChars="50" w:right="105"/>
              <w:jc w:val="left"/>
              <w:rPr>
                <w:rFonts w:hAnsi="ＭＳ 明朝" w:hint="eastAsia"/>
                <w:szCs w:val="21"/>
              </w:rPr>
            </w:pPr>
          </w:p>
        </w:tc>
      </w:tr>
    </w:tbl>
    <w:p w14:paraId="0DB1B0F5" w14:textId="72C6AE53" w:rsidR="00AC5796" w:rsidRPr="00FC6C3A" w:rsidRDefault="009C0B75" w:rsidP="00532164">
      <w:pPr>
        <w:kinsoku w:val="0"/>
        <w:wordWrap/>
        <w:jc w:val="left"/>
        <w:rPr>
          <w:rFonts w:hAnsi="ＭＳ 明朝"/>
        </w:rPr>
      </w:pPr>
      <w:r w:rsidRPr="00FC6C3A">
        <w:rPr>
          <w:rFonts w:hAnsi="ＭＳ 明朝"/>
        </w:rPr>
        <w:t xml:space="preserve"> </w:t>
      </w:r>
    </w:p>
    <w:sectPr w:rsidR="00AC5796" w:rsidRPr="00FC6C3A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A97F" w14:textId="77777777" w:rsidR="00675BF2" w:rsidRDefault="00675BF2">
      <w:pPr>
        <w:spacing w:line="240" w:lineRule="auto"/>
      </w:pPr>
      <w:r>
        <w:separator/>
      </w:r>
    </w:p>
  </w:endnote>
  <w:endnote w:type="continuationSeparator" w:id="0">
    <w:p w14:paraId="4F300339" w14:textId="77777777" w:rsidR="00675BF2" w:rsidRDefault="00675B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A1703" w14:textId="77777777" w:rsidR="00675BF2" w:rsidRDefault="00675BF2">
      <w:pPr>
        <w:spacing w:line="240" w:lineRule="auto"/>
      </w:pPr>
      <w:r>
        <w:separator/>
      </w:r>
    </w:p>
  </w:footnote>
  <w:footnote w:type="continuationSeparator" w:id="0">
    <w:p w14:paraId="3817178F" w14:textId="77777777" w:rsidR="00675BF2" w:rsidRDefault="00675B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34A92"/>
    <w:multiLevelType w:val="hybridMultilevel"/>
    <w:tmpl w:val="5DDACA96"/>
    <w:lvl w:ilvl="0" w:tplc="58ECE5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5204D4D0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1427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796"/>
    <w:rsid w:val="000120AF"/>
    <w:rsid w:val="00014270"/>
    <w:rsid w:val="00015212"/>
    <w:rsid w:val="00082C51"/>
    <w:rsid w:val="00110FEF"/>
    <w:rsid w:val="001229B0"/>
    <w:rsid w:val="00167939"/>
    <w:rsid w:val="00174AC1"/>
    <w:rsid w:val="001A51BD"/>
    <w:rsid w:val="001E549D"/>
    <w:rsid w:val="00200789"/>
    <w:rsid w:val="002339FC"/>
    <w:rsid w:val="00235A4C"/>
    <w:rsid w:val="002D04E1"/>
    <w:rsid w:val="002F1C17"/>
    <w:rsid w:val="00316ECB"/>
    <w:rsid w:val="003832F7"/>
    <w:rsid w:val="00396D4F"/>
    <w:rsid w:val="0047438D"/>
    <w:rsid w:val="00491B41"/>
    <w:rsid w:val="004D0EF6"/>
    <w:rsid w:val="00524D76"/>
    <w:rsid w:val="005275C4"/>
    <w:rsid w:val="00532164"/>
    <w:rsid w:val="00574157"/>
    <w:rsid w:val="005A2417"/>
    <w:rsid w:val="005D5773"/>
    <w:rsid w:val="005D59E3"/>
    <w:rsid w:val="00660D1E"/>
    <w:rsid w:val="00675BF2"/>
    <w:rsid w:val="00685288"/>
    <w:rsid w:val="00692F1A"/>
    <w:rsid w:val="00736830"/>
    <w:rsid w:val="007425C3"/>
    <w:rsid w:val="007739AD"/>
    <w:rsid w:val="00796F35"/>
    <w:rsid w:val="00844520"/>
    <w:rsid w:val="009C0B75"/>
    <w:rsid w:val="00A03C7E"/>
    <w:rsid w:val="00AB1280"/>
    <w:rsid w:val="00AB461D"/>
    <w:rsid w:val="00AC5796"/>
    <w:rsid w:val="00B21372"/>
    <w:rsid w:val="00B70E7F"/>
    <w:rsid w:val="00BA5100"/>
    <w:rsid w:val="00BB6E33"/>
    <w:rsid w:val="00C024F7"/>
    <w:rsid w:val="00C2360C"/>
    <w:rsid w:val="00C32ACE"/>
    <w:rsid w:val="00C81DB9"/>
    <w:rsid w:val="00C9151D"/>
    <w:rsid w:val="00CC01AC"/>
    <w:rsid w:val="00CE1BB9"/>
    <w:rsid w:val="00D5086B"/>
    <w:rsid w:val="00DF5640"/>
    <w:rsid w:val="00E14060"/>
    <w:rsid w:val="00E228B7"/>
    <w:rsid w:val="00E934EB"/>
    <w:rsid w:val="00ED64FE"/>
    <w:rsid w:val="00EF7A66"/>
    <w:rsid w:val="00F54398"/>
    <w:rsid w:val="00FC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A29FD"/>
  <w14:defaultImageDpi w14:val="0"/>
  <w15:docId w15:val="{98D783AC-D65E-460E-91CA-F0822867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rsid w:val="003832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游ゴシック Light" w:eastAsia="游ゴシック Light" w:hAnsi="游ゴシック Light" w:cs="Times New Roman"/>
      <w:kern w:val="0"/>
      <w:sz w:val="18"/>
      <w:szCs w:val="18"/>
    </w:rPr>
  </w:style>
  <w:style w:type="table" w:styleId="a9">
    <w:name w:val="Table Grid"/>
    <w:basedOn w:val="a1"/>
    <w:locked/>
    <w:rsid w:val="00B7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82C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E8A40-D610-43B7-88FF-B9ECCB6D5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2687</TotalTime>
  <Pages>1</Pages>
  <Words>64</Words>
  <Characters>73</Characters>
  <Application>Microsoft Office Word</Application>
  <DocSecurity>0</DocSecurity>
  <Lines>9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中原　良太郎</cp:lastModifiedBy>
  <cp:revision>25</cp:revision>
  <cp:lastPrinted>2023-03-23T23:52:00Z</cp:lastPrinted>
  <dcterms:created xsi:type="dcterms:W3CDTF">2022-06-29T11:06:00Z</dcterms:created>
  <dcterms:modified xsi:type="dcterms:W3CDTF">2026-03-23T02:10:00Z</dcterms:modified>
</cp:coreProperties>
</file>