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ECCC" w14:textId="56EFD5C5" w:rsidR="00694EC8" w:rsidRPr="00CE222D" w:rsidRDefault="0A420C9F" w:rsidP="0A420C9F">
      <w:pPr>
        <w:jc w:val="center"/>
        <w:rPr>
          <w:rFonts w:ascii="HGｺﾞｼｯｸM" w:eastAsia="HGｺﾞｼｯｸM" w:hAnsi="HGｺﾞｼｯｸM" w:cs="HGｺﾞｼｯｸM"/>
          <w:sz w:val="48"/>
          <w:szCs w:val="48"/>
        </w:rPr>
      </w:pPr>
      <w:bookmarkStart w:id="0" w:name="_Hlk50278820"/>
      <w:r w:rsidRPr="0A420C9F">
        <w:rPr>
          <w:rFonts w:ascii="HGｺﾞｼｯｸM" w:eastAsia="HGｺﾞｼｯｸM" w:hAnsi="HGｺﾞｼｯｸM" w:cs="HGｺﾞｼｯｸM"/>
          <w:sz w:val="48"/>
          <w:szCs w:val="48"/>
        </w:rPr>
        <w:t>薩摩國インターンシップ</w:t>
      </w:r>
      <w:bookmarkEnd w:id="0"/>
      <w:r w:rsidRPr="0A420C9F">
        <w:rPr>
          <w:rFonts w:ascii="HGｺﾞｼｯｸM" w:eastAsia="HGｺﾞｼｯｸM" w:hAnsi="HGｺﾞｼｯｸM" w:cs="HGｺﾞｼｯｸM"/>
          <w:sz w:val="48"/>
          <w:szCs w:val="48"/>
        </w:rPr>
        <w:t>推進事業 概要</w:t>
      </w:r>
    </w:p>
    <w:p w14:paraId="5F472626" w14:textId="77777777" w:rsidR="00E832A3" w:rsidRPr="00CE222D" w:rsidRDefault="00E832A3" w:rsidP="0A420C9F">
      <w:pPr>
        <w:rPr>
          <w:rFonts w:ascii="HGｺﾞｼｯｸM" w:eastAsia="HGｺﾞｼｯｸM" w:hAnsi="HGｺﾞｼｯｸM" w:cs="HGｺﾞｼｯｸM"/>
        </w:rPr>
      </w:pPr>
    </w:p>
    <w:p w14:paraId="478F6A0E" w14:textId="77777777" w:rsidR="00BB5028" w:rsidRPr="00CE222D" w:rsidRDefault="00BB5028" w:rsidP="0A420C9F">
      <w:pPr>
        <w:rPr>
          <w:rFonts w:ascii="HGｺﾞｼｯｸM" w:eastAsia="HGｺﾞｼｯｸM" w:hAnsi="HGｺﾞｼｯｸM" w:cs="HGｺﾞｼｯｸM"/>
        </w:rPr>
      </w:pPr>
    </w:p>
    <w:p w14:paraId="63E4644A" w14:textId="77777777" w:rsidR="00FE22F4" w:rsidRPr="00CE222D" w:rsidRDefault="0A420C9F" w:rsidP="0A420C9F">
      <w:pPr>
        <w:rPr>
          <w:rFonts w:ascii="HGｺﾞｼｯｸM" w:eastAsia="HGｺﾞｼｯｸM" w:hAnsi="HGｺﾞｼｯｸM" w:cs="HGｺﾞｼｯｸM"/>
          <w:u w:val="single"/>
        </w:rPr>
      </w:pPr>
      <w:r w:rsidRPr="0A420C9F">
        <w:rPr>
          <w:rFonts w:ascii="HGｺﾞｼｯｸM" w:eastAsia="HGｺﾞｼｯｸM" w:hAnsi="HGｺﾞｼｯｸM" w:cs="HGｺﾞｼｯｸM"/>
          <w:u w:val="single"/>
        </w:rPr>
        <w:t>１　目　的</w:t>
      </w:r>
    </w:p>
    <w:p w14:paraId="69ED742E" w14:textId="108ECE80" w:rsidR="00042BBF" w:rsidRPr="00CE222D" w:rsidRDefault="00FE22F4" w:rsidP="0A420C9F">
      <w:pPr>
        <w:widowControl/>
        <w:ind w:left="210" w:hangingChars="100" w:hanging="210"/>
        <w:rPr>
          <w:rFonts w:ascii="HGｺﾞｼｯｸM" w:eastAsia="HGｺﾞｼｯｸM" w:hAnsi="HGｺﾞｼｯｸM" w:cs="HGｺﾞｼｯｸM"/>
          <w:kern w:val="0"/>
        </w:rPr>
      </w:pPr>
      <w:r w:rsidRPr="0A420C9F">
        <w:rPr>
          <w:rFonts w:ascii="HGｺﾞｼｯｸM" w:eastAsia="HGｺﾞｼｯｸM" w:hAnsi="HGｺﾞｼｯｸM" w:cs="HGｺﾞｼｯｸM"/>
        </w:rPr>
        <w:t xml:space="preserve">　　</w:t>
      </w:r>
      <w:r w:rsidR="00042BBF" w:rsidRPr="0A420C9F">
        <w:rPr>
          <w:rFonts w:ascii="HGｺﾞｼｯｸM" w:eastAsia="HGｺﾞｼｯｸM" w:hAnsi="HGｺﾞｼｯｸM" w:cs="HGｺﾞｼｯｸM"/>
          <w:kern w:val="0"/>
        </w:rPr>
        <w:t>阿久根市</w:t>
      </w:r>
      <w:r w:rsidR="00CF313E" w:rsidRPr="0A420C9F">
        <w:rPr>
          <w:rFonts w:ascii="HGｺﾞｼｯｸM" w:eastAsia="HGｺﾞｼｯｸM" w:hAnsi="HGｺﾞｼｯｸM" w:cs="HGｺﾞｼｯｸM"/>
          <w:kern w:val="0"/>
        </w:rPr>
        <w:t>、</w:t>
      </w:r>
      <w:r w:rsidR="00042BBF" w:rsidRPr="0A420C9F">
        <w:rPr>
          <w:rFonts w:ascii="HGｺﾞｼｯｸM" w:eastAsia="HGｺﾞｼｯｸM" w:hAnsi="HGｺﾞｼｯｸM" w:cs="HGｺﾞｼｯｸM"/>
          <w:kern w:val="0"/>
        </w:rPr>
        <w:t>薩摩川内市、さつま町</w:t>
      </w:r>
      <w:r w:rsidR="00CF313E" w:rsidRPr="0A420C9F">
        <w:rPr>
          <w:rFonts w:ascii="HGｺﾞｼｯｸM" w:eastAsia="HGｺﾞｼｯｸM" w:hAnsi="HGｺﾞｼｯｸM" w:cs="HGｺﾞｼｯｸM"/>
          <w:kern w:val="0"/>
        </w:rPr>
        <w:t>（以下「３市町」という）内</w:t>
      </w:r>
      <w:r w:rsidR="006E0776" w:rsidRPr="0A420C9F">
        <w:rPr>
          <w:rFonts w:ascii="HGｺﾞｼｯｸM" w:eastAsia="HGｺﾞｼｯｸM" w:hAnsi="HGｺﾞｼｯｸM" w:cs="HGｺﾞｼｯｸM"/>
          <w:kern w:val="0"/>
        </w:rPr>
        <w:t>の</w:t>
      </w:r>
      <w:r w:rsidR="002F15A0" w:rsidRPr="0A420C9F">
        <w:rPr>
          <w:rFonts w:ascii="HGｺﾞｼｯｸM" w:eastAsia="HGｺﾞｼｯｸM" w:hAnsi="HGｺﾞｼｯｸM" w:cs="HGｺﾞｼｯｸM"/>
          <w:kern w:val="0"/>
        </w:rPr>
        <w:t>企業等の</w:t>
      </w:r>
      <w:r w:rsidR="00042BBF" w:rsidRPr="0A420C9F">
        <w:rPr>
          <w:rFonts w:ascii="HGｺﾞｼｯｸM" w:eastAsia="HGｺﾞｼｯｸM" w:hAnsi="HGｺﾞｼｯｸM" w:cs="HGｺﾞｼｯｸM"/>
          <w:kern w:val="0"/>
        </w:rPr>
        <w:t>人材</w:t>
      </w:r>
      <w:r w:rsidR="00042BBF" w:rsidRPr="0A420C9F">
        <w:rPr>
          <w:rFonts w:ascii="HGｺﾞｼｯｸM" w:eastAsia="HGｺﾞｼｯｸM" w:hAnsi="HGｺﾞｼｯｸM" w:cs="HGｺﾞｼｯｸM"/>
          <w:shd w:val="clear" w:color="auto" w:fill="FFFFFF"/>
        </w:rPr>
        <w:t>確保とＵ</w:t>
      </w:r>
      <w:r w:rsidR="006E0776" w:rsidRPr="0A420C9F">
        <w:rPr>
          <w:rFonts w:ascii="HGｺﾞｼｯｸM" w:eastAsia="HGｺﾞｼｯｸM" w:hAnsi="HGｺﾞｼｯｸM" w:cs="HGｺﾞｼｯｸM"/>
          <w:shd w:val="clear" w:color="auto" w:fill="FFFFFF"/>
        </w:rPr>
        <w:t>ＩＪ</w:t>
      </w:r>
      <w:r w:rsidR="00042BBF" w:rsidRPr="0A420C9F">
        <w:rPr>
          <w:rFonts w:ascii="HGｺﾞｼｯｸM" w:eastAsia="HGｺﾞｼｯｸM" w:hAnsi="HGｺﾞｼｯｸM" w:cs="HGｺﾞｼｯｸM"/>
          <w:shd w:val="clear" w:color="auto" w:fill="FFFFFF"/>
        </w:rPr>
        <w:t>就職の促進を図るため</w:t>
      </w:r>
      <w:r w:rsidR="006E0776" w:rsidRPr="0A420C9F">
        <w:rPr>
          <w:rFonts w:ascii="HGｺﾞｼｯｸM" w:eastAsia="HGｺﾞｼｯｸM" w:hAnsi="HGｺﾞｼｯｸM" w:cs="HGｺﾞｼｯｸM"/>
          <w:shd w:val="clear" w:color="auto" w:fill="FFFFFF"/>
        </w:rPr>
        <w:t>、３市町</w:t>
      </w:r>
      <w:r w:rsidR="002F15A0" w:rsidRPr="0A420C9F">
        <w:rPr>
          <w:rFonts w:ascii="HGｺﾞｼｯｸM" w:eastAsia="HGｺﾞｼｯｸM" w:hAnsi="HGｺﾞｼｯｸM" w:cs="HGｺﾞｼｯｸM"/>
        </w:rPr>
        <w:t>内企業</w:t>
      </w:r>
      <w:r w:rsidR="00322597" w:rsidRPr="0A420C9F">
        <w:rPr>
          <w:rFonts w:ascii="HGｺﾞｼｯｸM" w:eastAsia="HGｺﾞｼｯｸM" w:hAnsi="HGｺﾞｼｯｸM" w:cs="HGｺﾞｼｯｸM"/>
        </w:rPr>
        <w:t>等</w:t>
      </w:r>
      <w:r w:rsidR="00042BBF" w:rsidRPr="0A420C9F">
        <w:rPr>
          <w:rFonts w:ascii="HGｺﾞｼｯｸM" w:eastAsia="HGｺﾞｼｯｸM" w:hAnsi="HGｺﾞｼｯｸM" w:cs="HGｺﾞｼｯｸM"/>
          <w:shd w:val="clear" w:color="auto" w:fill="FFFFFF"/>
        </w:rPr>
        <w:t>が実施するインターンシップの参加者に対し、</w:t>
      </w:r>
      <w:r w:rsidR="00322597" w:rsidRPr="0A420C9F">
        <w:rPr>
          <w:rFonts w:ascii="HGｺﾞｼｯｸM" w:eastAsia="HGｺﾞｼｯｸM" w:hAnsi="HGｺﾞｼｯｸM" w:cs="HGｺﾞｼｯｸM"/>
          <w:shd w:val="clear" w:color="auto" w:fill="FFFFFF"/>
        </w:rPr>
        <w:t>参加者の負担軽減のため</w:t>
      </w:r>
      <w:r w:rsidR="00042BBF" w:rsidRPr="0A420C9F">
        <w:rPr>
          <w:rFonts w:ascii="HGｺﾞｼｯｸM" w:eastAsia="HGｺﾞｼｯｸM" w:hAnsi="HGｺﾞｼｯｸM" w:cs="HGｺﾞｼｯｸM"/>
          <w:shd w:val="clear" w:color="auto" w:fill="FFFFFF"/>
        </w:rPr>
        <w:t>宿泊費</w:t>
      </w:r>
      <w:r w:rsidR="00042BBF" w:rsidRPr="0A420C9F">
        <w:rPr>
          <w:rFonts w:ascii="HGｺﾞｼｯｸM" w:eastAsia="HGｺﾞｼｯｸM" w:hAnsi="HGｺﾞｼｯｸM" w:cs="HGｺﾞｼｯｸM"/>
        </w:rPr>
        <w:t>を補助</w:t>
      </w:r>
      <w:r w:rsidR="00042BBF" w:rsidRPr="0A420C9F">
        <w:rPr>
          <w:rFonts w:ascii="HGｺﾞｼｯｸM" w:eastAsia="HGｺﾞｼｯｸM" w:hAnsi="HGｺﾞｼｯｸM" w:cs="HGｺﾞｼｯｸM"/>
          <w:shd w:val="clear" w:color="auto" w:fill="FFFFFF"/>
        </w:rPr>
        <w:t>します。</w:t>
      </w:r>
    </w:p>
    <w:p w14:paraId="2B4A803B" w14:textId="77777777" w:rsidR="00581FC2" w:rsidRPr="00CE222D" w:rsidRDefault="00581FC2" w:rsidP="0A420C9F">
      <w:pPr>
        <w:rPr>
          <w:rFonts w:ascii="HGｺﾞｼｯｸM" w:eastAsia="HGｺﾞｼｯｸM" w:hAnsi="HGｺﾞｼｯｸM" w:cs="HGｺﾞｼｯｸM"/>
        </w:rPr>
      </w:pPr>
    </w:p>
    <w:p w14:paraId="64261F37" w14:textId="77777777" w:rsidR="00581FC2" w:rsidRPr="00CE222D" w:rsidRDefault="0A420C9F" w:rsidP="0A420C9F">
      <w:pPr>
        <w:rPr>
          <w:rFonts w:ascii="HGｺﾞｼｯｸM" w:eastAsia="HGｺﾞｼｯｸM" w:hAnsi="HGｺﾞｼｯｸM" w:cs="HGｺﾞｼｯｸM"/>
          <w:u w:val="single"/>
        </w:rPr>
      </w:pPr>
      <w:r w:rsidRPr="0A420C9F">
        <w:rPr>
          <w:rFonts w:ascii="HGｺﾞｼｯｸM" w:eastAsia="HGｺﾞｼｯｸM" w:hAnsi="HGｺﾞｼｯｸM" w:cs="HGｺﾞｼｯｸM"/>
          <w:u w:val="single"/>
        </w:rPr>
        <w:t>２　補助対象者</w:t>
      </w:r>
    </w:p>
    <w:p w14:paraId="25885B45" w14:textId="77386457" w:rsidR="00581FC2" w:rsidRPr="00CE222D" w:rsidRDefault="0A420C9F" w:rsidP="0A420C9F">
      <w:pPr>
        <w:ind w:left="210" w:hangingChars="100" w:hanging="210"/>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３市町内に事業所を有する企業等が実施するインターシップの参加者で、下記の要件を満たすもの。</w:t>
      </w:r>
    </w:p>
    <w:p w14:paraId="141B0B13" w14:textId="3FBF9B75" w:rsidR="00CE46F4" w:rsidRPr="00CE222D" w:rsidRDefault="00AF0A98" w:rsidP="0A420C9F">
      <w:pPr>
        <w:pStyle w:val="a9"/>
        <w:widowControl/>
        <w:numPr>
          <w:ilvl w:val="0"/>
          <w:numId w:val="1"/>
        </w:numPr>
        <w:ind w:leftChars="0"/>
        <w:rPr>
          <w:rFonts w:ascii="HGｺﾞｼｯｸM" w:eastAsia="HGｺﾞｼｯｸM" w:hAnsi="HGｺﾞｼｯｸM" w:cs="HGｺﾞｼｯｸM"/>
          <w:kern w:val="0"/>
        </w:rPr>
      </w:pPr>
      <w:r w:rsidRPr="00AF0A98">
        <w:rPr>
          <w:rFonts w:ascii="HGｺﾞｼｯｸM" w:eastAsia="HGｺﾞｼｯｸM" w:hAnsi="HGｺﾞｼｯｸM" w:cs="HGｺﾞｼｯｸM" w:hint="eastAsia"/>
          <w:shd w:val="clear" w:color="auto" w:fill="FFFFFF"/>
        </w:rPr>
        <w:t>３市町外に住所を有し、３市町内での就業を希望する者。及び、３市町内（本土</w:t>
      </w:r>
      <w:r w:rsidR="000716BD">
        <w:rPr>
          <w:rFonts w:ascii="HGｺﾞｼｯｸM" w:eastAsia="HGｺﾞｼｯｸM" w:hAnsi="HGｺﾞｼｯｸM" w:cs="HGｺﾞｼｯｸM" w:hint="eastAsia"/>
          <w:shd w:val="clear" w:color="auto" w:fill="FFFFFF"/>
        </w:rPr>
        <w:t>区域</w:t>
      </w:r>
      <w:r w:rsidRPr="00AF0A98">
        <w:rPr>
          <w:rFonts w:ascii="HGｺﾞｼｯｸM" w:eastAsia="HGｺﾞｼｯｸM" w:hAnsi="HGｺﾞｼｯｸM" w:cs="HGｺﾞｼｯｸM" w:hint="eastAsia"/>
          <w:shd w:val="clear" w:color="auto" w:fill="FFFFFF"/>
        </w:rPr>
        <w:t>）に住所を有し、甑島</w:t>
      </w:r>
      <w:r w:rsidR="000716BD">
        <w:rPr>
          <w:rFonts w:ascii="HGｺﾞｼｯｸM" w:eastAsia="HGｺﾞｼｯｸM" w:hAnsi="HGｺﾞｼｯｸM" w:cs="HGｺﾞｼｯｸM" w:hint="eastAsia"/>
          <w:shd w:val="clear" w:color="auto" w:fill="FFFFFF"/>
        </w:rPr>
        <w:t>区域</w:t>
      </w:r>
      <w:r w:rsidRPr="00AF0A98">
        <w:rPr>
          <w:rFonts w:ascii="HGｺﾞｼｯｸM" w:eastAsia="HGｺﾞｼｯｸM" w:hAnsi="HGｺﾞｼｯｸM" w:cs="HGｺﾞｼｯｸM" w:hint="eastAsia"/>
          <w:shd w:val="clear" w:color="auto" w:fill="FFFFFF"/>
        </w:rPr>
        <w:t>での就職を希望する者。又は、甑島</w:t>
      </w:r>
      <w:r w:rsidR="000716BD">
        <w:rPr>
          <w:rFonts w:ascii="HGｺﾞｼｯｸM" w:eastAsia="HGｺﾞｼｯｸM" w:hAnsi="HGｺﾞｼｯｸM" w:cs="HGｺﾞｼｯｸM" w:hint="eastAsia"/>
          <w:shd w:val="clear" w:color="auto" w:fill="FFFFFF"/>
        </w:rPr>
        <w:t>区域</w:t>
      </w:r>
      <w:r w:rsidRPr="00AF0A98">
        <w:rPr>
          <w:rFonts w:ascii="HGｺﾞｼｯｸM" w:eastAsia="HGｺﾞｼｯｸM" w:hAnsi="HGｺﾞｼｯｸM" w:cs="HGｺﾞｼｯｸM" w:hint="eastAsia"/>
          <w:shd w:val="clear" w:color="auto" w:fill="FFFFFF"/>
        </w:rPr>
        <w:t>に住所を有し、３市町内（本土</w:t>
      </w:r>
      <w:r w:rsidR="000716BD">
        <w:rPr>
          <w:rFonts w:ascii="HGｺﾞｼｯｸM" w:eastAsia="HGｺﾞｼｯｸM" w:hAnsi="HGｺﾞｼｯｸM" w:cs="HGｺﾞｼｯｸM" w:hint="eastAsia"/>
          <w:shd w:val="clear" w:color="auto" w:fill="FFFFFF"/>
        </w:rPr>
        <w:t>区域</w:t>
      </w:r>
      <w:r w:rsidRPr="00AF0A98">
        <w:rPr>
          <w:rFonts w:ascii="HGｺﾞｼｯｸM" w:eastAsia="HGｺﾞｼｯｸM" w:hAnsi="HGｺﾞｼｯｸM" w:cs="HGｺﾞｼｯｸM" w:hint="eastAsia"/>
          <w:shd w:val="clear" w:color="auto" w:fill="FFFFFF"/>
        </w:rPr>
        <w:t>）での就職を希望する者であって、</w:t>
      </w:r>
      <w:r w:rsidR="00CE46F4" w:rsidRPr="0A420C9F">
        <w:rPr>
          <w:rFonts w:ascii="HGｺﾞｼｯｸM" w:eastAsia="HGｺﾞｼｯｸM" w:hAnsi="HGｺﾞｼｯｸM" w:cs="HGｺﾞｼｯｸM"/>
          <w:kern w:val="0"/>
        </w:rPr>
        <w:t>次のいずれかの該当するもの。</w:t>
      </w:r>
    </w:p>
    <w:p w14:paraId="2D28CF0F" w14:textId="7AAADC69" w:rsidR="00CE46F4" w:rsidRPr="00CE222D" w:rsidRDefault="00CE46F4" w:rsidP="0A420C9F">
      <w:pPr>
        <w:pStyle w:val="a9"/>
        <w:widowControl/>
        <w:numPr>
          <w:ilvl w:val="1"/>
          <w:numId w:val="1"/>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学校教育法に規定する大学、大学院、短期大学、高等専門学校、専修学校の卒業年次に在籍していること。</w:t>
      </w:r>
    </w:p>
    <w:p w14:paraId="07D697F1" w14:textId="725227EF" w:rsidR="00CE46F4" w:rsidRPr="00CE222D" w:rsidRDefault="00CE46F4" w:rsidP="0A420C9F">
      <w:pPr>
        <w:pStyle w:val="a9"/>
        <w:widowControl/>
        <w:numPr>
          <w:ilvl w:val="1"/>
          <w:numId w:val="1"/>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大学に在籍しない１</w:t>
      </w:r>
      <w:r w:rsidR="00AF0A98">
        <w:rPr>
          <w:rFonts w:ascii="HGｺﾞｼｯｸM" w:eastAsia="HGｺﾞｼｯｸM" w:hAnsi="HGｺﾞｼｯｸM" w:cs="HGｺﾞｼｯｸM" w:hint="eastAsia"/>
          <w:shd w:val="clear" w:color="auto" w:fill="FFFFFF"/>
        </w:rPr>
        <w:t>５</w:t>
      </w:r>
      <w:r w:rsidRPr="0A420C9F">
        <w:rPr>
          <w:rFonts w:ascii="HGｺﾞｼｯｸM" w:eastAsia="HGｺﾞｼｯｸM" w:hAnsi="HGｺﾞｼｯｸM" w:cs="HGｺﾞｼｯｸM"/>
          <w:shd w:val="clear" w:color="auto" w:fill="FFFFFF"/>
        </w:rPr>
        <w:t>歳以上の者で、求職中のもの。</w:t>
      </w:r>
    </w:p>
    <w:p w14:paraId="4DD94B89" w14:textId="6B0BE379" w:rsidR="00CE46F4" w:rsidRPr="00CE222D" w:rsidRDefault="00CE46F4" w:rsidP="0A420C9F">
      <w:pPr>
        <w:pStyle w:val="a9"/>
        <w:widowControl/>
        <w:numPr>
          <w:ilvl w:val="0"/>
          <w:numId w:val="1"/>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インターンシップ参加者とインターンシップを行った企業等において、雇用関係がないこと。</w:t>
      </w:r>
    </w:p>
    <w:p w14:paraId="4C3E39F5" w14:textId="77777777" w:rsidR="00512C45" w:rsidRPr="00CE222D" w:rsidRDefault="00512C45" w:rsidP="0A420C9F">
      <w:pPr>
        <w:pStyle w:val="a9"/>
        <w:widowControl/>
        <w:ind w:leftChars="0" w:left="570"/>
        <w:rPr>
          <w:rFonts w:ascii="HGｺﾞｼｯｸM" w:eastAsia="HGｺﾞｼｯｸM" w:hAnsi="HGｺﾞｼｯｸM" w:cs="HGｺﾞｼｯｸM"/>
          <w:kern w:val="0"/>
        </w:rPr>
      </w:pPr>
    </w:p>
    <w:p w14:paraId="54B9B3F7" w14:textId="77777777" w:rsidR="00322597" w:rsidRPr="00CE222D" w:rsidRDefault="00512C45" w:rsidP="0A420C9F">
      <w:pPr>
        <w:widowControl/>
        <w:rPr>
          <w:rFonts w:ascii="HGｺﾞｼｯｸM" w:eastAsia="HGｺﾞｼｯｸM" w:hAnsi="HGｺﾞｼｯｸM" w:cs="HGｺﾞｼｯｸM"/>
          <w:kern w:val="0"/>
          <w:u w:val="single"/>
        </w:rPr>
      </w:pPr>
      <w:r w:rsidRPr="0A420C9F">
        <w:rPr>
          <w:rFonts w:ascii="HGｺﾞｼｯｸM" w:eastAsia="HGｺﾞｼｯｸM" w:hAnsi="HGｺﾞｼｯｸM" w:cs="HGｺﾞｼｯｸM"/>
          <w:kern w:val="0"/>
          <w:u w:val="single"/>
        </w:rPr>
        <w:t>３　対象となるインターシップの要件</w:t>
      </w:r>
    </w:p>
    <w:p w14:paraId="6486906A" w14:textId="117BC823" w:rsidR="008304FD" w:rsidRPr="00CE222D" w:rsidRDefault="00512C45" w:rsidP="0A420C9F">
      <w:pPr>
        <w:widowControl/>
        <w:ind w:leftChars="100" w:left="210" w:firstLineChars="100" w:firstLine="206"/>
        <w:rPr>
          <w:rFonts w:ascii="HGｺﾞｼｯｸM" w:eastAsia="HGｺﾞｼｯｸM" w:hAnsi="HGｺﾞｼｯｸM" w:cs="HGｺﾞｼｯｸM"/>
          <w:spacing w:val="-2"/>
        </w:rPr>
      </w:pPr>
      <w:r w:rsidRPr="0A420C9F">
        <w:rPr>
          <w:rFonts w:ascii="HGｺﾞｼｯｸM" w:eastAsia="HGｺﾞｼｯｸM" w:hAnsi="HGｺﾞｼｯｸM" w:cs="HGｺﾞｼｯｸM"/>
          <w:spacing w:val="-2"/>
        </w:rPr>
        <w:t>３市町内に事業所を有する</w:t>
      </w:r>
      <w:r w:rsidR="00322597" w:rsidRPr="0A420C9F">
        <w:rPr>
          <w:rFonts w:ascii="HGｺﾞｼｯｸM" w:eastAsia="HGｺﾞｼｯｸM" w:hAnsi="HGｺﾞｼｯｸM" w:cs="HGｺﾞｼｯｸM"/>
          <w:spacing w:val="-2"/>
        </w:rPr>
        <w:t>企業等</w:t>
      </w:r>
      <w:r w:rsidRPr="0A420C9F">
        <w:rPr>
          <w:rFonts w:ascii="HGｺﾞｼｯｸM" w:eastAsia="HGｺﾞｼｯｸM" w:hAnsi="HGｺﾞｼｯｸM" w:cs="HGｺﾞｼｯｸM"/>
          <w:spacing w:val="-2"/>
        </w:rPr>
        <w:t>が実施するインターシップで、下記のいずれにも該当する</w:t>
      </w:r>
      <w:r w:rsidR="008304FD" w:rsidRPr="0A420C9F">
        <w:rPr>
          <w:rFonts w:ascii="HGｺﾞｼｯｸM" w:eastAsia="HGｺﾞｼｯｸM" w:hAnsi="HGｺﾞｼｯｸM" w:cs="HGｺﾞｼｯｸM"/>
          <w:spacing w:val="-2"/>
        </w:rPr>
        <w:t>もの。</w:t>
      </w:r>
    </w:p>
    <w:p w14:paraId="61ABD4A1" w14:textId="6AC20A7B" w:rsidR="00FB1826" w:rsidRPr="00FB1826" w:rsidRDefault="003F6D92" w:rsidP="004636F1">
      <w:pPr>
        <w:widowControl/>
        <w:ind w:left="735" w:hangingChars="350" w:hanging="735"/>
        <w:rPr>
          <w:rFonts w:ascii="HGｺﾞｼｯｸM" w:eastAsia="HGｺﾞｼｯｸM" w:hAnsi="HGｺﾞｼｯｸM" w:cs="HGｺﾞｼｯｸM"/>
          <w:color w:val="000000" w:themeColor="text1"/>
          <w:szCs w:val="21"/>
        </w:rPr>
      </w:pPr>
      <w:r w:rsidRPr="0A420C9F">
        <w:rPr>
          <w:rFonts w:ascii="HGｺﾞｼｯｸM" w:eastAsia="HGｺﾞｼｯｸM" w:hAnsi="HGｺﾞｼｯｸM" w:cs="HGｺﾞｼｯｸM"/>
          <w:kern w:val="0"/>
        </w:rPr>
        <w:t xml:space="preserve">　</w:t>
      </w:r>
      <w:r w:rsidR="31F7C780" w:rsidRPr="0A420C9F">
        <w:rPr>
          <w:rFonts w:ascii="HGｺﾞｼｯｸM" w:eastAsia="HGｺﾞｼｯｸM" w:hAnsi="HGｺﾞｼｯｸM" w:cs="HGｺﾞｼｯｸM"/>
          <w:color w:val="000000" w:themeColor="text1"/>
          <w:szCs w:val="21"/>
        </w:rPr>
        <w:t>(1)　薩摩國インターンシップ推進事業登録事業者として承認を受けている企業等が実施しているインターンシップであること。</w:t>
      </w:r>
    </w:p>
    <w:p w14:paraId="7C9A1DED" w14:textId="61357A3D" w:rsidR="00FB1826" w:rsidRPr="00FB1826" w:rsidRDefault="0A420C9F" w:rsidP="0A420C9F">
      <w:pPr>
        <w:widowControl/>
        <w:ind w:firstLineChars="100" w:firstLine="210"/>
        <w:rPr>
          <w:rFonts w:ascii="HGｺﾞｼｯｸM" w:eastAsia="HGｺﾞｼｯｸM" w:hAnsi="HGｺﾞｼｯｸM" w:cs="HGｺﾞｼｯｸM"/>
          <w:color w:val="000000" w:themeColor="text1"/>
          <w:kern w:val="0"/>
          <w:szCs w:val="21"/>
        </w:rPr>
      </w:pPr>
      <w:r w:rsidRPr="0A420C9F">
        <w:rPr>
          <w:rFonts w:ascii="HGｺﾞｼｯｸM" w:eastAsia="HGｺﾞｼｯｸM" w:hAnsi="HGｺﾞｼｯｸM" w:cs="HGｺﾞｼｯｸM"/>
          <w:color w:val="000000" w:themeColor="text1"/>
          <w:szCs w:val="21"/>
        </w:rPr>
        <w:t>(2)　実施期間が、実働１日以上であること。</w:t>
      </w:r>
    </w:p>
    <w:p w14:paraId="52227102" w14:textId="65763746" w:rsidR="00FB1826" w:rsidRPr="00FB1826" w:rsidRDefault="0A420C9F" w:rsidP="0A420C9F">
      <w:pPr>
        <w:widowControl/>
        <w:ind w:firstLineChars="100" w:firstLine="210"/>
        <w:rPr>
          <w:rFonts w:ascii="HGｺﾞｼｯｸM" w:eastAsia="HGｺﾞｼｯｸM" w:hAnsi="HGｺﾞｼｯｸM" w:cs="HGｺﾞｼｯｸM"/>
          <w:color w:val="000000" w:themeColor="text1"/>
          <w:kern w:val="0"/>
          <w:szCs w:val="21"/>
        </w:rPr>
      </w:pPr>
      <w:r w:rsidRPr="0A420C9F">
        <w:rPr>
          <w:rFonts w:ascii="HGｺﾞｼｯｸM" w:eastAsia="HGｺﾞｼｯｸM" w:hAnsi="HGｺﾞｼｯｸM" w:cs="HGｺﾞｼｯｸM"/>
          <w:color w:val="000000" w:themeColor="text1"/>
          <w:szCs w:val="21"/>
        </w:rPr>
        <w:t>(3)　原則、１日当たり２時間以上実施されること。</w:t>
      </w:r>
    </w:p>
    <w:p w14:paraId="45707DF2" w14:textId="782C21BD" w:rsidR="00FB1826" w:rsidRPr="00FB1826" w:rsidRDefault="0A420C9F" w:rsidP="0A420C9F">
      <w:pPr>
        <w:widowControl/>
        <w:ind w:firstLineChars="100" w:firstLine="210"/>
        <w:rPr>
          <w:rFonts w:ascii="HGｺﾞｼｯｸM" w:eastAsia="HGｺﾞｼｯｸM" w:hAnsi="HGｺﾞｼｯｸM" w:cs="HGｺﾞｼｯｸM"/>
          <w:color w:val="000000" w:themeColor="text1"/>
          <w:kern w:val="0"/>
          <w:szCs w:val="21"/>
        </w:rPr>
      </w:pPr>
      <w:r w:rsidRPr="0A420C9F">
        <w:rPr>
          <w:rFonts w:ascii="HGｺﾞｼｯｸM" w:eastAsia="HGｺﾞｼｯｸM" w:hAnsi="HGｺﾞｼｯｸM" w:cs="HGｺﾞｼｯｸM"/>
          <w:color w:val="000000" w:themeColor="text1"/>
          <w:szCs w:val="21"/>
        </w:rPr>
        <w:t>(4)　当該実施期間が属する年度の３月１５日までに終了したものであること。</w:t>
      </w:r>
    </w:p>
    <w:p w14:paraId="2E7503F5" w14:textId="235697F2" w:rsidR="00FB1826" w:rsidRPr="00FB1826" w:rsidRDefault="0A420C9F" w:rsidP="0A420C9F">
      <w:pPr>
        <w:widowControl/>
        <w:ind w:firstLineChars="100" w:firstLine="210"/>
        <w:rPr>
          <w:rFonts w:ascii="HGｺﾞｼｯｸM" w:eastAsia="HGｺﾞｼｯｸM" w:hAnsi="HGｺﾞｼｯｸM" w:cs="HGｺﾞｼｯｸM"/>
          <w:color w:val="000000" w:themeColor="text1"/>
          <w:kern w:val="0"/>
          <w:szCs w:val="21"/>
        </w:rPr>
      </w:pPr>
      <w:r w:rsidRPr="0A420C9F">
        <w:rPr>
          <w:rFonts w:ascii="HGｺﾞｼｯｸM" w:eastAsia="HGｺﾞｼｯｸM" w:hAnsi="HGｺﾞｼｯｸM" w:cs="HGｺﾞｼｯｸM"/>
          <w:color w:val="000000" w:themeColor="text1"/>
          <w:szCs w:val="21"/>
        </w:rPr>
        <w:t>(5)　就業体験の機会の提供を目的としたものであること。</w:t>
      </w:r>
    </w:p>
    <w:p w14:paraId="3DB11345" w14:textId="5563BDB0" w:rsidR="00FB1826" w:rsidRPr="00FB1826" w:rsidRDefault="0A420C9F" w:rsidP="0A420C9F">
      <w:pPr>
        <w:widowControl/>
        <w:ind w:firstLineChars="100" w:firstLine="210"/>
        <w:rPr>
          <w:rFonts w:ascii="HGｺﾞｼｯｸM" w:eastAsia="HGｺﾞｼｯｸM" w:hAnsi="HGｺﾞｼｯｸM" w:cs="HGｺﾞｼｯｸM"/>
          <w:color w:val="000000" w:themeColor="text1"/>
          <w:kern w:val="0"/>
          <w:szCs w:val="21"/>
        </w:rPr>
      </w:pPr>
      <w:r w:rsidRPr="0A420C9F">
        <w:rPr>
          <w:rFonts w:ascii="HGｺﾞｼｯｸM" w:eastAsia="HGｺﾞｼｯｸM" w:hAnsi="HGｺﾞｼｯｸM" w:cs="HGｺﾞｼｯｸM"/>
          <w:color w:val="000000" w:themeColor="text1"/>
          <w:szCs w:val="21"/>
        </w:rPr>
        <w:t>(6)　就業体験プログラム等を明確に定めたものであること。</w:t>
      </w:r>
    </w:p>
    <w:p w14:paraId="682140B5" w14:textId="4C5B27B8" w:rsidR="31F7C780" w:rsidRDefault="31F7C780" w:rsidP="0A420C9F">
      <w:pPr>
        <w:widowControl/>
        <w:spacing w:line="259" w:lineRule="auto"/>
        <w:rPr>
          <w:rFonts w:ascii="HGｺﾞｼｯｸM" w:eastAsia="HGｺﾞｼｯｸM" w:hAnsi="HGｺﾞｼｯｸM" w:cs="HGｺﾞｼｯｸM"/>
        </w:rPr>
      </w:pPr>
    </w:p>
    <w:p w14:paraId="3F97FD77" w14:textId="77496B83" w:rsidR="00512C45" w:rsidRPr="00CE222D" w:rsidRDefault="00512C45" w:rsidP="0A420C9F">
      <w:pPr>
        <w:rPr>
          <w:rFonts w:ascii="HGｺﾞｼｯｸM" w:eastAsia="HGｺﾞｼｯｸM" w:hAnsi="HGｺﾞｼｯｸM" w:cs="HGｺﾞｼｯｸM"/>
        </w:rPr>
      </w:pPr>
    </w:p>
    <w:p w14:paraId="4C0DC2A1" w14:textId="518051D5" w:rsidR="00346FCC" w:rsidRPr="00CE222D" w:rsidRDefault="0A420C9F" w:rsidP="0A420C9F">
      <w:pPr>
        <w:ind w:left="420" w:hangingChars="200" w:hanging="420"/>
        <w:rPr>
          <w:rFonts w:ascii="HGｺﾞｼｯｸM" w:eastAsia="HGｺﾞｼｯｸM" w:hAnsi="HGｺﾞｼｯｸM" w:cs="HGｺﾞｼｯｸM"/>
          <w:u w:val="single"/>
        </w:rPr>
      </w:pPr>
      <w:r w:rsidRPr="0A420C9F">
        <w:rPr>
          <w:rFonts w:ascii="HGｺﾞｼｯｸM" w:eastAsia="HGｺﾞｼｯｸM" w:hAnsi="HGｺﾞｼｯｸM" w:cs="HGｺﾞｼｯｸM"/>
          <w:u w:val="single"/>
        </w:rPr>
        <w:t>４　補助対象経費</w:t>
      </w:r>
    </w:p>
    <w:p w14:paraId="42D02A5A" w14:textId="058BEF99" w:rsidR="00EA3404" w:rsidRPr="00CE222D" w:rsidRDefault="00EA3404" w:rsidP="0A420C9F">
      <w:pPr>
        <w:ind w:left="420" w:hangingChars="200" w:hanging="420"/>
        <w:rPr>
          <w:rFonts w:ascii="HGｺﾞｼｯｸM" w:eastAsia="HGｺﾞｼｯｸM" w:hAnsi="HGｺﾞｼｯｸM" w:cs="HGｺﾞｼｯｸM"/>
          <w:shd w:val="clear" w:color="auto" w:fill="FFFFFF"/>
        </w:rPr>
      </w:pPr>
      <w:r w:rsidRPr="0A420C9F">
        <w:rPr>
          <w:rFonts w:ascii="HGｺﾞｼｯｸM" w:eastAsia="HGｺﾞｼｯｸM" w:hAnsi="HGｺﾞｼｯｸM" w:cs="HGｺﾞｼｯｸM"/>
        </w:rPr>
        <w:t xml:space="preserve">　　</w:t>
      </w:r>
      <w:r w:rsidRPr="0A420C9F">
        <w:rPr>
          <w:rFonts w:ascii="HGｺﾞｼｯｸM" w:eastAsia="HGｺﾞｼｯｸM" w:hAnsi="HGｺﾞｼｯｸM" w:cs="HGｺﾞｼｯｸM"/>
          <w:shd w:val="clear" w:color="auto" w:fill="FFFFFF"/>
        </w:rPr>
        <w:t>インターンシップに参加した際に、</w:t>
      </w:r>
      <w:r w:rsidR="000B1602" w:rsidRPr="0A420C9F">
        <w:rPr>
          <w:rFonts w:ascii="HGｺﾞｼｯｸM" w:eastAsia="HGｺﾞｼｯｸM" w:hAnsi="HGｺﾞｼｯｸM" w:cs="HGｺﾞｼｯｸM"/>
          <w:shd w:val="clear" w:color="auto" w:fill="FFFFFF"/>
        </w:rPr>
        <w:t>３市町</w:t>
      </w:r>
      <w:r w:rsidRPr="0A420C9F">
        <w:rPr>
          <w:rFonts w:ascii="HGｺﾞｼｯｸM" w:eastAsia="HGｺﾞｼｯｸM" w:hAnsi="HGｺﾞｼｯｸM" w:cs="HGｺﾞｼｯｸM"/>
          <w:shd w:val="clear" w:color="auto" w:fill="FFFFFF"/>
        </w:rPr>
        <w:t>内の宿泊施設の宿泊に要した経費(食事代を除く)</w:t>
      </w:r>
    </w:p>
    <w:p w14:paraId="5545E452" w14:textId="32139CBB" w:rsidR="00EA3404" w:rsidRPr="00CE222D" w:rsidRDefault="00EA3404" w:rsidP="0A420C9F">
      <w:pPr>
        <w:ind w:left="420" w:hangingChars="200" w:hanging="420"/>
        <w:rPr>
          <w:rFonts w:ascii="HGｺﾞｼｯｸM" w:eastAsia="HGｺﾞｼｯｸM" w:hAnsi="HGｺﾞｼｯｸM" w:cs="HGｺﾞｼｯｸM"/>
          <w:u w:val="single"/>
        </w:rPr>
      </w:pPr>
      <w:r w:rsidRPr="0A420C9F">
        <w:rPr>
          <w:rFonts w:ascii="HGｺﾞｼｯｸM" w:eastAsia="HGｺﾞｼｯｸM" w:hAnsi="HGｺﾞｼｯｸM" w:cs="HGｺﾞｼｯｸM"/>
          <w:shd w:val="clear" w:color="auto" w:fill="FFFFFF"/>
        </w:rPr>
        <w:t xml:space="preserve">　　ただし、食事付き宿泊プランの場合、宿泊翌日の朝食代を含む宿泊に要した経費とします。</w:t>
      </w:r>
    </w:p>
    <w:p w14:paraId="49AF4007" w14:textId="7895E2A1" w:rsidR="00EA3404" w:rsidRPr="00CE222D" w:rsidRDefault="00EA3404" w:rsidP="0A420C9F">
      <w:pPr>
        <w:ind w:left="420" w:hangingChars="200" w:hanging="420"/>
        <w:rPr>
          <w:rFonts w:ascii="HGｺﾞｼｯｸM" w:eastAsia="HGｺﾞｼｯｸM" w:hAnsi="HGｺﾞｼｯｸM" w:cs="HGｺﾞｼｯｸM"/>
          <w:u w:val="single"/>
        </w:rPr>
      </w:pPr>
      <w:r w:rsidRPr="0A420C9F">
        <w:rPr>
          <w:rFonts w:ascii="HGｺﾞｼｯｸM" w:eastAsia="HGｺﾞｼｯｸM" w:hAnsi="HGｺﾞｼｯｸM" w:cs="HGｺﾞｼｯｸM"/>
          <w:shd w:val="clear" w:color="auto" w:fill="FFFFFF"/>
        </w:rPr>
        <w:t xml:space="preserve">　　※企業等が宿泊に要した経費を負担した場合、その額を補助対象経費から控除</w:t>
      </w:r>
      <w:r w:rsidR="00420463" w:rsidRPr="0A420C9F">
        <w:rPr>
          <w:rFonts w:ascii="HGｺﾞｼｯｸM" w:eastAsia="HGｺﾞｼｯｸM" w:hAnsi="HGｺﾞｼｯｸM" w:cs="HGｺﾞｼｯｸM"/>
          <w:shd w:val="clear" w:color="auto" w:fill="FFFFFF"/>
        </w:rPr>
        <w:t>します。</w:t>
      </w:r>
    </w:p>
    <w:p w14:paraId="38CF1035" w14:textId="77777777" w:rsidR="003E4A6D" w:rsidRPr="00CE222D" w:rsidRDefault="003E4A6D" w:rsidP="0A420C9F">
      <w:pPr>
        <w:ind w:left="420" w:hangingChars="200" w:hanging="420"/>
        <w:rPr>
          <w:rFonts w:ascii="HGｺﾞｼｯｸM" w:eastAsia="HGｺﾞｼｯｸM" w:hAnsi="HGｺﾞｼｯｸM" w:cs="HGｺﾞｼｯｸM"/>
        </w:rPr>
      </w:pPr>
    </w:p>
    <w:p w14:paraId="31038E92" w14:textId="7AAD98FE" w:rsidR="001B42E4" w:rsidRPr="00CE222D" w:rsidRDefault="0A420C9F" w:rsidP="0A420C9F">
      <w:pPr>
        <w:ind w:left="420" w:hangingChars="200" w:hanging="420"/>
        <w:rPr>
          <w:rFonts w:ascii="HGｺﾞｼｯｸM" w:eastAsia="HGｺﾞｼｯｸM" w:hAnsi="HGｺﾞｼｯｸM" w:cs="HGｺﾞｼｯｸM"/>
          <w:u w:val="single"/>
        </w:rPr>
      </w:pPr>
      <w:r w:rsidRPr="0A420C9F">
        <w:rPr>
          <w:rFonts w:ascii="HGｺﾞｼｯｸM" w:eastAsia="HGｺﾞｼｯｸM" w:hAnsi="HGｺﾞｼｯｸM" w:cs="HGｺﾞｼｯｸM"/>
          <w:u w:val="single"/>
        </w:rPr>
        <w:t>５　補助金の額</w:t>
      </w:r>
    </w:p>
    <w:p w14:paraId="70D33D02" w14:textId="76623F84" w:rsidR="003E4A6D" w:rsidRPr="00CE222D" w:rsidRDefault="003E4A6D" w:rsidP="0A420C9F">
      <w:pPr>
        <w:ind w:leftChars="100" w:left="210" w:firstLineChars="100" w:firstLine="210"/>
        <w:rPr>
          <w:rFonts w:ascii="HGｺﾞｼｯｸM" w:eastAsia="HGｺﾞｼｯｸM" w:hAnsi="HGｺﾞｼｯｸM" w:cs="HGｺﾞｼｯｸM"/>
          <w:shd w:val="clear" w:color="auto" w:fill="FFFFFF"/>
        </w:rPr>
      </w:pPr>
      <w:r w:rsidRPr="0A420C9F">
        <w:rPr>
          <w:rFonts w:ascii="HGｺﾞｼｯｸM" w:eastAsia="HGｺﾞｼｯｸM" w:hAnsi="HGｺﾞｼｯｸM" w:cs="HGｺﾞｼｯｸM"/>
          <w:shd w:val="clear" w:color="auto" w:fill="FFFFFF"/>
        </w:rPr>
        <w:t>当該補助対象経費(この額に100円未満の端数がある時は、これを切り捨てた額) ただし、補助対象者１人当たり１泊７,８００円、１年度内４泊を上限とします。</w:t>
      </w:r>
    </w:p>
    <w:p w14:paraId="2EFF5CA4" w14:textId="1591CE08" w:rsidR="003E4A6D" w:rsidRPr="00CE222D" w:rsidRDefault="003E4A6D" w:rsidP="0A420C9F">
      <w:pPr>
        <w:ind w:left="420" w:hangingChars="200" w:hanging="420"/>
        <w:rPr>
          <w:rFonts w:ascii="HGｺﾞｼｯｸM" w:eastAsia="HGｺﾞｼｯｸM" w:hAnsi="HGｺﾞｼｯｸM" w:cs="HGｺﾞｼｯｸM"/>
          <w:shd w:val="clear" w:color="auto" w:fill="FFFFFF"/>
        </w:rPr>
      </w:pPr>
    </w:p>
    <w:p w14:paraId="1599C334" w14:textId="24E560BD" w:rsidR="003E4A6D" w:rsidRPr="00CE222D" w:rsidRDefault="003E4A6D" w:rsidP="0A420C9F">
      <w:pPr>
        <w:ind w:left="420" w:hangingChars="200" w:hanging="420"/>
        <w:rPr>
          <w:rFonts w:ascii="HGｺﾞｼｯｸM" w:eastAsia="HGｺﾞｼｯｸM" w:hAnsi="HGｺﾞｼｯｸM" w:cs="HGｺﾞｼｯｸM"/>
          <w:u w:val="single"/>
          <w:shd w:val="clear" w:color="auto" w:fill="FFFFFF"/>
        </w:rPr>
      </w:pPr>
      <w:r w:rsidRPr="0A420C9F">
        <w:rPr>
          <w:rFonts w:ascii="HGｺﾞｼｯｸM" w:eastAsia="HGｺﾞｼｯｸM" w:hAnsi="HGｺﾞｼｯｸM" w:cs="HGｺﾞｼｯｸM"/>
          <w:u w:val="single"/>
          <w:shd w:val="clear" w:color="auto" w:fill="FFFFFF"/>
        </w:rPr>
        <w:t>６　補助金の申請</w:t>
      </w:r>
    </w:p>
    <w:p w14:paraId="0EBCF7BF" w14:textId="17415282" w:rsidR="003E4A6D" w:rsidRPr="00CE222D" w:rsidRDefault="003E4A6D" w:rsidP="0A420C9F">
      <w:pPr>
        <w:ind w:leftChars="100" w:left="210" w:firstLineChars="100" w:firstLine="210"/>
        <w:rPr>
          <w:rFonts w:ascii="HGｺﾞｼｯｸM" w:eastAsia="HGｺﾞｼｯｸM" w:hAnsi="HGｺﾞｼｯｸM" w:cs="HGｺﾞｼｯｸM"/>
          <w:shd w:val="clear" w:color="auto" w:fill="FFFFFF"/>
        </w:rPr>
      </w:pPr>
      <w:r w:rsidRPr="0A420C9F">
        <w:rPr>
          <w:rFonts w:ascii="HGｺﾞｼｯｸM" w:eastAsia="HGｺﾞｼｯｸM" w:hAnsi="HGｺﾞｼｯｸM" w:cs="HGｺﾞｼｯｸM"/>
          <w:shd w:val="clear" w:color="auto" w:fill="FFFFFF"/>
        </w:rPr>
        <w:t>インターンシップ終了日の翌日から起算して１か月以内又は当該年度の３月１５日のいずれ</w:t>
      </w:r>
      <w:r w:rsidRPr="0A420C9F">
        <w:rPr>
          <w:rFonts w:ascii="HGｺﾞｼｯｸM" w:eastAsia="HGｺﾞｼｯｸM" w:hAnsi="HGｺﾞｼｯｸM" w:cs="HGｺﾞｼｯｸM"/>
          <w:shd w:val="clear" w:color="auto" w:fill="FFFFFF"/>
        </w:rPr>
        <w:lastRenderedPageBreak/>
        <w:t>か早い日までに、</w:t>
      </w:r>
      <w:r w:rsidR="0C9D2729" w:rsidRPr="0A420C9F">
        <w:rPr>
          <w:rFonts w:ascii="HGｺﾞｼｯｸM" w:eastAsia="HGｺﾞｼｯｸM" w:hAnsi="HGｺﾞｼｯｸM" w:cs="HGｺﾞｼｯｸM"/>
        </w:rPr>
        <w:t>【</w:t>
      </w:r>
      <w:r w:rsidR="5ADC527B"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shd w:val="clear" w:color="auto" w:fill="FFFFFF"/>
        </w:rPr>
        <w:t>インターンシップ推進事業補助金交付申請書(様式第</w:t>
      </w:r>
      <w:r w:rsidR="00C831E5" w:rsidRPr="0A420C9F">
        <w:rPr>
          <w:rFonts w:ascii="HGｺﾞｼｯｸM" w:eastAsia="HGｺﾞｼｯｸM" w:hAnsi="HGｺﾞｼｯｸM" w:cs="HGｺﾞｼｯｸM"/>
          <w:shd w:val="clear" w:color="auto" w:fill="FFFFFF"/>
        </w:rPr>
        <w:t>３</w:t>
      </w:r>
      <w:r w:rsidRPr="0A420C9F">
        <w:rPr>
          <w:rFonts w:ascii="HGｺﾞｼｯｸM" w:eastAsia="HGｺﾞｼｯｸM" w:hAnsi="HGｺﾞｼｯｸM" w:cs="HGｺﾞｼｯｸM"/>
          <w:shd w:val="clear" w:color="auto" w:fill="FFFFFF"/>
        </w:rPr>
        <w:t>号)</w:t>
      </w:r>
      <w:r w:rsidR="0C9D2729" w:rsidRPr="0A420C9F">
        <w:rPr>
          <w:rFonts w:ascii="HGｺﾞｼｯｸM" w:eastAsia="HGｺﾞｼｯｸM" w:hAnsi="HGｺﾞｼｯｸM" w:cs="HGｺﾞｼｯｸM"/>
        </w:rPr>
        <w:t xml:space="preserve"> 】</w:t>
      </w:r>
      <w:r w:rsidRPr="0A420C9F">
        <w:rPr>
          <w:rFonts w:ascii="HGｺﾞｼｯｸM" w:eastAsia="HGｺﾞｼｯｸM" w:hAnsi="HGｺﾞｼｯｸM" w:cs="HGｺﾞｼｯｸM"/>
          <w:shd w:val="clear" w:color="auto" w:fill="FFFFFF"/>
        </w:rPr>
        <w:t>に次の書類を添えて協議会に提出して下さい。</w:t>
      </w:r>
    </w:p>
    <w:p w14:paraId="665DF26A" w14:textId="218E38D0" w:rsidR="003E4A6D" w:rsidRPr="00CE222D" w:rsidRDefault="0C9D2729" w:rsidP="0A420C9F">
      <w:pPr>
        <w:pStyle w:val="a9"/>
        <w:numPr>
          <w:ilvl w:val="0"/>
          <w:numId w:val="3"/>
        </w:numPr>
        <w:ind w:leftChars="0"/>
        <w:rPr>
          <w:rFonts w:ascii="HGｺﾞｼｯｸM" w:eastAsia="HGｺﾞｼｯｸM" w:hAnsi="HGｺﾞｼｯｸM" w:cs="HGｺﾞｼｯｸM"/>
        </w:rPr>
      </w:pPr>
      <w:r w:rsidRPr="0A420C9F">
        <w:rPr>
          <w:rFonts w:ascii="HGｺﾞｼｯｸM" w:eastAsia="HGｺﾞｼｯｸM" w:hAnsi="HGｺﾞｼｯｸM" w:cs="HGｺﾞｼｯｸM"/>
        </w:rPr>
        <w:t>【</w:t>
      </w:r>
      <w:r w:rsidR="5ADC527B" w:rsidRPr="0A420C9F">
        <w:rPr>
          <w:rFonts w:ascii="HGｺﾞｼｯｸM" w:eastAsia="HGｺﾞｼｯｸM" w:hAnsi="HGｺﾞｼｯｸM" w:cs="HGｺﾞｼｯｸM"/>
          <w:color w:val="000000" w:themeColor="text1"/>
        </w:rPr>
        <w:t>薩摩國</w:t>
      </w:r>
      <w:r w:rsidR="003E4A6D" w:rsidRPr="0A420C9F">
        <w:rPr>
          <w:rFonts w:ascii="HGｺﾞｼｯｸM" w:eastAsia="HGｺﾞｼｯｸM" w:hAnsi="HGｺﾞｼｯｸM" w:cs="HGｺﾞｼｯｸM"/>
          <w:shd w:val="clear" w:color="auto" w:fill="FFFFFF"/>
        </w:rPr>
        <w:t>インターンシップ推進事業実施証明書(様式第</w:t>
      </w:r>
      <w:r w:rsidR="00C831E5" w:rsidRPr="0A420C9F">
        <w:rPr>
          <w:rFonts w:ascii="HGｺﾞｼｯｸM" w:eastAsia="HGｺﾞｼｯｸM" w:hAnsi="HGｺﾞｼｯｸM" w:cs="HGｺﾞｼｯｸM"/>
          <w:shd w:val="clear" w:color="auto" w:fill="FFFFFF"/>
        </w:rPr>
        <w:t>４</w:t>
      </w:r>
      <w:r w:rsidR="003E4A6D" w:rsidRPr="0A420C9F">
        <w:rPr>
          <w:rFonts w:ascii="HGｺﾞｼｯｸM" w:eastAsia="HGｺﾞｼｯｸM" w:hAnsi="HGｺﾞｼｯｸM" w:cs="HGｺﾞｼｯｸM"/>
          <w:shd w:val="clear" w:color="auto" w:fill="FFFFFF"/>
        </w:rPr>
        <w:t>号)</w:t>
      </w:r>
      <w:r w:rsidRPr="0A420C9F">
        <w:rPr>
          <w:rFonts w:ascii="HGｺﾞｼｯｸM" w:eastAsia="HGｺﾞｼｯｸM" w:hAnsi="HGｺﾞｼｯｸM" w:cs="HGｺﾞｼｯｸM"/>
        </w:rPr>
        <w:t xml:space="preserve"> 】</w:t>
      </w:r>
      <w:r w:rsidR="003E4A6D" w:rsidRPr="0A420C9F">
        <w:rPr>
          <w:rFonts w:ascii="HGｺﾞｼｯｸM" w:eastAsia="HGｺﾞｼｯｸM" w:hAnsi="HGｺﾞｼｯｸM" w:cs="HGｺﾞｼｯｸM"/>
          <w:shd w:val="clear" w:color="auto" w:fill="FFFFFF"/>
        </w:rPr>
        <w:t xml:space="preserve"> ※企業等が記入</w:t>
      </w:r>
    </w:p>
    <w:p w14:paraId="151B767B" w14:textId="0159B2CA" w:rsidR="003E4A6D" w:rsidRPr="00CE222D" w:rsidRDefault="003E4A6D" w:rsidP="0A420C9F">
      <w:pPr>
        <w:pStyle w:val="a9"/>
        <w:widowControl/>
        <w:numPr>
          <w:ilvl w:val="0"/>
          <w:numId w:val="3"/>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宿泊費の支払いを確認できる領収書等</w:t>
      </w:r>
    </w:p>
    <w:p w14:paraId="03F81A6E" w14:textId="64828D99" w:rsidR="003E4A6D" w:rsidRPr="00CE222D" w:rsidRDefault="003E4A6D" w:rsidP="0A420C9F">
      <w:pPr>
        <w:pStyle w:val="a9"/>
        <w:widowControl/>
        <w:numPr>
          <w:ilvl w:val="0"/>
          <w:numId w:val="3"/>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居住地を確認できる書類</w:t>
      </w:r>
    </w:p>
    <w:p w14:paraId="7765C0DF" w14:textId="737B1CD3" w:rsidR="003E4A6D" w:rsidRPr="00CE222D" w:rsidRDefault="003E4A6D" w:rsidP="0A420C9F">
      <w:pPr>
        <w:pStyle w:val="a9"/>
        <w:widowControl/>
        <w:numPr>
          <w:ilvl w:val="0"/>
          <w:numId w:val="3"/>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大学等に在籍する場合は、それを確認できる書類</w:t>
      </w:r>
    </w:p>
    <w:p w14:paraId="6BB4730A" w14:textId="56D25DBE" w:rsidR="2D08E4E8" w:rsidRDefault="0A420C9F" w:rsidP="0A420C9F">
      <w:pPr>
        <w:pStyle w:val="a9"/>
        <w:widowControl/>
        <w:numPr>
          <w:ilvl w:val="0"/>
          <w:numId w:val="3"/>
        </w:numPr>
        <w:ind w:leftChars="0"/>
        <w:rPr>
          <w:rFonts w:ascii="HGｺﾞｼｯｸM" w:eastAsia="HGｺﾞｼｯｸM" w:hAnsi="HGｺﾞｼｯｸM" w:cs="HGｺﾞｼｯｸM"/>
        </w:rPr>
      </w:pPr>
      <w:r w:rsidRPr="0A420C9F">
        <w:rPr>
          <w:rFonts w:ascii="HGｺﾞｼｯｸM" w:eastAsia="HGｺﾞｼｯｸM" w:hAnsi="HGｺﾞｼｯｸM" w:cs="HGｺﾞｼｯｸM"/>
        </w:rPr>
        <w:t>大学等に在籍しない</w:t>
      </w:r>
      <w:r w:rsidR="00AF0A98">
        <w:rPr>
          <w:rFonts w:ascii="HGｺﾞｼｯｸM" w:eastAsia="HGｺﾞｼｯｸM" w:hAnsi="HGｺﾞｼｯｸM" w:cs="HGｺﾞｼｯｸM" w:hint="eastAsia"/>
        </w:rPr>
        <w:t>１５</w:t>
      </w:r>
      <w:r w:rsidRPr="0A420C9F">
        <w:rPr>
          <w:rFonts w:ascii="HGｺﾞｼｯｸM" w:eastAsia="HGｺﾞｼｯｸM" w:hAnsi="HGｺﾞｼｯｸM" w:cs="HGｺﾞｼｯｸM"/>
        </w:rPr>
        <w:t>歳以上の者で、求職中の場合は、それを証明できる書類</w:t>
      </w:r>
    </w:p>
    <w:p w14:paraId="7A50E49B" w14:textId="25AFAFDB" w:rsidR="003E4A6D" w:rsidRPr="00CE222D" w:rsidRDefault="003E4A6D" w:rsidP="0A420C9F">
      <w:pPr>
        <w:pStyle w:val="a9"/>
        <w:widowControl/>
        <w:numPr>
          <w:ilvl w:val="0"/>
          <w:numId w:val="3"/>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前各号に掲げるもののほか、会長が必要と認める書類</w:t>
      </w:r>
    </w:p>
    <w:p w14:paraId="77E549DF" w14:textId="0A619EEC" w:rsidR="00FC5B9F" w:rsidRPr="00CE222D" w:rsidRDefault="00FC5B9F" w:rsidP="0A420C9F">
      <w:pPr>
        <w:widowControl/>
        <w:rPr>
          <w:rFonts w:ascii="HGｺﾞｼｯｸM" w:eastAsia="HGｺﾞｼｯｸM" w:hAnsi="HGｺﾞｼｯｸM" w:cs="HGｺﾞｼｯｸM"/>
          <w:kern w:val="0"/>
        </w:rPr>
      </w:pPr>
    </w:p>
    <w:p w14:paraId="39AB773E" w14:textId="7C26F2F5" w:rsidR="00FC5B9F" w:rsidRPr="00CE222D" w:rsidRDefault="007C6C5E" w:rsidP="0A420C9F">
      <w:pPr>
        <w:widowControl/>
        <w:rPr>
          <w:rFonts w:ascii="HGｺﾞｼｯｸM" w:eastAsia="HGｺﾞｼｯｸM" w:hAnsi="HGｺﾞｼｯｸM" w:cs="HGｺﾞｼｯｸM"/>
          <w:kern w:val="0"/>
          <w:u w:val="single"/>
        </w:rPr>
      </w:pPr>
      <w:r w:rsidRPr="0A420C9F">
        <w:rPr>
          <w:rFonts w:ascii="HGｺﾞｼｯｸM" w:eastAsia="HGｺﾞｼｯｸM" w:hAnsi="HGｺﾞｼｯｸM" w:cs="HGｺﾞｼｯｸM"/>
          <w:kern w:val="0"/>
          <w:u w:val="single"/>
        </w:rPr>
        <w:t>７</w:t>
      </w:r>
      <w:r w:rsidR="00FC5B9F" w:rsidRPr="0A420C9F">
        <w:rPr>
          <w:rFonts w:ascii="HGｺﾞｼｯｸM" w:eastAsia="HGｺﾞｼｯｸM" w:hAnsi="HGｺﾞｼｯｸM" w:cs="HGｺﾞｼｯｸM"/>
          <w:kern w:val="0"/>
          <w:u w:val="single"/>
        </w:rPr>
        <w:t xml:space="preserve">　補助金の交付条件</w:t>
      </w:r>
    </w:p>
    <w:p w14:paraId="3E5E7FCD" w14:textId="77777777" w:rsidR="00677BEC" w:rsidRPr="00CE222D" w:rsidRDefault="00677BEC" w:rsidP="0A420C9F">
      <w:pPr>
        <w:pStyle w:val="a9"/>
        <w:widowControl/>
        <w:numPr>
          <w:ilvl w:val="0"/>
          <w:numId w:val="5"/>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事業終了後3年間、事業に関する調査に協力すること</w:t>
      </w:r>
    </w:p>
    <w:p w14:paraId="6C6D074D" w14:textId="2181917B" w:rsidR="00677BEC" w:rsidRPr="00CE222D" w:rsidRDefault="00677BEC" w:rsidP="0A420C9F">
      <w:pPr>
        <w:pStyle w:val="a9"/>
        <w:widowControl/>
        <w:numPr>
          <w:ilvl w:val="0"/>
          <w:numId w:val="5"/>
        </w:numPr>
        <w:ind w:leftChars="0"/>
        <w:rPr>
          <w:rFonts w:ascii="HGｺﾞｼｯｸM" w:eastAsia="HGｺﾞｼｯｸM" w:hAnsi="HGｺﾞｼｯｸM" w:cs="HGｺﾞｼｯｸM"/>
          <w:kern w:val="0"/>
        </w:rPr>
      </w:pPr>
      <w:r w:rsidRPr="0A420C9F">
        <w:rPr>
          <w:rFonts w:ascii="HGｺﾞｼｯｸM" w:eastAsia="HGｺﾞｼｯｸM" w:hAnsi="HGｺﾞｼｯｸM" w:cs="HGｺﾞｼｯｸM"/>
          <w:shd w:val="clear" w:color="auto" w:fill="FFFFFF"/>
        </w:rPr>
        <w:t>暴力団等の反社会的勢力の構成員又は反社会的勢力と関係を有する者でないこと</w:t>
      </w:r>
    </w:p>
    <w:p w14:paraId="61DED4AC" w14:textId="77777777" w:rsidR="005E0FCF" w:rsidRPr="00CE222D" w:rsidRDefault="005E0FCF" w:rsidP="0A420C9F">
      <w:pPr>
        <w:pStyle w:val="a9"/>
        <w:widowControl/>
        <w:ind w:leftChars="0" w:left="570"/>
        <w:rPr>
          <w:rFonts w:ascii="HGｺﾞｼｯｸM" w:eastAsia="HGｺﾞｼｯｸM" w:hAnsi="HGｺﾞｼｯｸM" w:cs="HGｺﾞｼｯｸM"/>
          <w:kern w:val="0"/>
        </w:rPr>
      </w:pPr>
    </w:p>
    <w:p w14:paraId="69616327" w14:textId="3F32A98A" w:rsidR="00FC5B9F" w:rsidRPr="00CE222D" w:rsidRDefault="007C6C5E" w:rsidP="0A420C9F">
      <w:pPr>
        <w:widowControl/>
        <w:rPr>
          <w:rFonts w:ascii="HGｺﾞｼｯｸM" w:eastAsia="HGｺﾞｼｯｸM" w:hAnsi="HGｺﾞｼｯｸM" w:cs="HGｺﾞｼｯｸM"/>
          <w:kern w:val="0"/>
          <w:u w:val="single"/>
        </w:rPr>
      </w:pPr>
      <w:r w:rsidRPr="0A420C9F">
        <w:rPr>
          <w:rFonts w:ascii="HGｺﾞｼｯｸM" w:eastAsia="HGｺﾞｼｯｸM" w:hAnsi="HGｺﾞｼｯｸM" w:cs="HGｺﾞｼｯｸM"/>
          <w:kern w:val="0"/>
          <w:u w:val="single"/>
        </w:rPr>
        <w:t>８</w:t>
      </w:r>
      <w:r w:rsidR="00FC5B9F" w:rsidRPr="0A420C9F">
        <w:rPr>
          <w:rFonts w:ascii="HGｺﾞｼｯｸM" w:eastAsia="HGｺﾞｼｯｸM" w:hAnsi="HGｺﾞｼｯｸM" w:cs="HGｺﾞｼｯｸM"/>
          <w:kern w:val="0"/>
          <w:u w:val="single"/>
        </w:rPr>
        <w:t xml:space="preserve">　補助金の請求</w:t>
      </w:r>
    </w:p>
    <w:p w14:paraId="65C0C07B" w14:textId="15888C47" w:rsidR="00FC5B9F" w:rsidRPr="00CE222D" w:rsidRDefault="007C6C5E" w:rsidP="0A420C9F">
      <w:pPr>
        <w:widowControl/>
        <w:ind w:left="210" w:hangingChars="100" w:hanging="210"/>
        <w:rPr>
          <w:rFonts w:ascii="HGｺﾞｼｯｸM" w:eastAsia="HGｺﾞｼｯｸM" w:hAnsi="HGｺﾞｼｯｸM" w:cs="HGｺﾞｼｯｸM"/>
          <w:kern w:val="0"/>
        </w:rPr>
      </w:pPr>
      <w:r w:rsidRPr="0A420C9F">
        <w:rPr>
          <w:rFonts w:ascii="HGｺﾞｼｯｸM" w:eastAsia="HGｺﾞｼｯｸM" w:hAnsi="HGｺﾞｼｯｸM" w:cs="HGｺﾞｼｯｸM"/>
          <w:kern w:val="0"/>
        </w:rPr>
        <w:t xml:space="preserve">　　</w:t>
      </w:r>
      <w:r w:rsidRPr="0A420C9F">
        <w:rPr>
          <w:rFonts w:ascii="HGｺﾞｼｯｸM" w:eastAsia="HGｺﾞｼｯｸM" w:hAnsi="HGｺﾞｼｯｸM" w:cs="HGｺﾞｼｯｸM"/>
          <w:shd w:val="clear" w:color="auto" w:fill="FFFFFF"/>
        </w:rPr>
        <w:t>補助金交付決定通知書の交付を受けた日の翌日から起算して１</w:t>
      </w:r>
      <w:r w:rsidR="00884340" w:rsidRPr="0A420C9F">
        <w:rPr>
          <w:rFonts w:ascii="HGｺﾞｼｯｸM" w:eastAsia="HGｺﾞｼｯｸM" w:hAnsi="HGｺﾞｼｯｸM" w:cs="HGｺﾞｼｯｸM"/>
          <w:shd w:val="clear" w:color="auto" w:fill="FFFFFF"/>
        </w:rPr>
        <w:t>か</w:t>
      </w:r>
      <w:r w:rsidRPr="0A420C9F">
        <w:rPr>
          <w:rFonts w:ascii="HGｺﾞｼｯｸM" w:eastAsia="HGｺﾞｼｯｸM" w:hAnsi="HGｺﾞｼｯｸM" w:cs="HGｺﾞｼｯｸM"/>
          <w:shd w:val="clear" w:color="auto" w:fill="FFFFFF"/>
        </w:rPr>
        <w:t>月以内</w:t>
      </w:r>
      <w:r w:rsidR="00A30E63" w:rsidRPr="0A420C9F">
        <w:rPr>
          <w:rFonts w:ascii="HGｺﾞｼｯｸM" w:eastAsia="HGｺﾞｼｯｸM" w:hAnsi="HGｺﾞｼｯｸM" w:cs="HGｺﾞｼｯｸM"/>
          <w:shd w:val="clear" w:color="auto" w:fill="FFFFFF"/>
        </w:rPr>
        <w:t>または当該年度の３月</w:t>
      </w:r>
      <w:r w:rsidR="00CE07BE">
        <w:rPr>
          <w:rFonts w:ascii="HGｺﾞｼｯｸM" w:eastAsia="HGｺﾞｼｯｸM" w:hAnsi="HGｺﾞｼｯｸM" w:cs="HGｺﾞｼｯｸM" w:hint="eastAsia"/>
          <w:shd w:val="clear" w:color="auto" w:fill="FFFFFF"/>
        </w:rPr>
        <w:t>２０</w:t>
      </w:r>
      <w:r w:rsidR="00A30E63" w:rsidRPr="0A420C9F">
        <w:rPr>
          <w:rFonts w:ascii="HGｺﾞｼｯｸM" w:eastAsia="HGｺﾞｼｯｸM" w:hAnsi="HGｺﾞｼｯｸM" w:cs="HGｺﾞｼｯｸM"/>
          <w:shd w:val="clear" w:color="auto" w:fill="FFFFFF"/>
        </w:rPr>
        <w:t>日のいずれか早い日</w:t>
      </w:r>
      <w:r w:rsidRPr="0A420C9F">
        <w:rPr>
          <w:rFonts w:ascii="HGｺﾞｼｯｸM" w:eastAsia="HGｺﾞｼｯｸM" w:hAnsi="HGｺﾞｼｯｸM" w:cs="HGｺﾞｼｯｸM"/>
          <w:shd w:val="clear" w:color="auto" w:fill="FFFFFF"/>
        </w:rPr>
        <w:t>に【薩摩國インターンシップ推進事業補助金交付請求書(様式第</w:t>
      </w:r>
      <w:r w:rsidR="008600CC" w:rsidRPr="0A420C9F">
        <w:rPr>
          <w:rFonts w:ascii="HGｺﾞｼｯｸM" w:eastAsia="HGｺﾞｼｯｸM" w:hAnsi="HGｺﾞｼｯｸM" w:cs="HGｺﾞｼｯｸM"/>
          <w:shd w:val="clear" w:color="auto" w:fill="FFFFFF"/>
        </w:rPr>
        <w:t>６</w:t>
      </w:r>
      <w:r w:rsidRPr="0A420C9F">
        <w:rPr>
          <w:rFonts w:ascii="HGｺﾞｼｯｸM" w:eastAsia="HGｺﾞｼｯｸM" w:hAnsi="HGｺﾞｼｯｸM" w:cs="HGｺﾞｼｯｸM"/>
          <w:shd w:val="clear" w:color="auto" w:fill="FFFFFF"/>
        </w:rPr>
        <w:t>号)</w:t>
      </w:r>
      <w:r w:rsidR="0C9D2729" w:rsidRPr="0A420C9F">
        <w:rPr>
          <w:rFonts w:ascii="HGｺﾞｼｯｸM" w:eastAsia="HGｺﾞｼｯｸM" w:hAnsi="HGｺﾞｼｯｸM" w:cs="HGｺﾞｼｯｸM"/>
        </w:rPr>
        <w:t xml:space="preserve"> 】</w:t>
      </w:r>
      <w:r w:rsidRPr="0A420C9F">
        <w:rPr>
          <w:rFonts w:ascii="HGｺﾞｼｯｸM" w:eastAsia="HGｺﾞｼｯｸM" w:hAnsi="HGｺﾞｼｯｸM" w:cs="HGｺﾞｼｯｸM"/>
          <w:shd w:val="clear" w:color="auto" w:fill="FFFFFF"/>
        </w:rPr>
        <w:t>を協議会に提出してください。</w:t>
      </w:r>
    </w:p>
    <w:p w14:paraId="6020CBC6" w14:textId="1D2B4EA6" w:rsidR="00D25DDC" w:rsidRPr="00CE222D" w:rsidRDefault="00D25DDC" w:rsidP="0A420C9F">
      <w:pPr>
        <w:rPr>
          <w:rFonts w:ascii="HGｺﾞｼｯｸM" w:eastAsia="HGｺﾞｼｯｸM" w:hAnsi="HGｺﾞｼｯｸM" w:cs="HGｺﾞｼｯｸM"/>
        </w:rPr>
      </w:pPr>
    </w:p>
    <w:p w14:paraId="785C59E4" w14:textId="41D2D4F0" w:rsidR="00D556C5" w:rsidRDefault="0A420C9F" w:rsidP="0A420C9F">
      <w:pPr>
        <w:rPr>
          <w:rFonts w:ascii="HGｺﾞｼｯｸM" w:eastAsia="HGｺﾞｼｯｸM" w:hAnsi="HGｺﾞｼｯｸM" w:cs="HGｺﾞｼｯｸM"/>
          <w:u w:val="single"/>
        </w:rPr>
      </w:pPr>
      <w:r w:rsidRPr="0A420C9F">
        <w:rPr>
          <w:rFonts w:ascii="HGｺﾞｼｯｸM" w:eastAsia="HGｺﾞｼｯｸM" w:hAnsi="HGｺﾞｼｯｸM" w:cs="HGｺﾞｼｯｸM"/>
          <w:u w:val="single"/>
        </w:rPr>
        <w:t>９　事務手続き</w:t>
      </w:r>
    </w:p>
    <w:p w14:paraId="16D2A13D" w14:textId="52FA6C57" w:rsidR="008600CC" w:rsidRDefault="0A420C9F" w:rsidP="0A420C9F">
      <w:pPr>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【企業等】</w:t>
      </w:r>
    </w:p>
    <w:p w14:paraId="542E5D64" w14:textId="77777777" w:rsidR="000376FD" w:rsidRPr="000376FD" w:rsidRDefault="0A420C9F" w:rsidP="0A420C9F">
      <w:pPr>
        <w:pStyle w:val="a9"/>
        <w:numPr>
          <w:ilvl w:val="0"/>
          <w:numId w:val="6"/>
        </w:numPr>
        <w:ind w:leftChars="0" w:left="630" w:hanging="420"/>
        <w:rPr>
          <w:rFonts w:ascii="HGｺﾞｼｯｸM" w:eastAsia="HGｺﾞｼｯｸM" w:hAnsi="HGｺﾞｼｯｸM" w:cs="HGｺﾞｼｯｸM"/>
        </w:rPr>
      </w:pPr>
      <w:r w:rsidRPr="0A420C9F">
        <w:rPr>
          <w:rFonts w:ascii="HGｺﾞｼｯｸM" w:eastAsia="HGｺﾞｼｯｸM" w:hAnsi="HGｺﾞｼｯｸM" w:cs="HGｺﾞｼｯｸM"/>
        </w:rPr>
        <w:t>協議会へ【薩摩國インターンシップ推進事業事業者登録票（様式第１号）】を提出</w:t>
      </w:r>
    </w:p>
    <w:p w14:paraId="40ACA824" w14:textId="7EE088B5" w:rsidR="009E5298" w:rsidRPr="000376FD" w:rsidRDefault="0A420C9F" w:rsidP="0A420C9F">
      <w:pPr>
        <w:pStyle w:val="a9"/>
        <w:numPr>
          <w:ilvl w:val="0"/>
          <w:numId w:val="6"/>
        </w:numPr>
        <w:ind w:leftChars="0" w:left="630" w:hanging="420"/>
        <w:rPr>
          <w:rFonts w:ascii="HGｺﾞｼｯｸM" w:eastAsia="HGｺﾞｼｯｸM" w:hAnsi="HGｺﾞｼｯｸM" w:cs="HGｺﾞｼｯｸM"/>
        </w:rPr>
      </w:pPr>
      <w:r w:rsidRPr="0A420C9F">
        <w:rPr>
          <w:rFonts w:ascii="HGｺﾞｼｯｸM" w:eastAsia="HGｺﾞｼｯｸM" w:hAnsi="HGｺﾞｼｯｸM" w:cs="HGｺﾞｼｯｸM"/>
        </w:rPr>
        <w:t>【薩摩國インターンシップ推進事業登録事業者承認決定通知書（様式第２号）】により登録事業者となった旨を通知</w:t>
      </w:r>
    </w:p>
    <w:p w14:paraId="54168169" w14:textId="3A75DC7C" w:rsidR="00ED3FAE" w:rsidRDefault="0A420C9F" w:rsidP="0A420C9F">
      <w:pPr>
        <w:pStyle w:val="a9"/>
        <w:numPr>
          <w:ilvl w:val="0"/>
          <w:numId w:val="6"/>
        </w:numPr>
        <w:ind w:leftChars="0" w:left="630" w:hanging="420"/>
        <w:rPr>
          <w:rFonts w:ascii="HGｺﾞｼｯｸM" w:eastAsia="HGｺﾞｼｯｸM" w:hAnsi="HGｺﾞｼｯｸM" w:cs="HGｺﾞｼｯｸM"/>
        </w:rPr>
      </w:pPr>
      <w:r w:rsidRPr="0A420C9F">
        <w:rPr>
          <w:rFonts w:ascii="HGｺﾞｼｯｸM" w:eastAsia="HGｺﾞｼｯｸM" w:hAnsi="HGｺﾞｼｯｸM" w:cs="HGｺﾞｼｯｸM"/>
        </w:rPr>
        <w:t>インターンシップ参加者とのマッチング・受入</w:t>
      </w:r>
    </w:p>
    <w:p w14:paraId="2CD6DCCB" w14:textId="7BD0A1FE" w:rsidR="009219AC" w:rsidRPr="00CE222D" w:rsidRDefault="0A420C9F" w:rsidP="0A420C9F">
      <w:pPr>
        <w:pStyle w:val="a9"/>
        <w:numPr>
          <w:ilvl w:val="0"/>
          <w:numId w:val="6"/>
        </w:numPr>
        <w:ind w:leftChars="0" w:left="630" w:hanging="420"/>
        <w:rPr>
          <w:rFonts w:ascii="HGｺﾞｼｯｸM" w:eastAsia="HGｺﾞｼｯｸM" w:hAnsi="HGｺﾞｼｯｸM" w:cs="HGｺﾞｼｯｸM"/>
        </w:rPr>
      </w:pPr>
      <w:r w:rsidRPr="0A420C9F">
        <w:rPr>
          <w:rFonts w:ascii="HGｺﾞｼｯｸM" w:eastAsia="HGｺﾞｼｯｸM" w:hAnsi="HGｺﾞｼｯｸM" w:cs="HGｺﾞｼｯｸM"/>
        </w:rPr>
        <w:t>インターンシップ終了後に参加者から提出される【薩摩國インターンシップ推進事業実施証明書（様式第４号）】に記入</w:t>
      </w:r>
    </w:p>
    <w:p w14:paraId="0CCD8E03" w14:textId="25D020F1" w:rsidR="009E5298" w:rsidRPr="009E5298" w:rsidRDefault="009E5298" w:rsidP="0A420C9F">
      <w:pPr>
        <w:rPr>
          <w:rFonts w:ascii="HGｺﾞｼｯｸM" w:eastAsia="HGｺﾞｼｯｸM" w:hAnsi="HGｺﾞｼｯｸM" w:cs="HGｺﾞｼｯｸM"/>
        </w:rPr>
      </w:pPr>
    </w:p>
    <w:p w14:paraId="7B4BF999" w14:textId="64255A0E" w:rsidR="009E5298" w:rsidRPr="009E5298" w:rsidRDefault="0A420C9F" w:rsidP="0A420C9F">
      <w:pPr>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【補助対象者】</w:t>
      </w:r>
    </w:p>
    <w:p w14:paraId="6DA22868" w14:textId="6A904A5A" w:rsidR="00ED3FAE" w:rsidRDefault="0A420C9F" w:rsidP="0014326A">
      <w:pPr>
        <w:pStyle w:val="a9"/>
        <w:numPr>
          <w:ilvl w:val="1"/>
          <w:numId w:val="3"/>
        </w:numPr>
        <w:ind w:leftChars="100" w:left="420" w:hangingChars="100" w:hanging="210"/>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協議会へ【</w:t>
      </w:r>
      <w:r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rPr>
        <w:t>インターンシップ推進事業参加申込書】を提出→インターンシップ実施企業と調整</w:t>
      </w:r>
    </w:p>
    <w:p w14:paraId="69F03E3B" w14:textId="76CC8494" w:rsidR="000376FD" w:rsidRPr="000376FD" w:rsidRDefault="0A420C9F" w:rsidP="0A420C9F">
      <w:pPr>
        <w:pStyle w:val="a9"/>
        <w:numPr>
          <w:ilvl w:val="1"/>
          <w:numId w:val="3"/>
        </w:numPr>
        <w:ind w:leftChars="0" w:left="420" w:hanging="210"/>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インターンシップに参加（宿泊費支払）→企業等から【</w:t>
      </w:r>
      <w:r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rPr>
        <w:t>インターンシップ推進事業実施証明書（様式第４号）】を受取</w:t>
      </w:r>
    </w:p>
    <w:p w14:paraId="70324728" w14:textId="47A56295" w:rsidR="000376FD" w:rsidRDefault="0A420C9F" w:rsidP="0A420C9F">
      <w:pPr>
        <w:pStyle w:val="a9"/>
        <w:numPr>
          <w:ilvl w:val="1"/>
          <w:numId w:val="3"/>
        </w:numPr>
        <w:ind w:leftChars="0" w:left="420" w:hanging="210"/>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協議会へ【</w:t>
      </w:r>
      <w:r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rPr>
        <w:t>インターンシップ推進事業補助金交付申請書（様式第３号）】及び添付資料・参加アンケート（求職者向け）を提出</w:t>
      </w:r>
    </w:p>
    <w:p w14:paraId="669E70F6" w14:textId="78E32C27" w:rsidR="000376FD" w:rsidRDefault="0A420C9F" w:rsidP="0A420C9F">
      <w:pPr>
        <w:pStyle w:val="a9"/>
        <w:numPr>
          <w:ilvl w:val="1"/>
          <w:numId w:val="3"/>
        </w:numPr>
        <w:ind w:leftChars="0" w:left="420" w:hanging="210"/>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協議会で審査・補助金額を確定～協議会から【</w:t>
      </w:r>
      <w:r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rPr>
        <w:t>インターンシップ推進事業補助金交付決定通知書（様式第５号）】を送付</w:t>
      </w:r>
    </w:p>
    <w:p w14:paraId="54D9B613" w14:textId="43105B7F" w:rsidR="00DB7710" w:rsidRPr="00ED3FAE" w:rsidRDefault="0A420C9F" w:rsidP="0A420C9F">
      <w:pPr>
        <w:pStyle w:val="a9"/>
        <w:numPr>
          <w:ilvl w:val="1"/>
          <w:numId w:val="3"/>
        </w:numPr>
        <w:ind w:leftChars="0" w:left="420" w:hanging="210"/>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協議会あて【</w:t>
      </w:r>
      <w:r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rPr>
        <w:t>インターンシップ推進事業補助金交付請求書（様式第６号）】を提出、協議会から</w:t>
      </w:r>
      <w:r w:rsidRPr="0A420C9F">
        <w:rPr>
          <w:rFonts w:ascii="HGｺﾞｼｯｸM" w:eastAsia="HGｺﾞｼｯｸM" w:hAnsi="HGｺﾞｼｯｸM" w:cs="HGｺﾞｼｯｸM"/>
          <w:color w:val="000000" w:themeColor="text1"/>
        </w:rPr>
        <w:t>薩摩國</w:t>
      </w:r>
      <w:r w:rsidRPr="0A420C9F">
        <w:rPr>
          <w:rFonts w:ascii="HGｺﾞｼｯｸM" w:eastAsia="HGｺﾞｼｯｸM" w:hAnsi="HGｺﾞｼｯｸM" w:cs="HGｺﾞｼｯｸM"/>
        </w:rPr>
        <w:t>インターンシップ推進事業補助金を交付</w:t>
      </w:r>
    </w:p>
    <w:p w14:paraId="561A6CC2" w14:textId="77777777" w:rsidR="00DB7710" w:rsidRPr="00CE222D" w:rsidRDefault="00DB7710" w:rsidP="0A420C9F">
      <w:pPr>
        <w:rPr>
          <w:rFonts w:ascii="HGｺﾞｼｯｸM" w:eastAsia="HGｺﾞｼｯｸM" w:hAnsi="HGｺﾞｼｯｸM" w:cs="HGｺﾞｼｯｸM"/>
        </w:rPr>
      </w:pPr>
    </w:p>
    <w:p w14:paraId="31AB39E7" w14:textId="5BB823B2" w:rsidR="00DB7710" w:rsidRPr="00CE222D" w:rsidRDefault="0A420C9F" w:rsidP="0A420C9F">
      <w:pPr>
        <w:rPr>
          <w:rFonts w:ascii="HGｺﾞｼｯｸM" w:eastAsia="HGｺﾞｼｯｸM" w:hAnsi="HGｺﾞｼｯｸM" w:cs="HGｺﾞｼｯｸM"/>
        </w:rPr>
      </w:pPr>
      <w:r w:rsidRPr="0A420C9F">
        <w:rPr>
          <w:rFonts w:ascii="HGｺﾞｼｯｸM" w:eastAsia="HGｺﾞｼｯｸM" w:hAnsi="HGｺﾞｼｯｸM" w:cs="HGｺﾞｼｯｸM"/>
        </w:rPr>
        <w:t>10　お問い合わせ先</w:t>
      </w:r>
    </w:p>
    <w:p w14:paraId="206B6C61" w14:textId="77777777" w:rsidR="00BC0F96" w:rsidRPr="00CE222D" w:rsidRDefault="0A420C9F" w:rsidP="0A420C9F">
      <w:pPr>
        <w:rPr>
          <w:rFonts w:ascii="HGｺﾞｼｯｸM" w:eastAsia="HGｺﾞｼｯｸM" w:hAnsi="HGｺﾞｼｯｸM" w:cs="HGｺﾞｼｯｸM"/>
        </w:rPr>
      </w:pPr>
      <w:r w:rsidRPr="0A420C9F">
        <w:rPr>
          <w:rFonts w:ascii="HGｺﾞｼｯｸM" w:eastAsia="HGｺﾞｼｯｸM" w:hAnsi="HGｺﾞｼｯｸM" w:cs="HGｺﾞｼｯｸM"/>
        </w:rPr>
        <w:t xml:space="preserve">　　〒895-8650 薩摩川内市神田町３番２２号</w:t>
      </w:r>
    </w:p>
    <w:p w14:paraId="561FD51E" w14:textId="77777777" w:rsidR="00BC0F96" w:rsidRPr="00CE222D" w:rsidRDefault="0A420C9F" w:rsidP="0A420C9F">
      <w:pPr>
        <w:ind w:firstLineChars="200" w:firstLine="420"/>
        <w:rPr>
          <w:rFonts w:ascii="HGｺﾞｼｯｸM" w:eastAsia="HGｺﾞｼｯｸM" w:hAnsi="HGｺﾞｼｯｸM" w:cs="HGｺﾞｼｯｸM"/>
        </w:rPr>
      </w:pPr>
      <w:r w:rsidRPr="0A420C9F">
        <w:rPr>
          <w:rFonts w:ascii="HGｺﾞｼｯｸM" w:eastAsia="HGｺﾞｼｯｸM" w:hAnsi="HGｺﾞｼｯｸM" w:cs="HGｺﾞｼｯｸM"/>
        </w:rPr>
        <w:t>薩摩國雇用創造協議会（事務局：薩摩川内市企画政策課内）</w:t>
      </w:r>
    </w:p>
    <w:p w14:paraId="6A5CBD6D" w14:textId="02FB31AE" w:rsidR="00DB7710" w:rsidRPr="00CE222D" w:rsidRDefault="0A420C9F" w:rsidP="0A420C9F">
      <w:pPr>
        <w:ind w:firstLineChars="200" w:firstLine="420"/>
        <w:rPr>
          <w:rFonts w:ascii="HGｺﾞｼｯｸM" w:eastAsia="HGｺﾞｼｯｸM" w:hAnsi="HGｺﾞｼｯｸM" w:cs="HGｺﾞｼｯｸM"/>
        </w:rPr>
      </w:pPr>
      <w:r w:rsidRPr="0A420C9F">
        <w:rPr>
          <w:rFonts w:ascii="HGｺﾞｼｯｸM" w:eastAsia="HGｺﾞｼｯｸM" w:hAnsi="HGｺﾞｼｯｸM" w:cs="HGｺﾞｼｯｸM"/>
        </w:rPr>
        <w:t>TEL：0996-23-5232 FAX：0996-23-5233</w:t>
      </w:r>
    </w:p>
    <w:p w14:paraId="5BF8B96F" w14:textId="034F877A" w:rsidR="00BC0F96" w:rsidRPr="00CE222D" w:rsidRDefault="0A420C9F" w:rsidP="0A420C9F">
      <w:pPr>
        <w:ind w:firstLineChars="200" w:firstLine="420"/>
        <w:rPr>
          <w:rFonts w:ascii="HGｺﾞｼｯｸM" w:eastAsia="HGｺﾞｼｯｸM" w:hAnsi="HGｺﾞｼｯｸM" w:cs="HGｺﾞｼｯｸM"/>
        </w:rPr>
      </w:pPr>
      <w:r w:rsidRPr="0A420C9F">
        <w:rPr>
          <w:rFonts w:ascii="HGｺﾞｼｯｸM" w:eastAsia="HGｺﾞｼｯｸM" w:hAnsi="HGｺﾞｼｯｸM" w:cs="HGｺﾞｼｯｸM"/>
        </w:rPr>
        <w:t>メール：mgr.satsumanokuni@gmail.com</w:t>
      </w:r>
    </w:p>
    <w:sectPr w:rsidR="00BC0F96" w:rsidRPr="00CE222D" w:rsidSect="000358EE">
      <w:pgSz w:w="11906" w:h="16838" w:code="9"/>
      <w:pgMar w:top="1418" w:right="1418" w:bottom="1418" w:left="1418" w:header="567"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279C" w14:textId="77777777" w:rsidR="00911A60" w:rsidRDefault="00911A60" w:rsidP="00D25DDC">
      <w:r>
        <w:separator/>
      </w:r>
    </w:p>
  </w:endnote>
  <w:endnote w:type="continuationSeparator" w:id="0">
    <w:p w14:paraId="370BB67B" w14:textId="77777777" w:rsidR="00911A60" w:rsidRDefault="00911A60" w:rsidP="00D25DDC">
      <w:r>
        <w:continuationSeparator/>
      </w:r>
    </w:p>
  </w:endnote>
  <w:endnote w:type="continuationNotice" w:id="1">
    <w:p w14:paraId="418476F0" w14:textId="77777777" w:rsidR="00911A60" w:rsidRDefault="00911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3507" w14:textId="77777777" w:rsidR="00911A60" w:rsidRDefault="00911A60" w:rsidP="00D25DDC">
      <w:r>
        <w:separator/>
      </w:r>
    </w:p>
  </w:footnote>
  <w:footnote w:type="continuationSeparator" w:id="0">
    <w:p w14:paraId="450CB9E9" w14:textId="77777777" w:rsidR="00911A60" w:rsidRDefault="00911A60" w:rsidP="00D25DDC">
      <w:r>
        <w:continuationSeparator/>
      </w:r>
    </w:p>
  </w:footnote>
  <w:footnote w:type="continuationNotice" w:id="1">
    <w:p w14:paraId="36B9297C" w14:textId="77777777" w:rsidR="00911A60" w:rsidRDefault="00911A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7032"/>
    <w:multiLevelType w:val="hybridMultilevel"/>
    <w:tmpl w:val="18FA7A54"/>
    <w:lvl w:ilvl="0" w:tplc="FFFFFFFF">
      <w:start w:val="1"/>
      <w:numFmt w:val="decimalEnclosedParen"/>
      <w:lvlText w:val="%1"/>
      <w:lvlJc w:val="left"/>
      <w:pPr>
        <w:ind w:left="570" w:hanging="360"/>
      </w:pPr>
      <w:rPr>
        <w:rFonts w:ascii="ＭＳ 明朝" w:eastAsia="ＭＳ 明朝" w:hAnsi="ＭＳ 明朝" w:cs="ＭＳ 明朝" w:hint="default"/>
        <w:color w:val="auto"/>
        <w:sz w:val="21"/>
      </w:rPr>
    </w:lvl>
    <w:lvl w:ilvl="1" w:tplc="FFFFFFFF">
      <w:start w:val="1"/>
      <w:numFmt w:val="decimalEnclosedCircle"/>
      <w:lvlText w:val="%2"/>
      <w:lvlJc w:val="left"/>
      <w:pPr>
        <w:ind w:left="990" w:hanging="360"/>
      </w:pPr>
      <w:rPr>
        <w:rFonts w:ascii="HG明朝B" w:eastAsia="HG明朝B" w:hAnsiTheme="minorHAnsi" w:cstheme="minorBidi" w:hint="default"/>
        <w:color w:val="auto"/>
        <w:sz w:val="21"/>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2D4909A5"/>
    <w:multiLevelType w:val="hybridMultilevel"/>
    <w:tmpl w:val="18FA7A54"/>
    <w:lvl w:ilvl="0" w:tplc="FFFFFFFF">
      <w:start w:val="1"/>
      <w:numFmt w:val="decimalEnclosedParen"/>
      <w:lvlText w:val="%1"/>
      <w:lvlJc w:val="left"/>
      <w:pPr>
        <w:ind w:left="570" w:hanging="360"/>
      </w:pPr>
      <w:rPr>
        <w:rFonts w:ascii="ＭＳ 明朝" w:eastAsia="ＭＳ 明朝" w:hAnsi="ＭＳ 明朝" w:cs="ＭＳ 明朝" w:hint="default"/>
        <w:color w:val="auto"/>
        <w:sz w:val="21"/>
      </w:rPr>
    </w:lvl>
    <w:lvl w:ilvl="1" w:tplc="FFFFFFFF">
      <w:start w:val="1"/>
      <w:numFmt w:val="decimalEnclosedCircle"/>
      <w:lvlText w:val="%2"/>
      <w:lvlJc w:val="left"/>
      <w:pPr>
        <w:ind w:left="990" w:hanging="360"/>
      </w:pPr>
      <w:rPr>
        <w:rFonts w:ascii="HG明朝B" w:eastAsia="HG明朝B" w:hAnsiTheme="minorHAnsi" w:cstheme="minorBidi" w:hint="default"/>
        <w:color w:val="auto"/>
        <w:sz w:val="21"/>
      </w:rPr>
    </w:lvl>
    <w:lvl w:ilvl="2" w:tplc="FFFFFFFF">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4F455729"/>
    <w:multiLevelType w:val="hybridMultilevel"/>
    <w:tmpl w:val="0E787BA6"/>
    <w:lvl w:ilvl="0" w:tplc="FFFFFFFF">
      <w:start w:val="1"/>
      <w:numFmt w:val="decimal"/>
      <w:lvlText w:val="%1"/>
      <w:lvlJc w:val="left"/>
      <w:pPr>
        <w:ind w:left="570" w:hanging="36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C86BCB"/>
    <w:multiLevelType w:val="hybridMultilevel"/>
    <w:tmpl w:val="18FA7A54"/>
    <w:lvl w:ilvl="0" w:tplc="D4E84142">
      <w:start w:val="1"/>
      <w:numFmt w:val="decimalEnclosedParen"/>
      <w:lvlText w:val="%1"/>
      <w:lvlJc w:val="left"/>
      <w:pPr>
        <w:ind w:left="570" w:hanging="360"/>
      </w:pPr>
      <w:rPr>
        <w:rFonts w:ascii="ＭＳ 明朝" w:eastAsia="ＭＳ 明朝" w:hAnsi="ＭＳ 明朝" w:cs="ＭＳ 明朝" w:hint="default"/>
        <w:color w:val="auto"/>
        <w:sz w:val="21"/>
      </w:rPr>
    </w:lvl>
    <w:lvl w:ilvl="1" w:tplc="44F0263A">
      <w:start w:val="1"/>
      <w:numFmt w:val="decimalEnclosedCircle"/>
      <w:lvlText w:val="%2"/>
      <w:lvlJc w:val="left"/>
      <w:pPr>
        <w:ind w:left="990" w:hanging="360"/>
      </w:pPr>
      <w:rPr>
        <w:rFonts w:ascii="HG明朝B" w:eastAsia="HG明朝B" w:hAnsiTheme="minorHAnsi" w:cstheme="minorBidi" w:hint="default"/>
        <w:color w:val="auto"/>
        <w:sz w:val="2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BE63F1"/>
    <w:multiLevelType w:val="hybridMultilevel"/>
    <w:tmpl w:val="18FA7A54"/>
    <w:lvl w:ilvl="0" w:tplc="FFFFFFFF">
      <w:start w:val="1"/>
      <w:numFmt w:val="decimalEnclosedParen"/>
      <w:lvlText w:val="%1"/>
      <w:lvlJc w:val="left"/>
      <w:pPr>
        <w:ind w:left="570" w:hanging="360"/>
      </w:pPr>
      <w:rPr>
        <w:rFonts w:ascii="ＭＳ 明朝" w:eastAsia="ＭＳ 明朝" w:hAnsi="ＭＳ 明朝" w:cs="ＭＳ 明朝" w:hint="default"/>
        <w:color w:val="auto"/>
        <w:sz w:val="21"/>
      </w:rPr>
    </w:lvl>
    <w:lvl w:ilvl="1" w:tplc="FFFFFFFF">
      <w:start w:val="1"/>
      <w:numFmt w:val="decimalEnclosedCircle"/>
      <w:lvlText w:val="%2"/>
      <w:lvlJc w:val="left"/>
      <w:pPr>
        <w:ind w:left="990" w:hanging="360"/>
      </w:pPr>
      <w:rPr>
        <w:rFonts w:ascii="HG明朝B" w:eastAsia="HG明朝B" w:hAnsiTheme="minorHAnsi" w:cstheme="minorBidi" w:hint="default"/>
        <w:color w:val="auto"/>
        <w:sz w:val="21"/>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6AAF1A04"/>
    <w:multiLevelType w:val="hybridMultilevel"/>
    <w:tmpl w:val="18FA7A54"/>
    <w:lvl w:ilvl="0" w:tplc="FFFFFFFF">
      <w:start w:val="1"/>
      <w:numFmt w:val="decimalEnclosedParen"/>
      <w:lvlText w:val="%1"/>
      <w:lvlJc w:val="left"/>
      <w:pPr>
        <w:ind w:left="570" w:hanging="360"/>
      </w:pPr>
      <w:rPr>
        <w:rFonts w:ascii="ＭＳ 明朝" w:eastAsia="ＭＳ 明朝" w:hAnsi="ＭＳ 明朝" w:cs="ＭＳ 明朝" w:hint="default"/>
        <w:color w:val="auto"/>
        <w:sz w:val="21"/>
      </w:rPr>
    </w:lvl>
    <w:lvl w:ilvl="1" w:tplc="FFFFFFFF">
      <w:start w:val="1"/>
      <w:numFmt w:val="decimalEnclosedCircle"/>
      <w:lvlText w:val="%2"/>
      <w:lvlJc w:val="left"/>
      <w:pPr>
        <w:ind w:left="990" w:hanging="360"/>
      </w:pPr>
      <w:rPr>
        <w:rFonts w:ascii="HG明朝B" w:eastAsia="HG明朝B" w:hAnsiTheme="minorHAnsi" w:cstheme="minorBidi" w:hint="default"/>
        <w:color w:val="auto"/>
        <w:sz w:val="21"/>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7AF902FF"/>
    <w:multiLevelType w:val="hybridMultilevel"/>
    <w:tmpl w:val="93303266"/>
    <w:lvl w:ilvl="0" w:tplc="04323CCE">
      <w:start w:val="1"/>
      <w:numFmt w:val="decimalEnclosedCircle"/>
      <w:lvlText w:val="%1"/>
      <w:lvlJc w:val="left"/>
      <w:pPr>
        <w:ind w:left="675" w:hanging="360"/>
      </w:pPr>
      <w:rPr>
        <w:rFonts w:ascii="HGｺﾞｼｯｸM" w:eastAsia="HG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041846">
    <w:abstractNumId w:val="3"/>
  </w:num>
  <w:num w:numId="2" w16cid:durableId="1075516788">
    <w:abstractNumId w:val="5"/>
  </w:num>
  <w:num w:numId="3" w16cid:durableId="1110202499">
    <w:abstractNumId w:val="1"/>
  </w:num>
  <w:num w:numId="4" w16cid:durableId="255863949">
    <w:abstractNumId w:val="0"/>
  </w:num>
  <w:num w:numId="5" w16cid:durableId="1821731660">
    <w:abstractNumId w:val="4"/>
  </w:num>
  <w:num w:numId="6" w16cid:durableId="483132064">
    <w:abstractNumId w:val="6"/>
  </w:num>
  <w:num w:numId="7" w16cid:durableId="104995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A3"/>
    <w:rsid w:val="00025126"/>
    <w:rsid w:val="000358EE"/>
    <w:rsid w:val="000376FD"/>
    <w:rsid w:val="00042BBF"/>
    <w:rsid w:val="00045FAA"/>
    <w:rsid w:val="000716BD"/>
    <w:rsid w:val="000B1602"/>
    <w:rsid w:val="000C0371"/>
    <w:rsid w:val="000C0505"/>
    <w:rsid w:val="000D2C39"/>
    <w:rsid w:val="0010035B"/>
    <w:rsid w:val="00126658"/>
    <w:rsid w:val="0014326A"/>
    <w:rsid w:val="00157D7A"/>
    <w:rsid w:val="00181590"/>
    <w:rsid w:val="00185DB9"/>
    <w:rsid w:val="001A0E5B"/>
    <w:rsid w:val="001B42E4"/>
    <w:rsid w:val="001B6432"/>
    <w:rsid w:val="001D446B"/>
    <w:rsid w:val="001F7555"/>
    <w:rsid w:val="0023381D"/>
    <w:rsid w:val="00280147"/>
    <w:rsid w:val="0028280B"/>
    <w:rsid w:val="002B46C8"/>
    <w:rsid w:val="002F15A0"/>
    <w:rsid w:val="002F1DA0"/>
    <w:rsid w:val="002F6460"/>
    <w:rsid w:val="00306F3F"/>
    <w:rsid w:val="003113A6"/>
    <w:rsid w:val="00322597"/>
    <w:rsid w:val="00346FCC"/>
    <w:rsid w:val="003A729A"/>
    <w:rsid w:val="003E4A6D"/>
    <w:rsid w:val="003F6D92"/>
    <w:rsid w:val="004017D8"/>
    <w:rsid w:val="00420463"/>
    <w:rsid w:val="004636F1"/>
    <w:rsid w:val="00475041"/>
    <w:rsid w:val="004D2762"/>
    <w:rsid w:val="004F441E"/>
    <w:rsid w:val="00512C45"/>
    <w:rsid w:val="00524D28"/>
    <w:rsid w:val="005310F4"/>
    <w:rsid w:val="00550108"/>
    <w:rsid w:val="00554954"/>
    <w:rsid w:val="00562F93"/>
    <w:rsid w:val="00581FC2"/>
    <w:rsid w:val="005E0FCF"/>
    <w:rsid w:val="00677BEC"/>
    <w:rsid w:val="0069363C"/>
    <w:rsid w:val="00694EC8"/>
    <w:rsid w:val="006E0776"/>
    <w:rsid w:val="00705800"/>
    <w:rsid w:val="00715D4A"/>
    <w:rsid w:val="007734AA"/>
    <w:rsid w:val="007836AE"/>
    <w:rsid w:val="007A6E7F"/>
    <w:rsid w:val="007C6C5E"/>
    <w:rsid w:val="007D04D4"/>
    <w:rsid w:val="007F4E21"/>
    <w:rsid w:val="008304FD"/>
    <w:rsid w:val="008600CC"/>
    <w:rsid w:val="00884340"/>
    <w:rsid w:val="0088486A"/>
    <w:rsid w:val="008A10B9"/>
    <w:rsid w:val="008A5282"/>
    <w:rsid w:val="008B50BB"/>
    <w:rsid w:val="008E1E04"/>
    <w:rsid w:val="008F2BEA"/>
    <w:rsid w:val="0090300B"/>
    <w:rsid w:val="00911A60"/>
    <w:rsid w:val="0091519B"/>
    <w:rsid w:val="009219AC"/>
    <w:rsid w:val="00936F08"/>
    <w:rsid w:val="00977AFA"/>
    <w:rsid w:val="009A3AB8"/>
    <w:rsid w:val="009E5298"/>
    <w:rsid w:val="00A16D67"/>
    <w:rsid w:val="00A30E63"/>
    <w:rsid w:val="00A7097F"/>
    <w:rsid w:val="00A97195"/>
    <w:rsid w:val="00AF0A98"/>
    <w:rsid w:val="00B51B8A"/>
    <w:rsid w:val="00BB5028"/>
    <w:rsid w:val="00BC0F96"/>
    <w:rsid w:val="00BE1DE2"/>
    <w:rsid w:val="00C254F7"/>
    <w:rsid w:val="00C27873"/>
    <w:rsid w:val="00C4288E"/>
    <w:rsid w:val="00C62051"/>
    <w:rsid w:val="00C7078B"/>
    <w:rsid w:val="00C831E5"/>
    <w:rsid w:val="00CA7FD5"/>
    <w:rsid w:val="00CE07BE"/>
    <w:rsid w:val="00CE222D"/>
    <w:rsid w:val="00CE46F4"/>
    <w:rsid w:val="00CF313E"/>
    <w:rsid w:val="00D00C04"/>
    <w:rsid w:val="00D10F05"/>
    <w:rsid w:val="00D25DDC"/>
    <w:rsid w:val="00D547A7"/>
    <w:rsid w:val="00D556C5"/>
    <w:rsid w:val="00D60349"/>
    <w:rsid w:val="00D71180"/>
    <w:rsid w:val="00DB7710"/>
    <w:rsid w:val="00E06828"/>
    <w:rsid w:val="00E832A3"/>
    <w:rsid w:val="00EA3404"/>
    <w:rsid w:val="00ED3FAE"/>
    <w:rsid w:val="00ED424D"/>
    <w:rsid w:val="00EF32A3"/>
    <w:rsid w:val="00F67FED"/>
    <w:rsid w:val="00FB1826"/>
    <w:rsid w:val="00FC5B9F"/>
    <w:rsid w:val="00FE22F4"/>
    <w:rsid w:val="00FF3820"/>
    <w:rsid w:val="096A8CF1"/>
    <w:rsid w:val="0A420C9F"/>
    <w:rsid w:val="0C9D2729"/>
    <w:rsid w:val="20DFB612"/>
    <w:rsid w:val="20F53F7D"/>
    <w:rsid w:val="2D08E4E8"/>
    <w:rsid w:val="31F7C780"/>
    <w:rsid w:val="3F68B323"/>
    <w:rsid w:val="5ADC527B"/>
    <w:rsid w:val="64A60422"/>
    <w:rsid w:val="6800614C"/>
    <w:rsid w:val="6CE5C028"/>
    <w:rsid w:val="76BB3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0583D"/>
  <w15:chartTrackingRefBased/>
  <w15:docId w15:val="{0D32381B-7EB2-4287-A03F-667FBAF0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C050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DDC"/>
    <w:pPr>
      <w:tabs>
        <w:tab w:val="center" w:pos="4252"/>
        <w:tab w:val="right" w:pos="8504"/>
      </w:tabs>
      <w:snapToGrid w:val="0"/>
    </w:pPr>
  </w:style>
  <w:style w:type="character" w:customStyle="1" w:styleId="a4">
    <w:name w:val="ヘッダー (文字)"/>
    <w:basedOn w:val="a0"/>
    <w:link w:val="a3"/>
    <w:uiPriority w:val="99"/>
    <w:rsid w:val="00D25DDC"/>
  </w:style>
  <w:style w:type="paragraph" w:styleId="a5">
    <w:name w:val="footer"/>
    <w:basedOn w:val="a"/>
    <w:link w:val="a6"/>
    <w:uiPriority w:val="99"/>
    <w:unhideWhenUsed/>
    <w:rsid w:val="00D25DDC"/>
    <w:pPr>
      <w:tabs>
        <w:tab w:val="center" w:pos="4252"/>
        <w:tab w:val="right" w:pos="8504"/>
      </w:tabs>
      <w:snapToGrid w:val="0"/>
    </w:pPr>
  </w:style>
  <w:style w:type="character" w:customStyle="1" w:styleId="a6">
    <w:name w:val="フッター (文字)"/>
    <w:basedOn w:val="a0"/>
    <w:link w:val="a5"/>
    <w:uiPriority w:val="99"/>
    <w:rsid w:val="00D25DDC"/>
  </w:style>
  <w:style w:type="paragraph" w:styleId="a7">
    <w:name w:val="Date"/>
    <w:basedOn w:val="a"/>
    <w:next w:val="a"/>
    <w:link w:val="a8"/>
    <w:uiPriority w:val="99"/>
    <w:semiHidden/>
    <w:unhideWhenUsed/>
    <w:rsid w:val="001B42E4"/>
  </w:style>
  <w:style w:type="character" w:customStyle="1" w:styleId="a8">
    <w:name w:val="日付 (文字)"/>
    <w:basedOn w:val="a0"/>
    <w:link w:val="a7"/>
    <w:uiPriority w:val="99"/>
    <w:semiHidden/>
    <w:rsid w:val="001B42E4"/>
  </w:style>
  <w:style w:type="paragraph" w:styleId="a9">
    <w:name w:val="List Paragraph"/>
    <w:basedOn w:val="a"/>
    <w:uiPriority w:val="34"/>
    <w:qFormat/>
    <w:rsid w:val="00CE46F4"/>
    <w:pPr>
      <w:ind w:leftChars="400" w:left="840"/>
    </w:pPr>
  </w:style>
  <w:style w:type="character" w:customStyle="1" w:styleId="20">
    <w:name w:val="見出し 2 (文字)"/>
    <w:basedOn w:val="a0"/>
    <w:link w:val="2"/>
    <w:uiPriority w:val="9"/>
    <w:rsid w:val="000C0505"/>
    <w:rPr>
      <w:rFonts w:ascii="ＭＳ Ｐゴシック" w:eastAsia="ＭＳ Ｐゴシック" w:hAnsi="ＭＳ Ｐゴシック" w:cs="ＭＳ Ｐゴシック"/>
      <w:b/>
      <w:bCs/>
      <w:kern w:val="0"/>
      <w:sz w:val="36"/>
      <w:szCs w:val="36"/>
    </w:rPr>
  </w:style>
  <w:style w:type="paragraph" w:styleId="aa">
    <w:name w:val="Revision"/>
    <w:hidden/>
    <w:uiPriority w:val="99"/>
    <w:semiHidden/>
    <w:rsid w:val="00BE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302">
      <w:bodyDiv w:val="1"/>
      <w:marLeft w:val="0"/>
      <w:marRight w:val="0"/>
      <w:marTop w:val="0"/>
      <w:marBottom w:val="0"/>
      <w:divBdr>
        <w:top w:val="none" w:sz="0" w:space="0" w:color="auto"/>
        <w:left w:val="none" w:sz="0" w:space="0" w:color="auto"/>
        <w:bottom w:val="none" w:sz="0" w:space="0" w:color="auto"/>
        <w:right w:val="none" w:sz="0" w:space="0" w:color="auto"/>
      </w:divBdr>
    </w:div>
    <w:div w:id="116995611">
      <w:bodyDiv w:val="1"/>
      <w:marLeft w:val="0"/>
      <w:marRight w:val="0"/>
      <w:marTop w:val="0"/>
      <w:marBottom w:val="0"/>
      <w:divBdr>
        <w:top w:val="none" w:sz="0" w:space="0" w:color="auto"/>
        <w:left w:val="none" w:sz="0" w:space="0" w:color="auto"/>
        <w:bottom w:val="none" w:sz="0" w:space="0" w:color="auto"/>
        <w:right w:val="none" w:sz="0" w:space="0" w:color="auto"/>
      </w:divBdr>
    </w:div>
    <w:div w:id="230626450">
      <w:bodyDiv w:val="1"/>
      <w:marLeft w:val="0"/>
      <w:marRight w:val="0"/>
      <w:marTop w:val="0"/>
      <w:marBottom w:val="0"/>
      <w:divBdr>
        <w:top w:val="none" w:sz="0" w:space="0" w:color="auto"/>
        <w:left w:val="none" w:sz="0" w:space="0" w:color="auto"/>
        <w:bottom w:val="none" w:sz="0" w:space="0" w:color="auto"/>
        <w:right w:val="none" w:sz="0" w:space="0" w:color="auto"/>
      </w:divBdr>
    </w:div>
    <w:div w:id="269818795">
      <w:bodyDiv w:val="1"/>
      <w:marLeft w:val="0"/>
      <w:marRight w:val="0"/>
      <w:marTop w:val="0"/>
      <w:marBottom w:val="0"/>
      <w:divBdr>
        <w:top w:val="none" w:sz="0" w:space="0" w:color="auto"/>
        <w:left w:val="none" w:sz="0" w:space="0" w:color="auto"/>
        <w:bottom w:val="none" w:sz="0" w:space="0" w:color="auto"/>
        <w:right w:val="none" w:sz="0" w:space="0" w:color="auto"/>
      </w:divBdr>
    </w:div>
    <w:div w:id="799767625">
      <w:bodyDiv w:val="1"/>
      <w:marLeft w:val="0"/>
      <w:marRight w:val="0"/>
      <w:marTop w:val="0"/>
      <w:marBottom w:val="0"/>
      <w:divBdr>
        <w:top w:val="none" w:sz="0" w:space="0" w:color="auto"/>
        <w:left w:val="none" w:sz="0" w:space="0" w:color="auto"/>
        <w:bottom w:val="none" w:sz="0" w:space="0" w:color="auto"/>
        <w:right w:val="none" w:sz="0" w:space="0" w:color="auto"/>
      </w:divBdr>
    </w:div>
    <w:div w:id="818569195">
      <w:bodyDiv w:val="1"/>
      <w:marLeft w:val="0"/>
      <w:marRight w:val="0"/>
      <w:marTop w:val="0"/>
      <w:marBottom w:val="0"/>
      <w:divBdr>
        <w:top w:val="none" w:sz="0" w:space="0" w:color="auto"/>
        <w:left w:val="none" w:sz="0" w:space="0" w:color="auto"/>
        <w:bottom w:val="none" w:sz="0" w:space="0" w:color="auto"/>
        <w:right w:val="none" w:sz="0" w:space="0" w:color="auto"/>
      </w:divBdr>
      <w:divsChild>
        <w:div w:id="79910729">
          <w:marLeft w:val="0"/>
          <w:marRight w:val="0"/>
          <w:marTop w:val="0"/>
          <w:marBottom w:val="0"/>
          <w:divBdr>
            <w:top w:val="none" w:sz="0" w:space="0" w:color="auto"/>
            <w:left w:val="none" w:sz="0" w:space="0" w:color="auto"/>
            <w:bottom w:val="none" w:sz="0" w:space="0" w:color="auto"/>
            <w:right w:val="none" w:sz="0" w:space="0" w:color="auto"/>
          </w:divBdr>
        </w:div>
        <w:div w:id="373888780">
          <w:marLeft w:val="0"/>
          <w:marRight w:val="0"/>
          <w:marTop w:val="0"/>
          <w:marBottom w:val="0"/>
          <w:divBdr>
            <w:top w:val="none" w:sz="0" w:space="0" w:color="auto"/>
            <w:left w:val="none" w:sz="0" w:space="0" w:color="auto"/>
            <w:bottom w:val="none" w:sz="0" w:space="0" w:color="auto"/>
            <w:right w:val="none" w:sz="0" w:space="0" w:color="auto"/>
          </w:divBdr>
        </w:div>
        <w:div w:id="558134622">
          <w:marLeft w:val="0"/>
          <w:marRight w:val="0"/>
          <w:marTop w:val="0"/>
          <w:marBottom w:val="0"/>
          <w:divBdr>
            <w:top w:val="none" w:sz="0" w:space="0" w:color="auto"/>
            <w:left w:val="none" w:sz="0" w:space="0" w:color="auto"/>
            <w:bottom w:val="none" w:sz="0" w:space="0" w:color="auto"/>
            <w:right w:val="none" w:sz="0" w:space="0" w:color="auto"/>
          </w:divBdr>
        </w:div>
        <w:div w:id="662902659">
          <w:marLeft w:val="0"/>
          <w:marRight w:val="0"/>
          <w:marTop w:val="0"/>
          <w:marBottom w:val="0"/>
          <w:divBdr>
            <w:top w:val="none" w:sz="0" w:space="0" w:color="auto"/>
            <w:left w:val="none" w:sz="0" w:space="0" w:color="auto"/>
            <w:bottom w:val="none" w:sz="0" w:space="0" w:color="auto"/>
            <w:right w:val="none" w:sz="0" w:space="0" w:color="auto"/>
          </w:divBdr>
        </w:div>
        <w:div w:id="664937783">
          <w:marLeft w:val="0"/>
          <w:marRight w:val="0"/>
          <w:marTop w:val="0"/>
          <w:marBottom w:val="0"/>
          <w:divBdr>
            <w:top w:val="none" w:sz="0" w:space="0" w:color="auto"/>
            <w:left w:val="none" w:sz="0" w:space="0" w:color="auto"/>
            <w:bottom w:val="none" w:sz="0" w:space="0" w:color="auto"/>
            <w:right w:val="none" w:sz="0" w:space="0" w:color="auto"/>
          </w:divBdr>
        </w:div>
        <w:div w:id="665743579">
          <w:marLeft w:val="0"/>
          <w:marRight w:val="0"/>
          <w:marTop w:val="0"/>
          <w:marBottom w:val="0"/>
          <w:divBdr>
            <w:top w:val="none" w:sz="0" w:space="0" w:color="auto"/>
            <w:left w:val="none" w:sz="0" w:space="0" w:color="auto"/>
            <w:bottom w:val="none" w:sz="0" w:space="0" w:color="auto"/>
            <w:right w:val="none" w:sz="0" w:space="0" w:color="auto"/>
          </w:divBdr>
        </w:div>
        <w:div w:id="676419161">
          <w:marLeft w:val="0"/>
          <w:marRight w:val="0"/>
          <w:marTop w:val="0"/>
          <w:marBottom w:val="0"/>
          <w:divBdr>
            <w:top w:val="none" w:sz="0" w:space="0" w:color="auto"/>
            <w:left w:val="none" w:sz="0" w:space="0" w:color="auto"/>
            <w:bottom w:val="none" w:sz="0" w:space="0" w:color="auto"/>
            <w:right w:val="none" w:sz="0" w:space="0" w:color="auto"/>
          </w:divBdr>
        </w:div>
        <w:div w:id="850070401">
          <w:marLeft w:val="0"/>
          <w:marRight w:val="0"/>
          <w:marTop w:val="0"/>
          <w:marBottom w:val="0"/>
          <w:divBdr>
            <w:top w:val="none" w:sz="0" w:space="0" w:color="auto"/>
            <w:left w:val="none" w:sz="0" w:space="0" w:color="auto"/>
            <w:bottom w:val="none" w:sz="0" w:space="0" w:color="auto"/>
            <w:right w:val="none" w:sz="0" w:space="0" w:color="auto"/>
          </w:divBdr>
        </w:div>
        <w:div w:id="862674978">
          <w:marLeft w:val="0"/>
          <w:marRight w:val="0"/>
          <w:marTop w:val="0"/>
          <w:marBottom w:val="0"/>
          <w:divBdr>
            <w:top w:val="none" w:sz="0" w:space="0" w:color="auto"/>
            <w:left w:val="none" w:sz="0" w:space="0" w:color="auto"/>
            <w:bottom w:val="none" w:sz="0" w:space="0" w:color="auto"/>
            <w:right w:val="none" w:sz="0" w:space="0" w:color="auto"/>
          </w:divBdr>
        </w:div>
        <w:div w:id="876619296">
          <w:marLeft w:val="0"/>
          <w:marRight w:val="0"/>
          <w:marTop w:val="0"/>
          <w:marBottom w:val="0"/>
          <w:divBdr>
            <w:top w:val="none" w:sz="0" w:space="0" w:color="auto"/>
            <w:left w:val="none" w:sz="0" w:space="0" w:color="auto"/>
            <w:bottom w:val="none" w:sz="0" w:space="0" w:color="auto"/>
            <w:right w:val="none" w:sz="0" w:space="0" w:color="auto"/>
          </w:divBdr>
        </w:div>
        <w:div w:id="997998020">
          <w:marLeft w:val="0"/>
          <w:marRight w:val="0"/>
          <w:marTop w:val="0"/>
          <w:marBottom w:val="0"/>
          <w:divBdr>
            <w:top w:val="none" w:sz="0" w:space="0" w:color="auto"/>
            <w:left w:val="none" w:sz="0" w:space="0" w:color="auto"/>
            <w:bottom w:val="none" w:sz="0" w:space="0" w:color="auto"/>
            <w:right w:val="none" w:sz="0" w:space="0" w:color="auto"/>
          </w:divBdr>
        </w:div>
        <w:div w:id="1023550460">
          <w:marLeft w:val="0"/>
          <w:marRight w:val="0"/>
          <w:marTop w:val="0"/>
          <w:marBottom w:val="0"/>
          <w:divBdr>
            <w:top w:val="none" w:sz="0" w:space="0" w:color="auto"/>
            <w:left w:val="none" w:sz="0" w:space="0" w:color="auto"/>
            <w:bottom w:val="none" w:sz="0" w:space="0" w:color="auto"/>
            <w:right w:val="none" w:sz="0" w:space="0" w:color="auto"/>
          </w:divBdr>
        </w:div>
        <w:div w:id="1471091886">
          <w:marLeft w:val="0"/>
          <w:marRight w:val="0"/>
          <w:marTop w:val="0"/>
          <w:marBottom w:val="0"/>
          <w:divBdr>
            <w:top w:val="none" w:sz="0" w:space="0" w:color="auto"/>
            <w:left w:val="none" w:sz="0" w:space="0" w:color="auto"/>
            <w:bottom w:val="none" w:sz="0" w:space="0" w:color="auto"/>
            <w:right w:val="none" w:sz="0" w:space="0" w:color="auto"/>
          </w:divBdr>
        </w:div>
        <w:div w:id="1636980897">
          <w:marLeft w:val="0"/>
          <w:marRight w:val="0"/>
          <w:marTop w:val="0"/>
          <w:marBottom w:val="0"/>
          <w:divBdr>
            <w:top w:val="none" w:sz="0" w:space="0" w:color="auto"/>
            <w:left w:val="none" w:sz="0" w:space="0" w:color="auto"/>
            <w:bottom w:val="none" w:sz="0" w:space="0" w:color="auto"/>
            <w:right w:val="none" w:sz="0" w:space="0" w:color="auto"/>
          </w:divBdr>
        </w:div>
        <w:div w:id="2018463403">
          <w:marLeft w:val="0"/>
          <w:marRight w:val="0"/>
          <w:marTop w:val="0"/>
          <w:marBottom w:val="0"/>
          <w:divBdr>
            <w:top w:val="none" w:sz="0" w:space="0" w:color="auto"/>
            <w:left w:val="none" w:sz="0" w:space="0" w:color="auto"/>
            <w:bottom w:val="none" w:sz="0" w:space="0" w:color="auto"/>
            <w:right w:val="none" w:sz="0" w:space="0" w:color="auto"/>
          </w:divBdr>
        </w:div>
      </w:divsChild>
    </w:div>
    <w:div w:id="872696676">
      <w:bodyDiv w:val="1"/>
      <w:marLeft w:val="0"/>
      <w:marRight w:val="0"/>
      <w:marTop w:val="0"/>
      <w:marBottom w:val="0"/>
      <w:divBdr>
        <w:top w:val="none" w:sz="0" w:space="0" w:color="auto"/>
        <w:left w:val="none" w:sz="0" w:space="0" w:color="auto"/>
        <w:bottom w:val="none" w:sz="0" w:space="0" w:color="auto"/>
        <w:right w:val="none" w:sz="0" w:space="0" w:color="auto"/>
      </w:divBdr>
    </w:div>
    <w:div w:id="1583299429">
      <w:bodyDiv w:val="1"/>
      <w:marLeft w:val="0"/>
      <w:marRight w:val="0"/>
      <w:marTop w:val="0"/>
      <w:marBottom w:val="0"/>
      <w:divBdr>
        <w:top w:val="none" w:sz="0" w:space="0" w:color="auto"/>
        <w:left w:val="none" w:sz="0" w:space="0" w:color="auto"/>
        <w:bottom w:val="none" w:sz="0" w:space="0" w:color="auto"/>
        <w:right w:val="none" w:sz="0" w:space="0" w:color="auto"/>
      </w:divBdr>
      <w:divsChild>
        <w:div w:id="102506535">
          <w:marLeft w:val="0"/>
          <w:marRight w:val="0"/>
          <w:marTop w:val="0"/>
          <w:marBottom w:val="0"/>
          <w:divBdr>
            <w:top w:val="none" w:sz="0" w:space="0" w:color="auto"/>
            <w:left w:val="none" w:sz="0" w:space="0" w:color="auto"/>
            <w:bottom w:val="none" w:sz="0" w:space="0" w:color="auto"/>
            <w:right w:val="none" w:sz="0" w:space="0" w:color="auto"/>
          </w:divBdr>
        </w:div>
        <w:div w:id="266082150">
          <w:marLeft w:val="0"/>
          <w:marRight w:val="0"/>
          <w:marTop w:val="0"/>
          <w:marBottom w:val="0"/>
          <w:divBdr>
            <w:top w:val="none" w:sz="0" w:space="0" w:color="auto"/>
            <w:left w:val="none" w:sz="0" w:space="0" w:color="auto"/>
            <w:bottom w:val="none" w:sz="0" w:space="0" w:color="auto"/>
            <w:right w:val="none" w:sz="0" w:space="0" w:color="auto"/>
          </w:divBdr>
        </w:div>
        <w:div w:id="307562648">
          <w:marLeft w:val="0"/>
          <w:marRight w:val="0"/>
          <w:marTop w:val="0"/>
          <w:marBottom w:val="0"/>
          <w:divBdr>
            <w:top w:val="none" w:sz="0" w:space="0" w:color="auto"/>
            <w:left w:val="none" w:sz="0" w:space="0" w:color="auto"/>
            <w:bottom w:val="none" w:sz="0" w:space="0" w:color="auto"/>
            <w:right w:val="none" w:sz="0" w:space="0" w:color="auto"/>
          </w:divBdr>
        </w:div>
        <w:div w:id="373967769">
          <w:marLeft w:val="0"/>
          <w:marRight w:val="0"/>
          <w:marTop w:val="0"/>
          <w:marBottom w:val="0"/>
          <w:divBdr>
            <w:top w:val="none" w:sz="0" w:space="0" w:color="auto"/>
            <w:left w:val="none" w:sz="0" w:space="0" w:color="auto"/>
            <w:bottom w:val="none" w:sz="0" w:space="0" w:color="auto"/>
            <w:right w:val="none" w:sz="0" w:space="0" w:color="auto"/>
          </w:divBdr>
        </w:div>
        <w:div w:id="389816513">
          <w:marLeft w:val="0"/>
          <w:marRight w:val="0"/>
          <w:marTop w:val="0"/>
          <w:marBottom w:val="0"/>
          <w:divBdr>
            <w:top w:val="none" w:sz="0" w:space="0" w:color="auto"/>
            <w:left w:val="none" w:sz="0" w:space="0" w:color="auto"/>
            <w:bottom w:val="none" w:sz="0" w:space="0" w:color="auto"/>
            <w:right w:val="none" w:sz="0" w:space="0" w:color="auto"/>
          </w:divBdr>
        </w:div>
        <w:div w:id="467478171">
          <w:marLeft w:val="0"/>
          <w:marRight w:val="0"/>
          <w:marTop w:val="0"/>
          <w:marBottom w:val="0"/>
          <w:divBdr>
            <w:top w:val="none" w:sz="0" w:space="0" w:color="auto"/>
            <w:left w:val="none" w:sz="0" w:space="0" w:color="auto"/>
            <w:bottom w:val="none" w:sz="0" w:space="0" w:color="auto"/>
            <w:right w:val="none" w:sz="0" w:space="0" w:color="auto"/>
          </w:divBdr>
        </w:div>
        <w:div w:id="564415850">
          <w:marLeft w:val="0"/>
          <w:marRight w:val="0"/>
          <w:marTop w:val="0"/>
          <w:marBottom w:val="0"/>
          <w:divBdr>
            <w:top w:val="none" w:sz="0" w:space="0" w:color="auto"/>
            <w:left w:val="none" w:sz="0" w:space="0" w:color="auto"/>
            <w:bottom w:val="none" w:sz="0" w:space="0" w:color="auto"/>
            <w:right w:val="none" w:sz="0" w:space="0" w:color="auto"/>
          </w:divBdr>
        </w:div>
        <w:div w:id="581108541">
          <w:marLeft w:val="0"/>
          <w:marRight w:val="0"/>
          <w:marTop w:val="0"/>
          <w:marBottom w:val="0"/>
          <w:divBdr>
            <w:top w:val="none" w:sz="0" w:space="0" w:color="auto"/>
            <w:left w:val="none" w:sz="0" w:space="0" w:color="auto"/>
            <w:bottom w:val="none" w:sz="0" w:space="0" w:color="auto"/>
            <w:right w:val="none" w:sz="0" w:space="0" w:color="auto"/>
          </w:divBdr>
        </w:div>
        <w:div w:id="950549143">
          <w:marLeft w:val="0"/>
          <w:marRight w:val="0"/>
          <w:marTop w:val="0"/>
          <w:marBottom w:val="0"/>
          <w:divBdr>
            <w:top w:val="none" w:sz="0" w:space="0" w:color="auto"/>
            <w:left w:val="none" w:sz="0" w:space="0" w:color="auto"/>
            <w:bottom w:val="none" w:sz="0" w:space="0" w:color="auto"/>
            <w:right w:val="none" w:sz="0" w:space="0" w:color="auto"/>
          </w:divBdr>
        </w:div>
        <w:div w:id="1073091092">
          <w:marLeft w:val="0"/>
          <w:marRight w:val="0"/>
          <w:marTop w:val="0"/>
          <w:marBottom w:val="0"/>
          <w:divBdr>
            <w:top w:val="none" w:sz="0" w:space="0" w:color="auto"/>
            <w:left w:val="none" w:sz="0" w:space="0" w:color="auto"/>
            <w:bottom w:val="none" w:sz="0" w:space="0" w:color="auto"/>
            <w:right w:val="none" w:sz="0" w:space="0" w:color="auto"/>
          </w:divBdr>
        </w:div>
        <w:div w:id="1097212289">
          <w:marLeft w:val="0"/>
          <w:marRight w:val="0"/>
          <w:marTop w:val="0"/>
          <w:marBottom w:val="0"/>
          <w:divBdr>
            <w:top w:val="none" w:sz="0" w:space="0" w:color="auto"/>
            <w:left w:val="none" w:sz="0" w:space="0" w:color="auto"/>
            <w:bottom w:val="none" w:sz="0" w:space="0" w:color="auto"/>
            <w:right w:val="none" w:sz="0" w:space="0" w:color="auto"/>
          </w:divBdr>
        </w:div>
        <w:div w:id="1333605637">
          <w:marLeft w:val="0"/>
          <w:marRight w:val="0"/>
          <w:marTop w:val="0"/>
          <w:marBottom w:val="0"/>
          <w:divBdr>
            <w:top w:val="none" w:sz="0" w:space="0" w:color="auto"/>
            <w:left w:val="none" w:sz="0" w:space="0" w:color="auto"/>
            <w:bottom w:val="none" w:sz="0" w:space="0" w:color="auto"/>
            <w:right w:val="none" w:sz="0" w:space="0" w:color="auto"/>
          </w:divBdr>
        </w:div>
        <w:div w:id="1500581198">
          <w:marLeft w:val="0"/>
          <w:marRight w:val="0"/>
          <w:marTop w:val="0"/>
          <w:marBottom w:val="0"/>
          <w:divBdr>
            <w:top w:val="none" w:sz="0" w:space="0" w:color="auto"/>
            <w:left w:val="none" w:sz="0" w:space="0" w:color="auto"/>
            <w:bottom w:val="none" w:sz="0" w:space="0" w:color="auto"/>
            <w:right w:val="none" w:sz="0" w:space="0" w:color="auto"/>
          </w:divBdr>
        </w:div>
        <w:div w:id="1773352894">
          <w:marLeft w:val="0"/>
          <w:marRight w:val="0"/>
          <w:marTop w:val="0"/>
          <w:marBottom w:val="0"/>
          <w:divBdr>
            <w:top w:val="none" w:sz="0" w:space="0" w:color="auto"/>
            <w:left w:val="none" w:sz="0" w:space="0" w:color="auto"/>
            <w:bottom w:val="none" w:sz="0" w:space="0" w:color="auto"/>
            <w:right w:val="none" w:sz="0" w:space="0" w:color="auto"/>
          </w:divBdr>
        </w:div>
        <w:div w:id="2004890133">
          <w:marLeft w:val="0"/>
          <w:marRight w:val="0"/>
          <w:marTop w:val="0"/>
          <w:marBottom w:val="0"/>
          <w:divBdr>
            <w:top w:val="none" w:sz="0" w:space="0" w:color="auto"/>
            <w:left w:val="none" w:sz="0" w:space="0" w:color="auto"/>
            <w:bottom w:val="none" w:sz="0" w:space="0" w:color="auto"/>
            <w:right w:val="none" w:sz="0" w:space="0" w:color="auto"/>
          </w:divBdr>
        </w:div>
      </w:divsChild>
    </w:div>
    <w:div w:id="1621567214">
      <w:bodyDiv w:val="1"/>
      <w:marLeft w:val="0"/>
      <w:marRight w:val="0"/>
      <w:marTop w:val="0"/>
      <w:marBottom w:val="0"/>
      <w:divBdr>
        <w:top w:val="none" w:sz="0" w:space="0" w:color="auto"/>
        <w:left w:val="none" w:sz="0" w:space="0" w:color="auto"/>
        <w:bottom w:val="none" w:sz="0" w:space="0" w:color="auto"/>
        <w:right w:val="none" w:sz="0" w:space="0" w:color="auto"/>
      </w:divBdr>
    </w:div>
    <w:div w:id="1956790639">
      <w:bodyDiv w:val="1"/>
      <w:marLeft w:val="0"/>
      <w:marRight w:val="0"/>
      <w:marTop w:val="0"/>
      <w:marBottom w:val="0"/>
      <w:divBdr>
        <w:top w:val="none" w:sz="0" w:space="0" w:color="auto"/>
        <w:left w:val="none" w:sz="0" w:space="0" w:color="auto"/>
        <w:bottom w:val="none" w:sz="0" w:space="0" w:color="auto"/>
        <w:right w:val="none" w:sz="0" w:space="0" w:color="auto"/>
      </w:divBdr>
    </w:div>
    <w:div w:id="21266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09EE-947C-40FD-939D-18E76DE7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順一郎</dc:creator>
  <cp:keywords/>
  <dc:description/>
  <cp:lastModifiedBy>岩倉 雅彦</cp:lastModifiedBy>
  <cp:revision>65</cp:revision>
  <cp:lastPrinted>2022-11-30T07:48:00Z</cp:lastPrinted>
  <dcterms:created xsi:type="dcterms:W3CDTF">2022-11-30T06:36:00Z</dcterms:created>
  <dcterms:modified xsi:type="dcterms:W3CDTF">2023-04-04T23:57:00Z</dcterms:modified>
</cp:coreProperties>
</file>