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E963" w14:textId="338DFB85" w:rsidR="00106E81" w:rsidRPr="00F231D5" w:rsidRDefault="00106E81" w:rsidP="007326B0">
      <w:pPr>
        <w:jc w:val="left"/>
        <w:rPr>
          <w:rFonts w:ascii="ＭＳ 明朝" w:eastAsia="ＭＳ 明朝" w:hAnsi="ＭＳ 明朝"/>
        </w:rPr>
      </w:pPr>
      <w:bookmarkStart w:id="0" w:name="_Hlk130209815"/>
      <w:r w:rsidRPr="00F231D5">
        <w:rPr>
          <w:rFonts w:ascii="ＭＳ 明朝" w:eastAsia="ＭＳ 明朝" w:hAnsi="ＭＳ 明朝" w:hint="eastAsia"/>
        </w:rPr>
        <w:t>様式第２号</w:t>
      </w:r>
    </w:p>
    <w:p w14:paraId="03836358" w14:textId="5099EA4D" w:rsidR="00106E81" w:rsidRPr="00F231D5" w:rsidRDefault="00106E81" w:rsidP="00106E81">
      <w:pPr>
        <w:jc w:val="center"/>
        <w:rPr>
          <w:rFonts w:ascii="ＭＳ 明朝" w:eastAsia="ＭＳ 明朝" w:hAnsi="ＭＳ 明朝" w:cs="Times New Roman"/>
          <w:b/>
          <w:bCs/>
          <w:sz w:val="28"/>
          <w:szCs w:val="28"/>
        </w:rPr>
      </w:pPr>
      <w:r w:rsidRPr="008A2BE3">
        <w:rPr>
          <w:rFonts w:ascii="ＭＳ 明朝" w:eastAsia="ＭＳ 明朝" w:hAnsi="ＭＳ 明朝" w:cs="Times New Roman" w:hint="eastAsia"/>
          <w:b/>
          <w:bCs/>
          <w:spacing w:val="237"/>
          <w:kern w:val="0"/>
          <w:sz w:val="28"/>
          <w:szCs w:val="28"/>
          <w:fitText w:val="1792" w:id="-1190430208"/>
        </w:rPr>
        <w:t>誓約</w:t>
      </w:r>
      <w:r w:rsidRPr="008A2BE3">
        <w:rPr>
          <w:rFonts w:ascii="ＭＳ 明朝" w:eastAsia="ＭＳ 明朝" w:hAnsi="ＭＳ 明朝" w:cs="Times New Roman" w:hint="eastAsia"/>
          <w:b/>
          <w:bCs/>
          <w:kern w:val="0"/>
          <w:sz w:val="28"/>
          <w:szCs w:val="28"/>
          <w:fitText w:val="1792" w:id="-1190430208"/>
        </w:rPr>
        <w:t>書</w:t>
      </w:r>
    </w:p>
    <w:p w14:paraId="378C6AED" w14:textId="77777777" w:rsidR="0018737A" w:rsidRPr="00F231D5" w:rsidRDefault="0018737A" w:rsidP="00106E81">
      <w:pPr>
        <w:jc w:val="center"/>
        <w:rPr>
          <w:rFonts w:ascii="ＭＳ 明朝" w:eastAsia="ＭＳ 明朝" w:hAnsi="ＭＳ 明朝" w:cs="Times New Roman"/>
          <w:sz w:val="28"/>
          <w:szCs w:val="28"/>
        </w:rPr>
      </w:pPr>
    </w:p>
    <w:p w14:paraId="6286DB6B" w14:textId="1EF6DE22" w:rsidR="00106E81" w:rsidRPr="00F231D5" w:rsidRDefault="00106E81" w:rsidP="00106E81">
      <w:pPr>
        <w:jc w:val="right"/>
        <w:rPr>
          <w:rFonts w:ascii="ＭＳ 明朝" w:eastAsia="ＭＳ 明朝" w:hAnsi="ＭＳ 明朝" w:cs="Times New Roman"/>
          <w:sz w:val="22"/>
          <w:szCs w:val="20"/>
        </w:rPr>
      </w:pPr>
      <w:r w:rsidRPr="00F231D5">
        <w:rPr>
          <w:rFonts w:ascii="ＭＳ 明朝" w:eastAsia="ＭＳ 明朝" w:hAnsi="ＭＳ 明朝" w:cs="Times New Roman" w:hint="eastAsia"/>
          <w:sz w:val="22"/>
          <w:szCs w:val="20"/>
        </w:rPr>
        <w:t xml:space="preserve">　　年　　月　　日</w:t>
      </w:r>
    </w:p>
    <w:p w14:paraId="6A9C7767" w14:textId="77777777" w:rsidR="00106E81" w:rsidRPr="00F231D5" w:rsidRDefault="00106E81" w:rsidP="00106E81">
      <w:pPr>
        <w:rPr>
          <w:rFonts w:ascii="ＭＳ 明朝" w:eastAsia="ＭＳ 明朝" w:hAnsi="ＭＳ 明朝" w:cs="Times New Roman"/>
          <w:sz w:val="22"/>
          <w:szCs w:val="20"/>
        </w:rPr>
      </w:pPr>
    </w:p>
    <w:p w14:paraId="0F9D9AF7" w14:textId="5C675A3E" w:rsidR="00106E81" w:rsidRPr="00F231D5" w:rsidRDefault="00BC06E5" w:rsidP="00106E81">
      <w:pPr>
        <w:ind w:firstLineChars="100" w:firstLine="220"/>
        <w:rPr>
          <w:rFonts w:ascii="ＭＳ 明朝" w:eastAsia="ＭＳ 明朝" w:hAnsi="ＭＳ 明朝" w:cs="Times New Roman"/>
          <w:sz w:val="22"/>
          <w:szCs w:val="20"/>
        </w:rPr>
      </w:pPr>
      <w:r>
        <w:rPr>
          <w:rFonts w:ascii="ＭＳ 明朝" w:eastAsia="ＭＳ 明朝" w:hAnsi="ＭＳ 明朝" w:cs="Times New Roman" w:hint="eastAsia"/>
          <w:sz w:val="22"/>
          <w:szCs w:val="20"/>
        </w:rPr>
        <w:t>薩摩川内</w:t>
      </w:r>
      <w:r w:rsidR="00106E81" w:rsidRPr="00F231D5">
        <w:rPr>
          <w:rFonts w:ascii="ＭＳ 明朝" w:eastAsia="ＭＳ 明朝" w:hAnsi="ＭＳ 明朝" w:cs="Times New Roman" w:hint="eastAsia"/>
          <w:sz w:val="22"/>
          <w:szCs w:val="20"/>
        </w:rPr>
        <w:t xml:space="preserve">市長　</w:t>
      </w:r>
      <w:r w:rsidR="00D771F3" w:rsidRPr="00F231D5">
        <w:rPr>
          <w:rFonts w:ascii="ＭＳ 明朝" w:eastAsia="ＭＳ 明朝" w:hAnsi="ＭＳ 明朝" w:cs="Times New Roman" w:hint="eastAsia"/>
          <w:sz w:val="22"/>
          <w:szCs w:val="20"/>
        </w:rPr>
        <w:t>様</w:t>
      </w:r>
    </w:p>
    <w:p w14:paraId="204F622B" w14:textId="77777777" w:rsidR="000703D4" w:rsidRPr="00F231D5" w:rsidRDefault="000703D4" w:rsidP="00106E81">
      <w:pPr>
        <w:ind w:firstLineChars="100" w:firstLine="220"/>
        <w:rPr>
          <w:rFonts w:ascii="ＭＳ 明朝" w:eastAsia="ＭＳ 明朝" w:hAnsi="ＭＳ 明朝" w:cs="Times New Roman"/>
          <w:sz w:val="22"/>
          <w:szCs w:val="20"/>
        </w:rPr>
      </w:pPr>
    </w:p>
    <w:p w14:paraId="0DE95CE2" w14:textId="77777777" w:rsidR="000703D4" w:rsidRPr="00F231D5" w:rsidRDefault="000703D4" w:rsidP="000703D4">
      <w:pPr>
        <w:wordWrap w:val="0"/>
        <w:ind w:firstLineChars="100" w:firstLine="210"/>
        <w:jc w:val="right"/>
        <w:rPr>
          <w:rFonts w:ascii="ＭＳ 明朝" w:eastAsia="ＭＳ 明朝" w:hAnsi="ＭＳ 明朝"/>
        </w:rPr>
      </w:pPr>
      <w:r w:rsidRPr="00F231D5">
        <w:rPr>
          <w:rFonts w:ascii="ＭＳ 明朝" w:eastAsia="ＭＳ 明朝" w:hAnsi="ＭＳ 明朝" w:hint="eastAsia"/>
        </w:rPr>
        <w:t xml:space="preserve">（参加表明者）所在地　　　　　　　　　　　　　　　　　　　　　</w:t>
      </w:r>
    </w:p>
    <w:p w14:paraId="4C9D0A64" w14:textId="77777777" w:rsidR="000703D4" w:rsidRPr="00F231D5" w:rsidRDefault="000703D4" w:rsidP="000703D4">
      <w:pPr>
        <w:wordWrap w:val="0"/>
        <w:ind w:firstLineChars="100" w:firstLine="210"/>
        <w:jc w:val="right"/>
        <w:rPr>
          <w:rFonts w:ascii="ＭＳ 明朝" w:eastAsia="ＭＳ 明朝" w:hAnsi="ＭＳ 明朝"/>
        </w:rPr>
      </w:pPr>
      <w:r w:rsidRPr="00F231D5">
        <w:rPr>
          <w:rFonts w:ascii="ＭＳ 明朝" w:eastAsia="ＭＳ 明朝" w:hAnsi="ＭＳ 明朝" w:hint="eastAsia"/>
        </w:rPr>
        <w:t xml:space="preserve">商号又は名称　　　　　　　　　　　　　　　　　　</w:t>
      </w:r>
    </w:p>
    <w:p w14:paraId="3FA47253" w14:textId="77777777" w:rsidR="000703D4" w:rsidRPr="00F231D5" w:rsidRDefault="000703D4" w:rsidP="000703D4">
      <w:pPr>
        <w:ind w:firstLineChars="100" w:firstLine="210"/>
        <w:jc w:val="right"/>
        <w:rPr>
          <w:rFonts w:ascii="ＭＳ 明朝" w:eastAsia="ＭＳ 明朝" w:hAnsi="ＭＳ 明朝"/>
        </w:rPr>
      </w:pPr>
      <w:r w:rsidRPr="00F231D5">
        <w:rPr>
          <w:rFonts w:ascii="ＭＳ 明朝" w:eastAsia="ＭＳ 明朝" w:hAnsi="ＭＳ 明朝" w:hint="eastAsia"/>
        </w:rPr>
        <w:t>代表者職・氏名　　　　　　　　　　　　　　　　印</w:t>
      </w:r>
    </w:p>
    <w:p w14:paraId="71C2BF62" w14:textId="77777777" w:rsidR="00106E81" w:rsidRPr="00F231D5" w:rsidRDefault="00106E81" w:rsidP="00106E81">
      <w:pPr>
        <w:rPr>
          <w:rFonts w:ascii="ＭＳ 明朝" w:eastAsia="ＭＳ 明朝" w:hAnsi="ＭＳ 明朝" w:cs="Times New Roman"/>
          <w:sz w:val="22"/>
          <w:szCs w:val="20"/>
        </w:rPr>
      </w:pPr>
    </w:p>
    <w:p w14:paraId="57350EC2" w14:textId="1922D28C" w:rsidR="00106E81" w:rsidRPr="00F231D5" w:rsidRDefault="00106E81" w:rsidP="00106E81">
      <w:pPr>
        <w:ind w:leftChars="100" w:left="210" w:firstLineChars="100" w:firstLine="220"/>
        <w:rPr>
          <w:rFonts w:ascii="ＭＳ 明朝" w:eastAsia="ＭＳ 明朝" w:hAnsi="ＭＳ 明朝" w:cs="Times New Roman"/>
          <w:sz w:val="22"/>
          <w:szCs w:val="20"/>
        </w:rPr>
      </w:pPr>
      <w:r w:rsidRPr="00F231D5">
        <w:rPr>
          <w:rFonts w:ascii="ＭＳ 明朝" w:eastAsia="ＭＳ 明朝" w:hAnsi="ＭＳ 明朝" w:cs="Times New Roman" w:hint="eastAsia"/>
          <w:sz w:val="22"/>
          <w:szCs w:val="20"/>
        </w:rPr>
        <w:t>私は、</w:t>
      </w:r>
      <w:r w:rsidR="003643F2" w:rsidRPr="003643F2">
        <w:rPr>
          <w:rFonts w:ascii="ＭＳ 明朝" w:eastAsia="ＭＳ 明朝" w:hAnsi="ＭＳ 明朝" w:cs="Times New Roman" w:hint="eastAsia"/>
          <w:sz w:val="22"/>
          <w:szCs w:val="20"/>
        </w:rPr>
        <w:t>（</w:t>
      </w:r>
      <w:r w:rsidR="00BC06E5" w:rsidRPr="00BC06E5">
        <w:rPr>
          <w:rFonts w:ascii="ＭＳ 明朝" w:eastAsia="ＭＳ 明朝" w:hAnsi="ＭＳ 明朝" w:cs="Times New Roman"/>
          <w:sz w:val="22"/>
          <w:szCs w:val="20"/>
        </w:rPr>
        <w:t>仮称）唐浜産業用地整備に係る市場性調査</w:t>
      </w:r>
      <w:r w:rsidR="00BC06E5">
        <w:rPr>
          <w:rFonts w:ascii="ＭＳ 明朝" w:eastAsia="ＭＳ 明朝" w:hAnsi="ＭＳ 明朝" w:cs="Times New Roman" w:hint="eastAsia"/>
          <w:sz w:val="22"/>
          <w:szCs w:val="20"/>
        </w:rPr>
        <w:t>「</w:t>
      </w:r>
      <w:r w:rsidR="00BC06E5" w:rsidRPr="00BC06E5">
        <w:rPr>
          <w:rFonts w:ascii="ＭＳ 明朝" w:eastAsia="ＭＳ 明朝" w:hAnsi="ＭＳ 明朝" w:cs="Times New Roman"/>
          <w:sz w:val="22"/>
          <w:szCs w:val="20"/>
        </w:rPr>
        <w:t>②用地開発・分譲事業等実施意向調査</w:t>
      </w:r>
      <w:r w:rsidR="00BC06E5">
        <w:rPr>
          <w:rFonts w:ascii="ＭＳ 明朝" w:eastAsia="ＭＳ 明朝" w:hAnsi="ＭＳ 明朝" w:cs="Times New Roman" w:hint="eastAsia"/>
          <w:sz w:val="22"/>
          <w:szCs w:val="20"/>
        </w:rPr>
        <w:t>」への</w:t>
      </w:r>
      <w:r w:rsidR="008A2BE3">
        <w:rPr>
          <w:rFonts w:ascii="ＭＳ 明朝" w:eastAsia="ＭＳ 明朝" w:hAnsi="ＭＳ 明朝" w:cs="Times New Roman" w:hint="eastAsia"/>
          <w:sz w:val="22"/>
          <w:szCs w:val="20"/>
        </w:rPr>
        <w:t>参加</w:t>
      </w:r>
      <w:r w:rsidRPr="00F231D5">
        <w:rPr>
          <w:rFonts w:ascii="ＭＳ 明朝" w:eastAsia="ＭＳ 明朝" w:hAnsi="ＭＳ 明朝" w:cs="Times New Roman" w:hint="eastAsia"/>
          <w:sz w:val="22"/>
          <w:szCs w:val="20"/>
        </w:rPr>
        <w:t>にあたり、下記の内容について誓約します。虚偽の事項があった場合は、いかなる措置を受けても異議ありません。なお、この書類を提出した以後に下記に掲げる条件のいずれかを満たさなくなった場合は、速やかに届け出ます。</w:t>
      </w:r>
    </w:p>
    <w:p w14:paraId="29840191" w14:textId="77777777" w:rsidR="00106E81" w:rsidRPr="00F231D5" w:rsidRDefault="00106E81" w:rsidP="00106E81">
      <w:pPr>
        <w:rPr>
          <w:rFonts w:ascii="ＭＳ 明朝" w:eastAsia="ＭＳ 明朝" w:hAnsi="ＭＳ 明朝" w:cs="Times New Roman"/>
          <w:szCs w:val="20"/>
        </w:rPr>
      </w:pPr>
      <w:r w:rsidRPr="00F231D5">
        <w:rPr>
          <w:rFonts w:ascii="ＭＳ 明朝" w:eastAsia="ＭＳ 明朝" w:hAnsi="ＭＳ 明朝" w:cs="Times New Roman" w:hint="eastAsia"/>
          <w:sz w:val="22"/>
          <w:szCs w:val="20"/>
        </w:rPr>
        <w:t xml:space="preserve">　</w:t>
      </w:r>
    </w:p>
    <w:p w14:paraId="483CF064" w14:textId="77777777" w:rsidR="00106E81" w:rsidRPr="00F231D5" w:rsidRDefault="00106E81" w:rsidP="00106E81">
      <w:pPr>
        <w:jc w:val="center"/>
        <w:rPr>
          <w:rFonts w:ascii="ＭＳ 明朝" w:eastAsia="ＭＳ 明朝" w:hAnsi="ＭＳ 明朝" w:cs="Times New Roman"/>
          <w:sz w:val="22"/>
          <w:szCs w:val="20"/>
        </w:rPr>
      </w:pPr>
      <w:r w:rsidRPr="00F231D5">
        <w:rPr>
          <w:rFonts w:ascii="ＭＳ 明朝" w:eastAsia="ＭＳ 明朝" w:hAnsi="ＭＳ 明朝" w:cs="Times New Roman" w:hint="eastAsia"/>
          <w:sz w:val="22"/>
          <w:szCs w:val="20"/>
        </w:rPr>
        <w:t>記</w:t>
      </w:r>
    </w:p>
    <w:p w14:paraId="64DF0890" w14:textId="77777777" w:rsidR="00106E81" w:rsidRPr="00F231D5" w:rsidRDefault="00106E81" w:rsidP="00106E81">
      <w:pPr>
        <w:ind w:leftChars="-67" w:left="-141" w:rightChars="-68" w:right="-143" w:firstLineChars="100" w:firstLine="180"/>
        <w:rPr>
          <w:rFonts w:ascii="ＭＳ 明朝" w:eastAsia="ＭＳ 明朝" w:hAnsi="ＭＳ 明朝" w:cs="Times New Roman"/>
          <w:sz w:val="18"/>
          <w:szCs w:val="18"/>
        </w:rPr>
      </w:pPr>
    </w:p>
    <w:p w14:paraId="2D6187F9" w14:textId="143AAC46"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１</w:t>
      </w:r>
      <w:r w:rsidRPr="008A2BE3">
        <w:rPr>
          <w:rFonts w:ascii="ＭＳ 明朝" w:eastAsia="ＭＳ 明朝" w:hAnsi="ＭＳ 明朝" w:cs="Times New Roman" w:hint="eastAsia"/>
          <w:sz w:val="18"/>
          <w:szCs w:val="18"/>
        </w:rPr>
        <w:t xml:space="preserve">　地方自治法施行令（昭和</w:t>
      </w:r>
      <w:r w:rsidRPr="008A2BE3">
        <w:rPr>
          <w:rFonts w:ascii="ＭＳ 明朝" w:eastAsia="ＭＳ 明朝" w:hAnsi="ＭＳ 明朝" w:cs="Times New Roman"/>
          <w:sz w:val="18"/>
          <w:szCs w:val="18"/>
        </w:rPr>
        <w:t>22年政令第16号）第167条の４第１項各号の規定に該当しない者であること。</w:t>
      </w:r>
    </w:p>
    <w:p w14:paraId="11AA287D" w14:textId="2F26229A"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２</w:t>
      </w:r>
      <w:r w:rsidRPr="008A2BE3">
        <w:rPr>
          <w:rFonts w:ascii="ＭＳ 明朝" w:eastAsia="ＭＳ 明朝" w:hAnsi="ＭＳ 明朝" w:cs="Times New Roman" w:hint="eastAsia"/>
          <w:sz w:val="18"/>
          <w:szCs w:val="18"/>
        </w:rPr>
        <w:t xml:space="preserve">　会社更生法（平成</w:t>
      </w:r>
      <w:r w:rsidRPr="008A2BE3">
        <w:rPr>
          <w:rFonts w:ascii="ＭＳ 明朝" w:eastAsia="ＭＳ 明朝" w:hAnsi="ＭＳ 明朝" w:cs="Times New Roman"/>
          <w:sz w:val="18"/>
          <w:szCs w:val="18"/>
        </w:rPr>
        <w:t>14年法律第154号）に基づく更生手続開始の申し立てがなされていないこと。</w:t>
      </w:r>
    </w:p>
    <w:p w14:paraId="47DFEC65" w14:textId="18608542"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３</w:t>
      </w:r>
      <w:r w:rsidRPr="008A2BE3">
        <w:rPr>
          <w:rFonts w:ascii="ＭＳ 明朝" w:eastAsia="ＭＳ 明朝" w:hAnsi="ＭＳ 明朝" w:cs="Times New Roman" w:hint="eastAsia"/>
          <w:sz w:val="18"/>
          <w:szCs w:val="18"/>
        </w:rPr>
        <w:t xml:space="preserve">　民事再生法（平成</w:t>
      </w:r>
      <w:r w:rsidRPr="008A2BE3">
        <w:rPr>
          <w:rFonts w:ascii="ＭＳ 明朝" w:eastAsia="ＭＳ 明朝" w:hAnsi="ＭＳ 明朝" w:cs="Times New Roman"/>
          <w:sz w:val="18"/>
          <w:szCs w:val="18"/>
        </w:rPr>
        <w:t>11年法律第225号）に基づく再生手続開始の申し立てがなされていないこと。</w:t>
      </w:r>
    </w:p>
    <w:p w14:paraId="1213A1E5" w14:textId="77777777" w:rsid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４</w:t>
      </w:r>
      <w:r w:rsidRPr="008A2BE3">
        <w:rPr>
          <w:rFonts w:ascii="ＭＳ 明朝" w:eastAsia="ＭＳ 明朝" w:hAnsi="ＭＳ 明朝" w:cs="Times New Roman" w:hint="eastAsia"/>
          <w:sz w:val="18"/>
          <w:szCs w:val="18"/>
        </w:rPr>
        <w:t xml:space="preserve">　次のいずれにも該当しないこと。</w:t>
      </w:r>
    </w:p>
    <w:p w14:paraId="4E1FBD94" w14:textId="77777777" w:rsidR="008A2BE3" w:rsidRDefault="008A2BE3" w:rsidP="008A2BE3">
      <w:pPr>
        <w:ind w:leftChars="-53" w:left="69" w:rightChars="-135" w:right="-283" w:hangingChars="100" w:hanging="180"/>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　暴力団（暴力団員による不当な行為の防止などに関する法律（平成</w:t>
      </w:r>
      <w:r w:rsidRPr="008A2BE3">
        <w:rPr>
          <w:rFonts w:ascii="ＭＳ 明朝" w:eastAsia="ＭＳ 明朝" w:hAnsi="ＭＳ 明朝" w:cs="Times New Roman"/>
          <w:sz w:val="18"/>
          <w:szCs w:val="18"/>
        </w:rPr>
        <w:t>3年法律第77号）第2 条第2号に規定する暴力団をいう。以下同じ）</w:t>
      </w:r>
    </w:p>
    <w:p w14:paraId="140D4FC2" w14:textId="77777777" w:rsidR="008A2BE3" w:rsidRDefault="008A2BE3" w:rsidP="008A2BE3">
      <w:pPr>
        <w:ind w:leftChars="-53" w:left="69" w:rightChars="-135" w:right="-283" w:hangingChars="100" w:hanging="180"/>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　暴力団員（暴力団員による不当な行為の防止などに関する法律（平成</w:t>
      </w:r>
      <w:r w:rsidRPr="008A2BE3">
        <w:rPr>
          <w:rFonts w:ascii="ＭＳ 明朝" w:eastAsia="ＭＳ 明朝" w:hAnsi="ＭＳ 明朝" w:cs="Times New Roman"/>
          <w:sz w:val="18"/>
          <w:szCs w:val="18"/>
        </w:rPr>
        <w:t>3年法律第77号）第2条第6号に規定する暴力団員をいう。以下同じ）</w:t>
      </w:r>
    </w:p>
    <w:p w14:paraId="68DC7640" w14:textId="77777777" w:rsidR="008A2BE3" w:rsidRDefault="008A2BE3" w:rsidP="008A2BE3">
      <w:pPr>
        <w:ind w:leftChars="-53" w:left="69" w:rightChars="-135" w:right="-283" w:hangingChars="100" w:hanging="180"/>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　自己、自社若しくは第三者の不正な利益を図る目的又は第三者に損害を加える目的をもって暴力団又は暴力団員を利用している者</w:t>
      </w:r>
    </w:p>
    <w:p w14:paraId="1A786B4C" w14:textId="77777777" w:rsidR="008A2BE3" w:rsidRDefault="008A2BE3" w:rsidP="008A2BE3">
      <w:pPr>
        <w:ind w:leftChars="-53" w:left="69" w:rightChars="-135" w:right="-283" w:hangingChars="100" w:hanging="180"/>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　暴力団又は暴力団員に対して資金等を提供し、又は便宜を供与する等直接的又は積極的に暴力団の維持運営に協力し、又は関与している者</w:t>
      </w:r>
    </w:p>
    <w:p w14:paraId="1FDA22B7" w14:textId="77777777" w:rsidR="008A2BE3" w:rsidRDefault="008A2BE3" w:rsidP="008A2BE3">
      <w:pPr>
        <w:ind w:leftChars="-53" w:left="69" w:rightChars="-135" w:right="-283" w:hangingChars="100" w:hanging="180"/>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　暴力団又は暴力団員と社会的に非難されるべき関係を有している者</w:t>
      </w:r>
    </w:p>
    <w:p w14:paraId="265A115E" w14:textId="0B88F2E0" w:rsidR="008A2BE3" w:rsidRPr="008A2BE3" w:rsidRDefault="008A2BE3" w:rsidP="008A2BE3">
      <w:pPr>
        <w:ind w:leftChars="-53" w:left="69" w:rightChars="-135" w:right="-283" w:hangingChars="100" w:hanging="180"/>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　暴力団又は暴力団員であることを知りながらこれらを利用している者</w:t>
      </w:r>
    </w:p>
    <w:p w14:paraId="6858FFEA" w14:textId="7525A304"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５</w:t>
      </w:r>
      <w:r w:rsidRPr="008A2BE3">
        <w:rPr>
          <w:rFonts w:ascii="ＭＳ 明朝" w:eastAsia="ＭＳ 明朝" w:hAnsi="ＭＳ 明朝" w:cs="Times New Roman" w:hint="eastAsia"/>
          <w:sz w:val="18"/>
          <w:szCs w:val="18"/>
        </w:rPr>
        <w:t xml:space="preserve">　薩摩川内市建設工事等有資格業者の指名停止に関する要綱（令和</w:t>
      </w:r>
      <w:r w:rsidRPr="008A2BE3">
        <w:rPr>
          <w:rFonts w:ascii="ＭＳ 明朝" w:eastAsia="ＭＳ 明朝" w:hAnsi="ＭＳ 明朝" w:cs="Times New Roman"/>
          <w:sz w:val="18"/>
          <w:szCs w:val="18"/>
        </w:rPr>
        <w:t>3年1月29日施行）に掲げる措置要件に該当しないこと。</w:t>
      </w:r>
    </w:p>
    <w:p w14:paraId="395E99C3" w14:textId="086C2FDB"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６</w:t>
      </w:r>
      <w:r w:rsidRPr="008A2BE3">
        <w:rPr>
          <w:rFonts w:ascii="ＭＳ 明朝" w:eastAsia="ＭＳ 明朝" w:hAnsi="ＭＳ 明朝" w:cs="Times New Roman" w:hint="eastAsia"/>
          <w:sz w:val="18"/>
          <w:szCs w:val="18"/>
        </w:rPr>
        <w:t xml:space="preserve">　国税、鹿児島県税及び薩摩川内市税の滞納がないこと。</w:t>
      </w:r>
    </w:p>
    <w:p w14:paraId="7D3D9AF0" w14:textId="2E0F2ABA"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７</w:t>
      </w:r>
      <w:r w:rsidRPr="008A2BE3">
        <w:rPr>
          <w:rFonts w:ascii="ＭＳ 明朝" w:eastAsia="ＭＳ 明朝" w:hAnsi="ＭＳ 明朝" w:cs="Times New Roman" w:hint="eastAsia"/>
          <w:sz w:val="18"/>
          <w:szCs w:val="18"/>
        </w:rPr>
        <w:t xml:space="preserve">　業として本件整備事業に係る業務を営んでいること。</w:t>
      </w:r>
    </w:p>
    <w:p w14:paraId="3F6DE5DE" w14:textId="393CA2E2"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lastRenderedPageBreak/>
        <w:t>８</w:t>
      </w:r>
      <w:r w:rsidRPr="008A2BE3">
        <w:rPr>
          <w:rFonts w:ascii="ＭＳ 明朝" w:eastAsia="ＭＳ 明朝" w:hAnsi="ＭＳ 明朝" w:cs="Times New Roman" w:hint="eastAsia"/>
          <w:sz w:val="18"/>
          <w:szCs w:val="18"/>
        </w:rPr>
        <w:t xml:space="preserve">　過去３年の間、薩摩川内市との契約において、違反又は不誠実な行為を行った者であって契約の相手方として不適当と市長が認めるものでないこと。</w:t>
      </w:r>
    </w:p>
    <w:p w14:paraId="76185913" w14:textId="215B0DF0"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９</w:t>
      </w:r>
      <w:r w:rsidRPr="008A2BE3">
        <w:rPr>
          <w:rFonts w:ascii="ＭＳ 明朝" w:eastAsia="ＭＳ 明朝" w:hAnsi="ＭＳ 明朝" w:cs="Times New Roman" w:hint="eastAsia"/>
          <w:sz w:val="18"/>
          <w:szCs w:val="18"/>
        </w:rPr>
        <w:t xml:space="preserve">　本整備事業の実施に必要な資力及び信用を有すること。なお、以下に掲げる全ての項目に該当すること。</w:t>
      </w:r>
    </w:p>
    <w:p w14:paraId="1F1E2F88" w14:textId="77777777" w:rsidR="008A2BE3" w:rsidRPr="008A2BE3" w:rsidRDefault="008A2BE3" w:rsidP="008A2BE3">
      <w:pPr>
        <w:ind w:leftChars="-53" w:left="-111" w:rightChars="-135" w:right="-283"/>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ア</w:t>
      </w:r>
      <w:r w:rsidRPr="008A2BE3">
        <w:rPr>
          <w:rFonts w:ascii="ＭＳ 明朝" w:eastAsia="ＭＳ 明朝" w:hAnsi="ＭＳ 明朝" w:cs="Times New Roman"/>
          <w:sz w:val="18"/>
          <w:szCs w:val="18"/>
        </w:rPr>
        <w:t>)　３期連続で経常利益が赤字でないこと。</w:t>
      </w:r>
    </w:p>
    <w:p w14:paraId="6412312C" w14:textId="77777777" w:rsidR="008A2BE3" w:rsidRPr="008A2BE3" w:rsidRDefault="008A2BE3" w:rsidP="008A2BE3">
      <w:pPr>
        <w:ind w:leftChars="-53" w:left="-111" w:rightChars="-135" w:right="-283"/>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イ</w:t>
      </w:r>
      <w:r w:rsidRPr="008A2BE3">
        <w:rPr>
          <w:rFonts w:ascii="ＭＳ 明朝" w:eastAsia="ＭＳ 明朝" w:hAnsi="ＭＳ 明朝" w:cs="Times New Roman"/>
          <w:sz w:val="18"/>
          <w:szCs w:val="18"/>
        </w:rPr>
        <w:t>)　直近期において債務超過でないこと。</w:t>
      </w:r>
    </w:p>
    <w:p w14:paraId="28F54ABD" w14:textId="77777777" w:rsidR="008A2BE3" w:rsidRPr="008A2BE3" w:rsidRDefault="008A2BE3" w:rsidP="008A2BE3">
      <w:pPr>
        <w:ind w:leftChars="-53" w:left="-111" w:rightChars="-135" w:right="-283"/>
        <w:rPr>
          <w:rFonts w:ascii="ＭＳ 明朝" w:eastAsia="ＭＳ 明朝" w:hAnsi="ＭＳ 明朝" w:cs="Times New Roman"/>
          <w:sz w:val="18"/>
          <w:szCs w:val="18"/>
        </w:rPr>
      </w:pPr>
      <w:r w:rsidRPr="008A2BE3">
        <w:rPr>
          <w:rFonts w:ascii="ＭＳ 明朝" w:eastAsia="ＭＳ 明朝" w:hAnsi="ＭＳ 明朝" w:cs="Times New Roman" w:hint="eastAsia"/>
          <w:sz w:val="18"/>
          <w:szCs w:val="18"/>
        </w:rPr>
        <w:t>ウ</w:t>
      </w:r>
      <w:r w:rsidRPr="008A2BE3">
        <w:rPr>
          <w:rFonts w:ascii="ＭＳ 明朝" w:eastAsia="ＭＳ 明朝" w:hAnsi="ＭＳ 明朝" w:cs="Times New Roman"/>
          <w:sz w:val="18"/>
          <w:szCs w:val="18"/>
        </w:rPr>
        <w:t>)　直近期において利払能力（事業損益を支払利息で除した数値）が１以上であること。</w:t>
      </w:r>
    </w:p>
    <w:p w14:paraId="654101C2" w14:textId="61326942"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10</w:t>
      </w:r>
      <w:r w:rsidRPr="008A2BE3">
        <w:rPr>
          <w:rFonts w:ascii="ＭＳ 明朝" w:eastAsia="ＭＳ 明朝" w:hAnsi="ＭＳ 明朝" w:cs="Times New Roman" w:hint="eastAsia"/>
          <w:sz w:val="18"/>
          <w:szCs w:val="18"/>
        </w:rPr>
        <w:t xml:space="preserve">　建設業法（昭和</w:t>
      </w:r>
      <w:r w:rsidRPr="008A2BE3">
        <w:rPr>
          <w:rFonts w:ascii="ＭＳ 明朝" w:eastAsia="ＭＳ 明朝" w:hAnsi="ＭＳ 明朝" w:cs="Times New Roman"/>
          <w:sz w:val="18"/>
          <w:szCs w:val="18"/>
        </w:rPr>
        <w:t>24 年法律第100号）第3 条第1 項の規定に基づく、土木工事につき特定建設業の許可を受けていること。</w:t>
      </w:r>
    </w:p>
    <w:p w14:paraId="09ED6C29" w14:textId="45EF6B43" w:rsidR="008A2BE3" w:rsidRPr="008A2BE3" w:rsidRDefault="008A2BE3" w:rsidP="008A2BE3">
      <w:pPr>
        <w:ind w:leftChars="-153" w:left="-141" w:rightChars="-135" w:right="-283" w:hangingChars="100" w:hanging="180"/>
        <w:rPr>
          <w:rFonts w:ascii="ＭＳ 明朝" w:eastAsia="ＭＳ 明朝" w:hAnsi="ＭＳ 明朝" w:cs="Times New Roman"/>
          <w:sz w:val="18"/>
          <w:szCs w:val="18"/>
        </w:rPr>
      </w:pPr>
      <w:r>
        <w:rPr>
          <w:rFonts w:ascii="ＭＳ 明朝" w:eastAsia="ＭＳ 明朝" w:hAnsi="ＭＳ 明朝" w:cs="Times New Roman" w:hint="eastAsia"/>
          <w:sz w:val="18"/>
          <w:szCs w:val="18"/>
        </w:rPr>
        <w:t>11</w:t>
      </w:r>
      <w:r w:rsidRPr="008A2BE3">
        <w:rPr>
          <w:rFonts w:ascii="ＭＳ 明朝" w:eastAsia="ＭＳ 明朝" w:hAnsi="ＭＳ 明朝" w:cs="Times New Roman" w:hint="eastAsia"/>
          <w:sz w:val="18"/>
          <w:szCs w:val="18"/>
        </w:rPr>
        <w:t xml:space="preserve">　宅地建物取引業法（昭和</w:t>
      </w:r>
      <w:r w:rsidRPr="008A2BE3">
        <w:rPr>
          <w:rFonts w:ascii="ＭＳ 明朝" w:eastAsia="ＭＳ 明朝" w:hAnsi="ＭＳ 明朝" w:cs="Times New Roman"/>
          <w:sz w:val="18"/>
          <w:szCs w:val="18"/>
        </w:rPr>
        <w:t>27 年法律第176号）第3 条第1 項の免許を受けている者であり、かつ、同法第65 条第2 項又は第4 項の規定による業務停止命令を受けていない者であること。</w:t>
      </w:r>
    </w:p>
    <w:p w14:paraId="2D6E3F69" w14:textId="0DA3B5FD" w:rsidR="00AD750E" w:rsidRPr="00F231D5" w:rsidRDefault="008A2BE3" w:rsidP="008A2BE3">
      <w:pPr>
        <w:ind w:leftChars="-153" w:left="-141" w:rightChars="-135" w:right="-283" w:hangingChars="100" w:hanging="180"/>
        <w:rPr>
          <w:rFonts w:ascii="ＭＳ 明朝" w:eastAsia="ＭＳ 明朝" w:hAnsi="ＭＳ 明朝"/>
          <w:sz w:val="18"/>
          <w:szCs w:val="18"/>
        </w:rPr>
      </w:pPr>
      <w:r>
        <w:rPr>
          <w:rFonts w:ascii="ＭＳ 明朝" w:eastAsia="ＭＳ 明朝" w:hAnsi="ＭＳ 明朝" w:cs="Times New Roman" w:hint="eastAsia"/>
          <w:sz w:val="18"/>
          <w:szCs w:val="18"/>
        </w:rPr>
        <w:t>12</w:t>
      </w:r>
      <w:r w:rsidRPr="008A2BE3">
        <w:rPr>
          <w:rFonts w:ascii="ＭＳ 明朝" w:eastAsia="ＭＳ 明朝" w:hAnsi="ＭＳ 明朝" w:cs="Times New Roman" w:hint="eastAsia"/>
          <w:sz w:val="18"/>
          <w:szCs w:val="18"/>
        </w:rPr>
        <w:t xml:space="preserve">　</w:t>
      </w:r>
      <w:r w:rsidR="005C1E21" w:rsidRPr="005C1E21">
        <w:rPr>
          <w:rFonts w:ascii="ＭＳ 明朝" w:eastAsia="ＭＳ 明朝" w:hAnsi="ＭＳ 明朝" w:cs="Times New Roman"/>
          <w:sz w:val="18"/>
          <w:szCs w:val="18"/>
        </w:rPr>
        <w:t>地域経済への波及効果及び地域産業の振興の観点から、本市企業の参画機会の確保及び積極的な活用のために薩摩川内市内企業（本店が薩摩川内市内にある企業）による施工を予定していること。</w:t>
      </w:r>
    </w:p>
    <w:bookmarkEnd w:id="0"/>
    <w:p w14:paraId="085D9E4C" w14:textId="4AF0309C" w:rsidR="00BC06E5" w:rsidRPr="00F231D5" w:rsidRDefault="00BC06E5">
      <w:pPr>
        <w:widowControl/>
        <w:jc w:val="left"/>
        <w:rPr>
          <w:rFonts w:ascii="ＭＳ 明朝" w:eastAsia="ＭＳ 明朝" w:hAnsi="ＭＳ 明朝"/>
        </w:rPr>
      </w:pPr>
    </w:p>
    <w:sectPr w:rsidR="00BC06E5" w:rsidRPr="00F231D5" w:rsidSect="00354CB1">
      <w:pgSz w:w="11906" w:h="16838" w:code="9"/>
      <w:pgMar w:top="1701"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C407F" w14:textId="77777777" w:rsidR="00BF0759" w:rsidRDefault="00BF0759">
      <w:r>
        <w:separator/>
      </w:r>
    </w:p>
  </w:endnote>
  <w:endnote w:type="continuationSeparator" w:id="0">
    <w:p w14:paraId="75A8F8B4" w14:textId="77777777" w:rsidR="00BF0759" w:rsidRDefault="00BF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charset w:val="80"/>
    <w:family w:val="roma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F746E" w14:textId="77777777" w:rsidR="00BF0759" w:rsidRDefault="00BF0759">
      <w:r>
        <w:separator/>
      </w:r>
    </w:p>
  </w:footnote>
  <w:footnote w:type="continuationSeparator" w:id="0">
    <w:p w14:paraId="5E04C061" w14:textId="77777777" w:rsidR="00BF0759" w:rsidRDefault="00BF07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35DD2"/>
    <w:multiLevelType w:val="hybridMultilevel"/>
    <w:tmpl w:val="2D8CB0B4"/>
    <w:lvl w:ilvl="0" w:tplc="7F6E102E">
      <w:start w:val="1"/>
      <w:numFmt w:val="decimalFullWidth"/>
      <w:lvlText w:val="(%1)"/>
      <w:lvlJc w:val="left"/>
      <w:pPr>
        <w:ind w:left="623" w:hanging="465"/>
      </w:pPr>
      <w:rPr>
        <w:rFonts w:hint="default"/>
      </w:rPr>
    </w:lvl>
    <w:lvl w:ilvl="1" w:tplc="04090017" w:tentative="1">
      <w:start w:val="1"/>
      <w:numFmt w:val="aiueoFullWidth"/>
      <w:lvlText w:val="(%2)"/>
      <w:lvlJc w:val="left"/>
      <w:pPr>
        <w:ind w:left="998" w:hanging="420"/>
      </w:pPr>
    </w:lvl>
    <w:lvl w:ilvl="2" w:tplc="04090011" w:tentative="1">
      <w:start w:val="1"/>
      <w:numFmt w:val="decimalEnclosedCircle"/>
      <w:lvlText w:val="%3"/>
      <w:lvlJc w:val="left"/>
      <w:pPr>
        <w:ind w:left="1418" w:hanging="420"/>
      </w:pPr>
    </w:lvl>
    <w:lvl w:ilvl="3" w:tplc="0409000F" w:tentative="1">
      <w:start w:val="1"/>
      <w:numFmt w:val="decimal"/>
      <w:lvlText w:val="%4."/>
      <w:lvlJc w:val="left"/>
      <w:pPr>
        <w:ind w:left="1838" w:hanging="420"/>
      </w:pPr>
    </w:lvl>
    <w:lvl w:ilvl="4" w:tplc="04090017" w:tentative="1">
      <w:start w:val="1"/>
      <w:numFmt w:val="aiueoFullWidth"/>
      <w:lvlText w:val="(%5)"/>
      <w:lvlJc w:val="left"/>
      <w:pPr>
        <w:ind w:left="2258" w:hanging="420"/>
      </w:pPr>
    </w:lvl>
    <w:lvl w:ilvl="5" w:tplc="04090011" w:tentative="1">
      <w:start w:val="1"/>
      <w:numFmt w:val="decimalEnclosedCircle"/>
      <w:lvlText w:val="%6"/>
      <w:lvlJc w:val="left"/>
      <w:pPr>
        <w:ind w:left="2678" w:hanging="420"/>
      </w:pPr>
    </w:lvl>
    <w:lvl w:ilvl="6" w:tplc="0409000F" w:tentative="1">
      <w:start w:val="1"/>
      <w:numFmt w:val="decimal"/>
      <w:lvlText w:val="%7."/>
      <w:lvlJc w:val="left"/>
      <w:pPr>
        <w:ind w:left="3098" w:hanging="420"/>
      </w:pPr>
    </w:lvl>
    <w:lvl w:ilvl="7" w:tplc="04090017" w:tentative="1">
      <w:start w:val="1"/>
      <w:numFmt w:val="aiueoFullWidth"/>
      <w:lvlText w:val="(%8)"/>
      <w:lvlJc w:val="left"/>
      <w:pPr>
        <w:ind w:left="3518" w:hanging="420"/>
      </w:pPr>
    </w:lvl>
    <w:lvl w:ilvl="8" w:tplc="04090011" w:tentative="1">
      <w:start w:val="1"/>
      <w:numFmt w:val="decimalEnclosedCircle"/>
      <w:lvlText w:val="%9"/>
      <w:lvlJc w:val="left"/>
      <w:pPr>
        <w:ind w:left="3938" w:hanging="420"/>
      </w:pPr>
    </w:lvl>
  </w:abstractNum>
  <w:abstractNum w:abstractNumId="1" w15:restartNumberingAfterBreak="0">
    <w:nsid w:val="496D1068"/>
    <w:multiLevelType w:val="hybridMultilevel"/>
    <w:tmpl w:val="082C002A"/>
    <w:lvl w:ilvl="0" w:tplc="677211FA">
      <w:start w:val="1"/>
      <w:numFmt w:val="decimalFullWidth"/>
      <w:lvlText w:val="%1．"/>
      <w:lvlJc w:val="left"/>
      <w:pPr>
        <w:tabs>
          <w:tab w:val="num" w:pos="420"/>
        </w:tabs>
        <w:ind w:left="420" w:hanging="420"/>
      </w:pPr>
      <w:rPr>
        <w:rFonts w:hint="default"/>
      </w:rPr>
    </w:lvl>
    <w:lvl w:ilvl="1" w:tplc="C5201534">
      <w:start w:val="1"/>
      <w:numFmt w:val="decimalFullWidth"/>
      <w:lvlText w:val="（%2）"/>
      <w:lvlJc w:val="left"/>
      <w:pPr>
        <w:tabs>
          <w:tab w:val="num" w:pos="1140"/>
        </w:tabs>
        <w:ind w:left="1140" w:hanging="720"/>
      </w:pPr>
      <w:rPr>
        <w:rFonts w:ascii="ＭＳ ゴシック" w:eastAsia="@ＭＳ Ｐ明朝" w:hAnsi="ＭＳ ゴシック" w:cs="Arial"/>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4880247"/>
    <w:multiLevelType w:val="hybridMultilevel"/>
    <w:tmpl w:val="ED78D51A"/>
    <w:lvl w:ilvl="0" w:tplc="C388BF50">
      <w:numFmt w:val="bullet"/>
      <w:lvlText w:val="・"/>
      <w:lvlJc w:val="left"/>
      <w:pPr>
        <w:tabs>
          <w:tab w:val="num" w:pos="360"/>
        </w:tabs>
        <w:ind w:left="360" w:hanging="360"/>
      </w:pPr>
      <w:rPr>
        <w:rFonts w:ascii="@ＭＳ Ｐ明朝" w:eastAsia="@ＭＳ Ｐ明朝" w:hAnsi="@ＭＳ Ｐ明朝" w:cs="Arial" w:hint="eastAsia"/>
      </w:rPr>
    </w:lvl>
    <w:lvl w:ilvl="1" w:tplc="0409000B" w:tentative="1">
      <w:start w:val="1"/>
      <w:numFmt w:val="bullet"/>
      <w:lvlText w:val=""/>
      <w:lvlJc w:val="left"/>
      <w:pPr>
        <w:tabs>
          <w:tab w:val="num" w:pos="840"/>
        </w:tabs>
        <w:ind w:left="840" w:hanging="420"/>
      </w:pPr>
      <w:rPr>
        <w:rFonts w:ascii="@ＭＳ Ｐ明朝" w:hAnsi="@ＭＳ Ｐ明朝" w:hint="default"/>
      </w:rPr>
    </w:lvl>
    <w:lvl w:ilvl="2" w:tplc="0409000D" w:tentative="1">
      <w:start w:val="1"/>
      <w:numFmt w:val="bullet"/>
      <w:lvlText w:val=""/>
      <w:lvlJc w:val="left"/>
      <w:pPr>
        <w:tabs>
          <w:tab w:val="num" w:pos="1260"/>
        </w:tabs>
        <w:ind w:left="1260" w:hanging="420"/>
      </w:pPr>
      <w:rPr>
        <w:rFonts w:ascii="@ＭＳ Ｐ明朝" w:hAnsi="@ＭＳ Ｐ明朝" w:hint="default"/>
      </w:rPr>
    </w:lvl>
    <w:lvl w:ilvl="3" w:tplc="04090001" w:tentative="1">
      <w:start w:val="1"/>
      <w:numFmt w:val="bullet"/>
      <w:lvlText w:val=""/>
      <w:lvlJc w:val="left"/>
      <w:pPr>
        <w:tabs>
          <w:tab w:val="num" w:pos="1680"/>
        </w:tabs>
        <w:ind w:left="1680" w:hanging="420"/>
      </w:pPr>
      <w:rPr>
        <w:rFonts w:ascii="@ＭＳ Ｐ明朝" w:hAnsi="@ＭＳ Ｐ明朝" w:hint="default"/>
      </w:rPr>
    </w:lvl>
    <w:lvl w:ilvl="4" w:tplc="0409000B" w:tentative="1">
      <w:start w:val="1"/>
      <w:numFmt w:val="bullet"/>
      <w:lvlText w:val=""/>
      <w:lvlJc w:val="left"/>
      <w:pPr>
        <w:tabs>
          <w:tab w:val="num" w:pos="2100"/>
        </w:tabs>
        <w:ind w:left="2100" w:hanging="420"/>
      </w:pPr>
      <w:rPr>
        <w:rFonts w:ascii="@ＭＳ Ｐ明朝" w:hAnsi="@ＭＳ Ｐ明朝" w:hint="default"/>
      </w:rPr>
    </w:lvl>
    <w:lvl w:ilvl="5" w:tplc="0409000D" w:tentative="1">
      <w:start w:val="1"/>
      <w:numFmt w:val="bullet"/>
      <w:lvlText w:val=""/>
      <w:lvlJc w:val="left"/>
      <w:pPr>
        <w:tabs>
          <w:tab w:val="num" w:pos="2520"/>
        </w:tabs>
        <w:ind w:left="2520" w:hanging="420"/>
      </w:pPr>
      <w:rPr>
        <w:rFonts w:ascii="@ＭＳ Ｐ明朝" w:hAnsi="@ＭＳ Ｐ明朝" w:hint="default"/>
      </w:rPr>
    </w:lvl>
    <w:lvl w:ilvl="6" w:tplc="04090001" w:tentative="1">
      <w:start w:val="1"/>
      <w:numFmt w:val="bullet"/>
      <w:lvlText w:val=""/>
      <w:lvlJc w:val="left"/>
      <w:pPr>
        <w:tabs>
          <w:tab w:val="num" w:pos="2940"/>
        </w:tabs>
        <w:ind w:left="2940" w:hanging="420"/>
      </w:pPr>
      <w:rPr>
        <w:rFonts w:ascii="@ＭＳ Ｐ明朝" w:hAnsi="@ＭＳ Ｐ明朝" w:hint="default"/>
      </w:rPr>
    </w:lvl>
    <w:lvl w:ilvl="7" w:tplc="0409000B" w:tentative="1">
      <w:start w:val="1"/>
      <w:numFmt w:val="bullet"/>
      <w:lvlText w:val=""/>
      <w:lvlJc w:val="left"/>
      <w:pPr>
        <w:tabs>
          <w:tab w:val="num" w:pos="3360"/>
        </w:tabs>
        <w:ind w:left="3360" w:hanging="420"/>
      </w:pPr>
      <w:rPr>
        <w:rFonts w:ascii="@ＭＳ Ｐ明朝" w:hAnsi="@ＭＳ Ｐ明朝" w:hint="default"/>
      </w:rPr>
    </w:lvl>
    <w:lvl w:ilvl="8" w:tplc="0409000D" w:tentative="1">
      <w:start w:val="1"/>
      <w:numFmt w:val="bullet"/>
      <w:lvlText w:val=""/>
      <w:lvlJc w:val="left"/>
      <w:pPr>
        <w:tabs>
          <w:tab w:val="num" w:pos="3780"/>
        </w:tabs>
        <w:ind w:left="3780" w:hanging="420"/>
      </w:pPr>
      <w:rPr>
        <w:rFonts w:ascii="@ＭＳ Ｐ明朝" w:hAnsi="@ＭＳ Ｐ明朝" w:hint="default"/>
      </w:rPr>
    </w:lvl>
  </w:abstractNum>
  <w:abstractNum w:abstractNumId="3" w15:restartNumberingAfterBreak="0">
    <w:nsid w:val="69D0285F"/>
    <w:multiLevelType w:val="hybridMultilevel"/>
    <w:tmpl w:val="EFCC0F30"/>
    <w:lvl w:ilvl="0" w:tplc="ECE23DB2">
      <w:start w:val="1"/>
      <w:numFmt w:val="decimal"/>
      <w:lvlText w:val="（%1）"/>
      <w:lvlJc w:val="left"/>
      <w:pPr>
        <w:ind w:left="578" w:hanging="420"/>
      </w:pPr>
      <w:rPr>
        <w:rFonts w:hint="default"/>
      </w:rPr>
    </w:lvl>
    <w:lvl w:ilvl="1" w:tplc="04090017" w:tentative="1">
      <w:start w:val="1"/>
      <w:numFmt w:val="aiueoFullWidth"/>
      <w:lvlText w:val="(%2)"/>
      <w:lvlJc w:val="left"/>
      <w:pPr>
        <w:ind w:left="998" w:hanging="420"/>
      </w:pPr>
    </w:lvl>
    <w:lvl w:ilvl="2" w:tplc="04090011" w:tentative="1">
      <w:start w:val="1"/>
      <w:numFmt w:val="decimalEnclosedCircle"/>
      <w:lvlText w:val="%3"/>
      <w:lvlJc w:val="left"/>
      <w:pPr>
        <w:ind w:left="1418" w:hanging="420"/>
      </w:pPr>
    </w:lvl>
    <w:lvl w:ilvl="3" w:tplc="0409000F" w:tentative="1">
      <w:start w:val="1"/>
      <w:numFmt w:val="decimal"/>
      <w:lvlText w:val="%4."/>
      <w:lvlJc w:val="left"/>
      <w:pPr>
        <w:ind w:left="1838" w:hanging="420"/>
      </w:pPr>
    </w:lvl>
    <w:lvl w:ilvl="4" w:tplc="04090017" w:tentative="1">
      <w:start w:val="1"/>
      <w:numFmt w:val="aiueoFullWidth"/>
      <w:lvlText w:val="(%5)"/>
      <w:lvlJc w:val="left"/>
      <w:pPr>
        <w:ind w:left="2258" w:hanging="420"/>
      </w:pPr>
    </w:lvl>
    <w:lvl w:ilvl="5" w:tplc="04090011" w:tentative="1">
      <w:start w:val="1"/>
      <w:numFmt w:val="decimalEnclosedCircle"/>
      <w:lvlText w:val="%6"/>
      <w:lvlJc w:val="left"/>
      <w:pPr>
        <w:ind w:left="2678" w:hanging="420"/>
      </w:pPr>
    </w:lvl>
    <w:lvl w:ilvl="6" w:tplc="0409000F" w:tentative="1">
      <w:start w:val="1"/>
      <w:numFmt w:val="decimal"/>
      <w:lvlText w:val="%7."/>
      <w:lvlJc w:val="left"/>
      <w:pPr>
        <w:ind w:left="3098" w:hanging="420"/>
      </w:pPr>
    </w:lvl>
    <w:lvl w:ilvl="7" w:tplc="04090017" w:tentative="1">
      <w:start w:val="1"/>
      <w:numFmt w:val="aiueoFullWidth"/>
      <w:lvlText w:val="(%8)"/>
      <w:lvlJc w:val="left"/>
      <w:pPr>
        <w:ind w:left="3518" w:hanging="420"/>
      </w:pPr>
    </w:lvl>
    <w:lvl w:ilvl="8" w:tplc="04090011" w:tentative="1">
      <w:start w:val="1"/>
      <w:numFmt w:val="decimalEnclosedCircle"/>
      <w:lvlText w:val="%9"/>
      <w:lvlJc w:val="left"/>
      <w:pPr>
        <w:ind w:left="3938" w:hanging="420"/>
      </w:pPr>
    </w:lvl>
  </w:abstractNum>
  <w:abstractNum w:abstractNumId="4" w15:restartNumberingAfterBreak="0">
    <w:nsid w:val="6E212871"/>
    <w:multiLevelType w:val="hybridMultilevel"/>
    <w:tmpl w:val="529A470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4802714">
    <w:abstractNumId w:val="2"/>
  </w:num>
  <w:num w:numId="2" w16cid:durableId="1854950213">
    <w:abstractNumId w:val="1"/>
  </w:num>
  <w:num w:numId="3" w16cid:durableId="2117023464">
    <w:abstractNumId w:val="3"/>
  </w:num>
  <w:num w:numId="4" w16cid:durableId="1667636878">
    <w:abstractNumId w:val="0"/>
  </w:num>
  <w:num w:numId="5" w16cid:durableId="861090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83"/>
    <w:rsid w:val="000009ED"/>
    <w:rsid w:val="000220C2"/>
    <w:rsid w:val="00023D3E"/>
    <w:rsid w:val="000319CA"/>
    <w:rsid w:val="000512AE"/>
    <w:rsid w:val="0005242B"/>
    <w:rsid w:val="0005485D"/>
    <w:rsid w:val="00057930"/>
    <w:rsid w:val="00063878"/>
    <w:rsid w:val="000703D4"/>
    <w:rsid w:val="00071D5C"/>
    <w:rsid w:val="00072EF7"/>
    <w:rsid w:val="00077C09"/>
    <w:rsid w:val="00080D4D"/>
    <w:rsid w:val="00082A43"/>
    <w:rsid w:val="00083EA0"/>
    <w:rsid w:val="0008467F"/>
    <w:rsid w:val="00085525"/>
    <w:rsid w:val="0008671F"/>
    <w:rsid w:val="00093FCF"/>
    <w:rsid w:val="000B0F1A"/>
    <w:rsid w:val="000B6842"/>
    <w:rsid w:val="000D1A43"/>
    <w:rsid w:val="000D5773"/>
    <w:rsid w:val="001033C4"/>
    <w:rsid w:val="00103D65"/>
    <w:rsid w:val="00105A55"/>
    <w:rsid w:val="00106E81"/>
    <w:rsid w:val="00114786"/>
    <w:rsid w:val="001245B1"/>
    <w:rsid w:val="00130842"/>
    <w:rsid w:val="00131269"/>
    <w:rsid w:val="00134142"/>
    <w:rsid w:val="00135BC3"/>
    <w:rsid w:val="001404DB"/>
    <w:rsid w:val="0014633D"/>
    <w:rsid w:val="00152F29"/>
    <w:rsid w:val="001547D9"/>
    <w:rsid w:val="00161E2F"/>
    <w:rsid w:val="00162136"/>
    <w:rsid w:val="0017090F"/>
    <w:rsid w:val="00174AF9"/>
    <w:rsid w:val="00183309"/>
    <w:rsid w:val="00183E0C"/>
    <w:rsid w:val="0018737A"/>
    <w:rsid w:val="00191D1E"/>
    <w:rsid w:val="001A1AE2"/>
    <w:rsid w:val="001A67F2"/>
    <w:rsid w:val="001A7F37"/>
    <w:rsid w:val="001B48C5"/>
    <w:rsid w:val="001C03D8"/>
    <w:rsid w:val="001D40BA"/>
    <w:rsid w:val="001D45DA"/>
    <w:rsid w:val="001D6E21"/>
    <w:rsid w:val="001E6C8D"/>
    <w:rsid w:val="001F39EA"/>
    <w:rsid w:val="001F4D83"/>
    <w:rsid w:val="00210234"/>
    <w:rsid w:val="0021095F"/>
    <w:rsid w:val="00210D81"/>
    <w:rsid w:val="0021183D"/>
    <w:rsid w:val="0021401A"/>
    <w:rsid w:val="00220D49"/>
    <w:rsid w:val="00221D39"/>
    <w:rsid w:val="0022612C"/>
    <w:rsid w:val="00226D58"/>
    <w:rsid w:val="002343AC"/>
    <w:rsid w:val="002355ED"/>
    <w:rsid w:val="00235BC4"/>
    <w:rsid w:val="00245278"/>
    <w:rsid w:val="00254842"/>
    <w:rsid w:val="002565B3"/>
    <w:rsid w:val="00267921"/>
    <w:rsid w:val="00270002"/>
    <w:rsid w:val="002767AD"/>
    <w:rsid w:val="00277CD0"/>
    <w:rsid w:val="002804E3"/>
    <w:rsid w:val="0028228B"/>
    <w:rsid w:val="002904D7"/>
    <w:rsid w:val="00292B95"/>
    <w:rsid w:val="002936D2"/>
    <w:rsid w:val="002A548C"/>
    <w:rsid w:val="002B02B9"/>
    <w:rsid w:val="002B3613"/>
    <w:rsid w:val="002B71A6"/>
    <w:rsid w:val="002C0293"/>
    <w:rsid w:val="002C776A"/>
    <w:rsid w:val="002D157F"/>
    <w:rsid w:val="002D38C5"/>
    <w:rsid w:val="002D5293"/>
    <w:rsid w:val="002E25B5"/>
    <w:rsid w:val="002E2AE4"/>
    <w:rsid w:val="002E6B24"/>
    <w:rsid w:val="002E6E5D"/>
    <w:rsid w:val="002F3CE0"/>
    <w:rsid w:val="003018CA"/>
    <w:rsid w:val="00302D2C"/>
    <w:rsid w:val="0030485E"/>
    <w:rsid w:val="00304A8D"/>
    <w:rsid w:val="00304AE2"/>
    <w:rsid w:val="00315C4B"/>
    <w:rsid w:val="00321C8E"/>
    <w:rsid w:val="00323823"/>
    <w:rsid w:val="003261DB"/>
    <w:rsid w:val="00333D68"/>
    <w:rsid w:val="00334E9A"/>
    <w:rsid w:val="00335F15"/>
    <w:rsid w:val="00345D52"/>
    <w:rsid w:val="003515CA"/>
    <w:rsid w:val="00351CF8"/>
    <w:rsid w:val="00353222"/>
    <w:rsid w:val="00354CB1"/>
    <w:rsid w:val="003643F2"/>
    <w:rsid w:val="00364FE9"/>
    <w:rsid w:val="00366EC2"/>
    <w:rsid w:val="00370262"/>
    <w:rsid w:val="00375135"/>
    <w:rsid w:val="00375B6C"/>
    <w:rsid w:val="00376A19"/>
    <w:rsid w:val="00377F53"/>
    <w:rsid w:val="003830A0"/>
    <w:rsid w:val="0038342F"/>
    <w:rsid w:val="00383A74"/>
    <w:rsid w:val="003853A6"/>
    <w:rsid w:val="00391F65"/>
    <w:rsid w:val="003A2850"/>
    <w:rsid w:val="003A4427"/>
    <w:rsid w:val="003A50A5"/>
    <w:rsid w:val="003C0AFC"/>
    <w:rsid w:val="003C1A74"/>
    <w:rsid w:val="003C3C49"/>
    <w:rsid w:val="003C7ECE"/>
    <w:rsid w:val="003D36C3"/>
    <w:rsid w:val="003D5F46"/>
    <w:rsid w:val="003E152E"/>
    <w:rsid w:val="003E1FD6"/>
    <w:rsid w:val="003E4835"/>
    <w:rsid w:val="003E5C07"/>
    <w:rsid w:val="003F13B6"/>
    <w:rsid w:val="003F6164"/>
    <w:rsid w:val="003F73F8"/>
    <w:rsid w:val="004068C4"/>
    <w:rsid w:val="004167AF"/>
    <w:rsid w:val="0043248B"/>
    <w:rsid w:val="00433952"/>
    <w:rsid w:val="00441B4A"/>
    <w:rsid w:val="00445484"/>
    <w:rsid w:val="00447824"/>
    <w:rsid w:val="004544DE"/>
    <w:rsid w:val="0046148E"/>
    <w:rsid w:val="00466446"/>
    <w:rsid w:val="0047154C"/>
    <w:rsid w:val="00471BF8"/>
    <w:rsid w:val="00473D16"/>
    <w:rsid w:val="0047453B"/>
    <w:rsid w:val="0047660B"/>
    <w:rsid w:val="004777F3"/>
    <w:rsid w:val="00484C75"/>
    <w:rsid w:val="00492BE5"/>
    <w:rsid w:val="00494912"/>
    <w:rsid w:val="00495DE3"/>
    <w:rsid w:val="004A4E51"/>
    <w:rsid w:val="004B12EE"/>
    <w:rsid w:val="004B3744"/>
    <w:rsid w:val="004B5CC9"/>
    <w:rsid w:val="004C1A54"/>
    <w:rsid w:val="004C2204"/>
    <w:rsid w:val="004F0604"/>
    <w:rsid w:val="004F5D84"/>
    <w:rsid w:val="004F7D6F"/>
    <w:rsid w:val="004F7FFB"/>
    <w:rsid w:val="0050350A"/>
    <w:rsid w:val="00504856"/>
    <w:rsid w:val="0050547E"/>
    <w:rsid w:val="00507843"/>
    <w:rsid w:val="00507FFB"/>
    <w:rsid w:val="00515378"/>
    <w:rsid w:val="00524FB5"/>
    <w:rsid w:val="00530B29"/>
    <w:rsid w:val="00536507"/>
    <w:rsid w:val="00541454"/>
    <w:rsid w:val="005474AE"/>
    <w:rsid w:val="0055013C"/>
    <w:rsid w:val="0056595B"/>
    <w:rsid w:val="00571FFE"/>
    <w:rsid w:val="00572038"/>
    <w:rsid w:val="00574682"/>
    <w:rsid w:val="005759CC"/>
    <w:rsid w:val="0057720D"/>
    <w:rsid w:val="00582D0A"/>
    <w:rsid w:val="0059766C"/>
    <w:rsid w:val="005A2566"/>
    <w:rsid w:val="005A35AF"/>
    <w:rsid w:val="005A7416"/>
    <w:rsid w:val="005B3082"/>
    <w:rsid w:val="005C1CD4"/>
    <w:rsid w:val="005C1E21"/>
    <w:rsid w:val="005C50A3"/>
    <w:rsid w:val="005D34F6"/>
    <w:rsid w:val="005D3F36"/>
    <w:rsid w:val="005D7AAD"/>
    <w:rsid w:val="005D7FEA"/>
    <w:rsid w:val="005E104C"/>
    <w:rsid w:val="005F67B2"/>
    <w:rsid w:val="006073D5"/>
    <w:rsid w:val="006112E2"/>
    <w:rsid w:val="006205BB"/>
    <w:rsid w:val="00622B9C"/>
    <w:rsid w:val="0064159E"/>
    <w:rsid w:val="00647D71"/>
    <w:rsid w:val="006564AF"/>
    <w:rsid w:val="0066359C"/>
    <w:rsid w:val="00677153"/>
    <w:rsid w:val="006819A9"/>
    <w:rsid w:val="006870F3"/>
    <w:rsid w:val="00692B13"/>
    <w:rsid w:val="00692BA3"/>
    <w:rsid w:val="006A014D"/>
    <w:rsid w:val="006A1065"/>
    <w:rsid w:val="006A54E2"/>
    <w:rsid w:val="006A69FD"/>
    <w:rsid w:val="006C038D"/>
    <w:rsid w:val="006C0CB5"/>
    <w:rsid w:val="006D6530"/>
    <w:rsid w:val="006E0A88"/>
    <w:rsid w:val="006E1A6E"/>
    <w:rsid w:val="006E1CE4"/>
    <w:rsid w:val="006F065A"/>
    <w:rsid w:val="006F0897"/>
    <w:rsid w:val="00701817"/>
    <w:rsid w:val="00704645"/>
    <w:rsid w:val="007072E6"/>
    <w:rsid w:val="00714646"/>
    <w:rsid w:val="00720EF9"/>
    <w:rsid w:val="00723655"/>
    <w:rsid w:val="007326B0"/>
    <w:rsid w:val="00737EC1"/>
    <w:rsid w:val="00746E6D"/>
    <w:rsid w:val="00747162"/>
    <w:rsid w:val="007576F6"/>
    <w:rsid w:val="00764249"/>
    <w:rsid w:val="007731CC"/>
    <w:rsid w:val="00782935"/>
    <w:rsid w:val="00784289"/>
    <w:rsid w:val="0079231A"/>
    <w:rsid w:val="007969E5"/>
    <w:rsid w:val="00797D74"/>
    <w:rsid w:val="007A0AAD"/>
    <w:rsid w:val="007A4D4D"/>
    <w:rsid w:val="007B79A8"/>
    <w:rsid w:val="007D1DAE"/>
    <w:rsid w:val="007D5BE9"/>
    <w:rsid w:val="007E11C8"/>
    <w:rsid w:val="007E7178"/>
    <w:rsid w:val="007F3493"/>
    <w:rsid w:val="007F4842"/>
    <w:rsid w:val="007F5F4D"/>
    <w:rsid w:val="007F679C"/>
    <w:rsid w:val="0080215E"/>
    <w:rsid w:val="008042EA"/>
    <w:rsid w:val="00805A66"/>
    <w:rsid w:val="008114C0"/>
    <w:rsid w:val="00815446"/>
    <w:rsid w:val="00817513"/>
    <w:rsid w:val="0082465A"/>
    <w:rsid w:val="008262BA"/>
    <w:rsid w:val="008312E0"/>
    <w:rsid w:val="008330A3"/>
    <w:rsid w:val="00833417"/>
    <w:rsid w:val="0084297E"/>
    <w:rsid w:val="008429D8"/>
    <w:rsid w:val="0085724F"/>
    <w:rsid w:val="00861FCB"/>
    <w:rsid w:val="00880183"/>
    <w:rsid w:val="00884B05"/>
    <w:rsid w:val="00885028"/>
    <w:rsid w:val="00885E25"/>
    <w:rsid w:val="00886BD1"/>
    <w:rsid w:val="00891D09"/>
    <w:rsid w:val="00892F13"/>
    <w:rsid w:val="008A2BE3"/>
    <w:rsid w:val="008A33B4"/>
    <w:rsid w:val="008C54F0"/>
    <w:rsid w:val="008E6F06"/>
    <w:rsid w:val="008F3815"/>
    <w:rsid w:val="008F55B1"/>
    <w:rsid w:val="0090031C"/>
    <w:rsid w:val="00900F90"/>
    <w:rsid w:val="009049EE"/>
    <w:rsid w:val="00913AAF"/>
    <w:rsid w:val="00916FB4"/>
    <w:rsid w:val="00921E93"/>
    <w:rsid w:val="00923BEC"/>
    <w:rsid w:val="009250D7"/>
    <w:rsid w:val="00927F64"/>
    <w:rsid w:val="00931953"/>
    <w:rsid w:val="009346E9"/>
    <w:rsid w:val="00946DDD"/>
    <w:rsid w:val="00951946"/>
    <w:rsid w:val="009531B5"/>
    <w:rsid w:val="00954D76"/>
    <w:rsid w:val="00961811"/>
    <w:rsid w:val="009619AD"/>
    <w:rsid w:val="00963833"/>
    <w:rsid w:val="00964528"/>
    <w:rsid w:val="009704D0"/>
    <w:rsid w:val="00970C1E"/>
    <w:rsid w:val="0098280E"/>
    <w:rsid w:val="00996646"/>
    <w:rsid w:val="009967DC"/>
    <w:rsid w:val="00996F30"/>
    <w:rsid w:val="009A31DF"/>
    <w:rsid w:val="009A7886"/>
    <w:rsid w:val="009B263E"/>
    <w:rsid w:val="009B3D16"/>
    <w:rsid w:val="009C1308"/>
    <w:rsid w:val="009C16C4"/>
    <w:rsid w:val="009C1A08"/>
    <w:rsid w:val="009C2CAC"/>
    <w:rsid w:val="009C5CDA"/>
    <w:rsid w:val="009D1B51"/>
    <w:rsid w:val="009D5A11"/>
    <w:rsid w:val="009D6B8B"/>
    <w:rsid w:val="009D7E43"/>
    <w:rsid w:val="009E0488"/>
    <w:rsid w:val="009E2278"/>
    <w:rsid w:val="009E4D72"/>
    <w:rsid w:val="009F1A36"/>
    <w:rsid w:val="009F6230"/>
    <w:rsid w:val="009F7D74"/>
    <w:rsid w:val="00A02C5C"/>
    <w:rsid w:val="00A0482A"/>
    <w:rsid w:val="00A053B1"/>
    <w:rsid w:val="00A06FAD"/>
    <w:rsid w:val="00A215F1"/>
    <w:rsid w:val="00A21AE1"/>
    <w:rsid w:val="00A40271"/>
    <w:rsid w:val="00A40594"/>
    <w:rsid w:val="00A43FDC"/>
    <w:rsid w:val="00A44BBC"/>
    <w:rsid w:val="00A602B5"/>
    <w:rsid w:val="00A60927"/>
    <w:rsid w:val="00A64A56"/>
    <w:rsid w:val="00A666A2"/>
    <w:rsid w:val="00A76D3A"/>
    <w:rsid w:val="00A77FEE"/>
    <w:rsid w:val="00A82A82"/>
    <w:rsid w:val="00A956AC"/>
    <w:rsid w:val="00A97815"/>
    <w:rsid w:val="00AA1C5F"/>
    <w:rsid w:val="00AA46A0"/>
    <w:rsid w:val="00AA585E"/>
    <w:rsid w:val="00AA7C68"/>
    <w:rsid w:val="00AC3698"/>
    <w:rsid w:val="00AC5838"/>
    <w:rsid w:val="00AD03F4"/>
    <w:rsid w:val="00AD37E5"/>
    <w:rsid w:val="00AD750E"/>
    <w:rsid w:val="00AE00DA"/>
    <w:rsid w:val="00AE4CE0"/>
    <w:rsid w:val="00AE774F"/>
    <w:rsid w:val="00AF2A38"/>
    <w:rsid w:val="00B0282F"/>
    <w:rsid w:val="00B10E4C"/>
    <w:rsid w:val="00B11CAA"/>
    <w:rsid w:val="00B12F0D"/>
    <w:rsid w:val="00B22999"/>
    <w:rsid w:val="00B22F7A"/>
    <w:rsid w:val="00B23635"/>
    <w:rsid w:val="00B3307B"/>
    <w:rsid w:val="00B3471C"/>
    <w:rsid w:val="00B35D83"/>
    <w:rsid w:val="00B40871"/>
    <w:rsid w:val="00B422D3"/>
    <w:rsid w:val="00B43D92"/>
    <w:rsid w:val="00B45730"/>
    <w:rsid w:val="00B51FBD"/>
    <w:rsid w:val="00B52675"/>
    <w:rsid w:val="00B53017"/>
    <w:rsid w:val="00B53E1E"/>
    <w:rsid w:val="00B56556"/>
    <w:rsid w:val="00B6213F"/>
    <w:rsid w:val="00B6699E"/>
    <w:rsid w:val="00B7241A"/>
    <w:rsid w:val="00B7740A"/>
    <w:rsid w:val="00B81A66"/>
    <w:rsid w:val="00B8353A"/>
    <w:rsid w:val="00B8367F"/>
    <w:rsid w:val="00B8461E"/>
    <w:rsid w:val="00BA3AC5"/>
    <w:rsid w:val="00BB0324"/>
    <w:rsid w:val="00BB2B51"/>
    <w:rsid w:val="00BB3C19"/>
    <w:rsid w:val="00BC06E5"/>
    <w:rsid w:val="00BD14BC"/>
    <w:rsid w:val="00BE1726"/>
    <w:rsid w:val="00BE1E8F"/>
    <w:rsid w:val="00BE3204"/>
    <w:rsid w:val="00BF0759"/>
    <w:rsid w:val="00BF14AA"/>
    <w:rsid w:val="00BF1897"/>
    <w:rsid w:val="00BF1DC6"/>
    <w:rsid w:val="00C02D7B"/>
    <w:rsid w:val="00C22F8A"/>
    <w:rsid w:val="00C239CC"/>
    <w:rsid w:val="00C25D28"/>
    <w:rsid w:val="00C26B13"/>
    <w:rsid w:val="00C30207"/>
    <w:rsid w:val="00C36F19"/>
    <w:rsid w:val="00C37E83"/>
    <w:rsid w:val="00C460B7"/>
    <w:rsid w:val="00C607C9"/>
    <w:rsid w:val="00C630D0"/>
    <w:rsid w:val="00C721A5"/>
    <w:rsid w:val="00C73A50"/>
    <w:rsid w:val="00C7588F"/>
    <w:rsid w:val="00C8003E"/>
    <w:rsid w:val="00C92B9E"/>
    <w:rsid w:val="00CA7DA7"/>
    <w:rsid w:val="00CB3FF8"/>
    <w:rsid w:val="00CB7836"/>
    <w:rsid w:val="00CC2559"/>
    <w:rsid w:val="00CD1D3D"/>
    <w:rsid w:val="00CD7614"/>
    <w:rsid w:val="00CE665F"/>
    <w:rsid w:val="00CE7CFF"/>
    <w:rsid w:val="00CF1C96"/>
    <w:rsid w:val="00CF6F68"/>
    <w:rsid w:val="00D10261"/>
    <w:rsid w:val="00D2104E"/>
    <w:rsid w:val="00D21129"/>
    <w:rsid w:val="00D3322A"/>
    <w:rsid w:val="00D360C2"/>
    <w:rsid w:val="00D40A2F"/>
    <w:rsid w:val="00D40D67"/>
    <w:rsid w:val="00D41C65"/>
    <w:rsid w:val="00D4244F"/>
    <w:rsid w:val="00D46385"/>
    <w:rsid w:val="00D4762F"/>
    <w:rsid w:val="00D47A0D"/>
    <w:rsid w:val="00D50CB3"/>
    <w:rsid w:val="00D575E8"/>
    <w:rsid w:val="00D601EA"/>
    <w:rsid w:val="00D61330"/>
    <w:rsid w:val="00D63553"/>
    <w:rsid w:val="00D653A0"/>
    <w:rsid w:val="00D662EF"/>
    <w:rsid w:val="00D66848"/>
    <w:rsid w:val="00D715E3"/>
    <w:rsid w:val="00D71C4F"/>
    <w:rsid w:val="00D72034"/>
    <w:rsid w:val="00D72F95"/>
    <w:rsid w:val="00D757EC"/>
    <w:rsid w:val="00D771F3"/>
    <w:rsid w:val="00D77249"/>
    <w:rsid w:val="00D826D1"/>
    <w:rsid w:val="00DA62D9"/>
    <w:rsid w:val="00DA7341"/>
    <w:rsid w:val="00DA7902"/>
    <w:rsid w:val="00DC2999"/>
    <w:rsid w:val="00DD0A80"/>
    <w:rsid w:val="00DD0CEA"/>
    <w:rsid w:val="00DD14C2"/>
    <w:rsid w:val="00DD262D"/>
    <w:rsid w:val="00DD314D"/>
    <w:rsid w:val="00DD5358"/>
    <w:rsid w:val="00DD700A"/>
    <w:rsid w:val="00DE2C4E"/>
    <w:rsid w:val="00DE4B05"/>
    <w:rsid w:val="00DE5BC5"/>
    <w:rsid w:val="00DF2BAD"/>
    <w:rsid w:val="00DF3F79"/>
    <w:rsid w:val="00DF7A03"/>
    <w:rsid w:val="00E0138E"/>
    <w:rsid w:val="00E07D05"/>
    <w:rsid w:val="00E128EA"/>
    <w:rsid w:val="00E12E1E"/>
    <w:rsid w:val="00E13DCC"/>
    <w:rsid w:val="00E14C19"/>
    <w:rsid w:val="00E164B9"/>
    <w:rsid w:val="00E236A1"/>
    <w:rsid w:val="00E25338"/>
    <w:rsid w:val="00E25C32"/>
    <w:rsid w:val="00E25FEB"/>
    <w:rsid w:val="00E32625"/>
    <w:rsid w:val="00E344E5"/>
    <w:rsid w:val="00E418BA"/>
    <w:rsid w:val="00E52F67"/>
    <w:rsid w:val="00E657B8"/>
    <w:rsid w:val="00E74DEE"/>
    <w:rsid w:val="00E75000"/>
    <w:rsid w:val="00E82741"/>
    <w:rsid w:val="00E85330"/>
    <w:rsid w:val="00E86B55"/>
    <w:rsid w:val="00E91CA0"/>
    <w:rsid w:val="00E94413"/>
    <w:rsid w:val="00EB09E7"/>
    <w:rsid w:val="00EB7EC7"/>
    <w:rsid w:val="00EC3ED5"/>
    <w:rsid w:val="00EC4BDB"/>
    <w:rsid w:val="00EC632A"/>
    <w:rsid w:val="00EC785D"/>
    <w:rsid w:val="00ED628F"/>
    <w:rsid w:val="00ED64A9"/>
    <w:rsid w:val="00EE0934"/>
    <w:rsid w:val="00EE4580"/>
    <w:rsid w:val="00EE69D3"/>
    <w:rsid w:val="00EF0CE5"/>
    <w:rsid w:val="00EF5EF1"/>
    <w:rsid w:val="00F00FF4"/>
    <w:rsid w:val="00F03689"/>
    <w:rsid w:val="00F231D5"/>
    <w:rsid w:val="00F2687E"/>
    <w:rsid w:val="00F2699D"/>
    <w:rsid w:val="00F31E44"/>
    <w:rsid w:val="00F439F6"/>
    <w:rsid w:val="00F43BB7"/>
    <w:rsid w:val="00F45D3B"/>
    <w:rsid w:val="00F54F4F"/>
    <w:rsid w:val="00F627E8"/>
    <w:rsid w:val="00F67261"/>
    <w:rsid w:val="00F67A65"/>
    <w:rsid w:val="00F67CC3"/>
    <w:rsid w:val="00F82D65"/>
    <w:rsid w:val="00F85656"/>
    <w:rsid w:val="00F979D2"/>
    <w:rsid w:val="00FA1A88"/>
    <w:rsid w:val="00FA3707"/>
    <w:rsid w:val="00FB2508"/>
    <w:rsid w:val="00FB43C4"/>
    <w:rsid w:val="00FC1A77"/>
    <w:rsid w:val="00FC2AA8"/>
    <w:rsid w:val="00FC3BA8"/>
    <w:rsid w:val="00FC4075"/>
    <w:rsid w:val="00FE00AD"/>
    <w:rsid w:val="00FE3C1B"/>
    <w:rsid w:val="00FE5FA0"/>
    <w:rsid w:val="00FF2C1E"/>
    <w:rsid w:val="00FF37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B7EF66"/>
  <w15:chartTrackingRefBased/>
  <w15:docId w15:val="{DC8DAF52-2BEB-43DB-8CE9-A4A03AF66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Ｐ明朝" w:hAnsi="ＭＳ ゴシック" w:cs="Arial"/>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4A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5D83"/>
    <w:pPr>
      <w:tabs>
        <w:tab w:val="center" w:pos="4252"/>
        <w:tab w:val="right" w:pos="8504"/>
      </w:tabs>
      <w:snapToGrid w:val="0"/>
    </w:pPr>
  </w:style>
  <w:style w:type="paragraph" w:styleId="a5">
    <w:name w:val="footer"/>
    <w:basedOn w:val="a"/>
    <w:rsid w:val="00B35D83"/>
    <w:pPr>
      <w:tabs>
        <w:tab w:val="center" w:pos="4252"/>
        <w:tab w:val="right" w:pos="8504"/>
      </w:tabs>
      <w:snapToGrid w:val="0"/>
    </w:pPr>
  </w:style>
  <w:style w:type="paragraph" w:styleId="a6">
    <w:name w:val="Note Heading"/>
    <w:basedOn w:val="a"/>
    <w:next w:val="a"/>
    <w:rsid w:val="007731CC"/>
    <w:pPr>
      <w:jc w:val="center"/>
    </w:pPr>
    <w:rPr>
      <w:rFonts w:ascii="@ＭＳ Ｐ明朝" w:hAnsi="@ＭＳ Ｐ明朝"/>
      <w:kern w:val="0"/>
      <w:sz w:val="24"/>
    </w:rPr>
  </w:style>
  <w:style w:type="paragraph" w:styleId="a7">
    <w:name w:val="Closing"/>
    <w:basedOn w:val="a"/>
    <w:rsid w:val="007731CC"/>
    <w:pPr>
      <w:jc w:val="right"/>
    </w:pPr>
    <w:rPr>
      <w:rFonts w:ascii="@ＭＳ Ｐ明朝" w:hAnsi="@ＭＳ Ｐ明朝"/>
      <w:kern w:val="0"/>
      <w:sz w:val="24"/>
    </w:rPr>
  </w:style>
  <w:style w:type="paragraph" w:styleId="a8">
    <w:name w:val="Balloon Text"/>
    <w:basedOn w:val="a"/>
    <w:link w:val="a9"/>
    <w:rsid w:val="00970C1E"/>
    <w:rPr>
      <w:rFonts w:ascii="游明朝" w:eastAsia="Courier New" w:hAnsi="游明朝"/>
      <w:sz w:val="18"/>
      <w:szCs w:val="18"/>
    </w:rPr>
  </w:style>
  <w:style w:type="character" w:customStyle="1" w:styleId="a9">
    <w:name w:val="吹き出し (文字)"/>
    <w:link w:val="a8"/>
    <w:rsid w:val="00970C1E"/>
    <w:rPr>
      <w:rFonts w:ascii="游明朝" w:eastAsia="Courier New" w:hAnsi="游明朝" w:cs="Arial"/>
      <w:kern w:val="2"/>
      <w:sz w:val="18"/>
      <w:szCs w:val="18"/>
    </w:rPr>
  </w:style>
  <w:style w:type="paragraph" w:styleId="aa">
    <w:name w:val="Body Text Indent"/>
    <w:basedOn w:val="a"/>
    <w:link w:val="ab"/>
    <w:rsid w:val="008330A3"/>
    <w:pPr>
      <w:ind w:left="210" w:hangingChars="100" w:hanging="210"/>
    </w:pPr>
  </w:style>
  <w:style w:type="character" w:customStyle="1" w:styleId="ab">
    <w:name w:val="本文インデント (文字)"/>
    <w:link w:val="aa"/>
    <w:rsid w:val="008330A3"/>
    <w:rPr>
      <w:kern w:val="2"/>
      <w:sz w:val="21"/>
      <w:szCs w:val="24"/>
    </w:rPr>
  </w:style>
  <w:style w:type="character" w:styleId="ac">
    <w:name w:val="annotation reference"/>
    <w:uiPriority w:val="99"/>
    <w:unhideWhenUsed/>
    <w:rsid w:val="008330A3"/>
    <w:rPr>
      <w:sz w:val="18"/>
      <w:szCs w:val="18"/>
    </w:rPr>
  </w:style>
  <w:style w:type="paragraph" w:styleId="ad">
    <w:name w:val="annotation text"/>
    <w:basedOn w:val="a"/>
    <w:link w:val="ae"/>
    <w:uiPriority w:val="99"/>
    <w:unhideWhenUsed/>
    <w:rsid w:val="008330A3"/>
    <w:pPr>
      <w:jc w:val="left"/>
    </w:pPr>
    <w:rPr>
      <w:rFonts w:ascii="游ゴシック Light" w:eastAsia="游ゴシック Light" w:hAnsi="游ゴシック Light"/>
      <w:szCs w:val="22"/>
    </w:rPr>
  </w:style>
  <w:style w:type="character" w:customStyle="1" w:styleId="ae">
    <w:name w:val="コメント文字列 (文字)"/>
    <w:link w:val="ad"/>
    <w:uiPriority w:val="99"/>
    <w:rsid w:val="008330A3"/>
    <w:rPr>
      <w:rFonts w:ascii="游ゴシック Light" w:eastAsia="游ゴシック Light" w:hAnsi="游ゴシック Light"/>
      <w:kern w:val="2"/>
      <w:sz w:val="21"/>
      <w:szCs w:val="22"/>
    </w:rPr>
  </w:style>
  <w:style w:type="paragraph" w:styleId="af">
    <w:name w:val="annotation subject"/>
    <w:basedOn w:val="ad"/>
    <w:next w:val="ad"/>
    <w:link w:val="af0"/>
    <w:rsid w:val="008330A3"/>
    <w:rPr>
      <w:rFonts w:ascii="ＭＳ ゴシック" w:eastAsia="@ＭＳ Ｐ明朝" w:hAnsi="ＭＳ ゴシック"/>
      <w:b/>
      <w:bCs/>
      <w:szCs w:val="24"/>
    </w:rPr>
  </w:style>
  <w:style w:type="character" w:customStyle="1" w:styleId="af0">
    <w:name w:val="コメント内容 (文字)"/>
    <w:link w:val="af"/>
    <w:rsid w:val="008330A3"/>
    <w:rPr>
      <w:rFonts w:ascii="游ゴシック Light" w:eastAsia="游ゴシック Light" w:hAnsi="游ゴシック Light"/>
      <w:b/>
      <w:bCs/>
      <w:kern w:val="2"/>
      <w:sz w:val="21"/>
      <w:szCs w:val="24"/>
    </w:rPr>
  </w:style>
  <w:style w:type="table" w:styleId="af1">
    <w:name w:val="Table Grid"/>
    <w:basedOn w:val="a1"/>
    <w:rsid w:val="00103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Plain Text"/>
    <w:basedOn w:val="a"/>
    <w:link w:val="af3"/>
    <w:rsid w:val="00E07D05"/>
    <w:rPr>
      <w:rFonts w:ascii="@ＭＳ Ｐ明朝" w:hAnsi="Wingdings" w:cs="Wingdings"/>
      <w:szCs w:val="21"/>
    </w:rPr>
  </w:style>
  <w:style w:type="character" w:customStyle="1" w:styleId="af3">
    <w:name w:val="書式なし (文字)"/>
    <w:link w:val="af2"/>
    <w:rsid w:val="00E07D05"/>
    <w:rPr>
      <w:rFonts w:ascii="@ＭＳ Ｐ明朝" w:hAnsi="Wingdings" w:cs="Wingdings"/>
      <w:kern w:val="2"/>
      <w:sz w:val="21"/>
      <w:szCs w:val="21"/>
    </w:rPr>
  </w:style>
  <w:style w:type="table" w:customStyle="1" w:styleId="TableGrid">
    <w:name w:val="TableGrid"/>
    <w:rsid w:val="00704645"/>
    <w:rPr>
      <w:rFonts w:ascii="游明朝" w:eastAsia="游明朝" w:hAnsi="游明朝" w:cs="Times New Roman"/>
      <w:kern w:val="2"/>
      <w:sz w:val="21"/>
      <w:szCs w:val="22"/>
    </w:rPr>
    <w:tblPr>
      <w:tblCellMar>
        <w:top w:w="0" w:type="dxa"/>
        <w:left w:w="0" w:type="dxa"/>
        <w:bottom w:w="0" w:type="dxa"/>
        <w:right w:w="0" w:type="dxa"/>
      </w:tblCellMar>
    </w:tblPr>
  </w:style>
  <w:style w:type="character" w:customStyle="1" w:styleId="a4">
    <w:name w:val="ヘッダー (文字)"/>
    <w:link w:val="a3"/>
    <w:rsid w:val="00A64A56"/>
    <w:rPr>
      <w:kern w:val="2"/>
      <w:sz w:val="21"/>
      <w:szCs w:val="24"/>
    </w:rPr>
  </w:style>
  <w:style w:type="paragraph" w:styleId="af4">
    <w:name w:val="List Paragraph"/>
    <w:basedOn w:val="a"/>
    <w:uiPriority w:val="34"/>
    <w:qFormat/>
    <w:rsid w:val="00582D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20622">
      <w:bodyDiv w:val="1"/>
      <w:marLeft w:val="0"/>
      <w:marRight w:val="0"/>
      <w:marTop w:val="0"/>
      <w:marBottom w:val="0"/>
      <w:divBdr>
        <w:top w:val="none" w:sz="0" w:space="0" w:color="auto"/>
        <w:left w:val="none" w:sz="0" w:space="0" w:color="auto"/>
        <w:bottom w:val="none" w:sz="0" w:space="0" w:color="auto"/>
        <w:right w:val="none" w:sz="0" w:space="0" w:color="auto"/>
      </w:divBdr>
    </w:div>
    <w:div w:id="797799638">
      <w:bodyDiv w:val="1"/>
      <w:marLeft w:val="0"/>
      <w:marRight w:val="0"/>
      <w:marTop w:val="0"/>
      <w:marBottom w:val="0"/>
      <w:divBdr>
        <w:top w:val="none" w:sz="0" w:space="0" w:color="auto"/>
        <w:left w:val="none" w:sz="0" w:space="0" w:color="auto"/>
        <w:bottom w:val="none" w:sz="0" w:space="0" w:color="auto"/>
        <w:right w:val="none" w:sz="0" w:space="0" w:color="auto"/>
      </w:divBdr>
    </w:div>
    <w:div w:id="879168173">
      <w:bodyDiv w:val="1"/>
      <w:marLeft w:val="0"/>
      <w:marRight w:val="0"/>
      <w:marTop w:val="0"/>
      <w:marBottom w:val="0"/>
      <w:divBdr>
        <w:top w:val="none" w:sz="0" w:space="0" w:color="auto"/>
        <w:left w:val="none" w:sz="0" w:space="0" w:color="auto"/>
        <w:bottom w:val="none" w:sz="0" w:space="0" w:color="auto"/>
        <w:right w:val="none" w:sz="0" w:space="0" w:color="auto"/>
      </w:divBdr>
    </w:div>
    <w:div w:id="1322854927">
      <w:bodyDiv w:val="1"/>
      <w:marLeft w:val="0"/>
      <w:marRight w:val="0"/>
      <w:marTop w:val="0"/>
      <w:marBottom w:val="0"/>
      <w:divBdr>
        <w:top w:val="none" w:sz="0" w:space="0" w:color="auto"/>
        <w:left w:val="none" w:sz="0" w:space="0" w:color="auto"/>
        <w:bottom w:val="none" w:sz="0" w:space="0" w:color="auto"/>
        <w:right w:val="none" w:sz="0" w:space="0" w:color="auto"/>
      </w:divBdr>
    </w:div>
    <w:div w:id="1378550252">
      <w:bodyDiv w:val="1"/>
      <w:marLeft w:val="0"/>
      <w:marRight w:val="0"/>
      <w:marTop w:val="0"/>
      <w:marBottom w:val="0"/>
      <w:divBdr>
        <w:top w:val="none" w:sz="0" w:space="0" w:color="auto"/>
        <w:left w:val="none" w:sz="0" w:space="0" w:color="auto"/>
        <w:bottom w:val="none" w:sz="0" w:space="0" w:color="auto"/>
        <w:right w:val="none" w:sz="0" w:space="0" w:color="auto"/>
      </w:divBdr>
    </w:div>
    <w:div w:id="1413745856">
      <w:bodyDiv w:val="1"/>
      <w:marLeft w:val="0"/>
      <w:marRight w:val="0"/>
      <w:marTop w:val="0"/>
      <w:marBottom w:val="0"/>
      <w:divBdr>
        <w:top w:val="none" w:sz="0" w:space="0" w:color="auto"/>
        <w:left w:val="none" w:sz="0" w:space="0" w:color="auto"/>
        <w:bottom w:val="none" w:sz="0" w:space="0" w:color="auto"/>
        <w:right w:val="none" w:sz="0" w:space="0" w:color="auto"/>
      </w:divBdr>
    </w:div>
    <w:div w:id="1696225784">
      <w:bodyDiv w:val="1"/>
      <w:marLeft w:val="0"/>
      <w:marRight w:val="0"/>
      <w:marTop w:val="0"/>
      <w:marBottom w:val="0"/>
      <w:divBdr>
        <w:top w:val="none" w:sz="0" w:space="0" w:color="auto"/>
        <w:left w:val="none" w:sz="0" w:space="0" w:color="auto"/>
        <w:bottom w:val="none" w:sz="0" w:space="0" w:color="auto"/>
        <w:right w:val="none" w:sz="0" w:space="0" w:color="auto"/>
      </w:divBdr>
    </w:div>
    <w:div w:id="210706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437</TotalTime>
  <Pages>2</Pages>
  <Words>198</Words>
  <Characters>1134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（様式第２号）</vt:lpstr>
    </vt:vector>
  </TitlesOfParts>
  <Company>-</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c:subject>
  <cp:keywords/>
  <cp:lastModifiedBy>川畑　哲生</cp:lastModifiedBy>
  <cp:revision>3</cp:revision>
  <cp:lastPrinted>2023-09-14T08:42:00Z</cp:lastPrinted>
  <dcterms:created xsi:type="dcterms:W3CDTF">2023-08-26T00:44:00Z</dcterms:created>
  <dcterms:modified xsi:type="dcterms:W3CDTF">2026-08-17T08:08:00Z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松元　泰樹;大村　亮太</vt:lpwstr>
  </property>
  <property fmtid="{D5CDD505-2E9C-101B-9397-08002B2CF9AE}" pid="3" name="SharedWithUsers">
    <vt:lpwstr>13;#松元　泰樹;#10;#大村　亮太</vt:lpwstr>
  </property>
</Properties>
</file>