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8112D" w14:textId="77777777" w:rsidR="002F66B9" w:rsidRPr="002F66B9" w:rsidRDefault="002F66B9" w:rsidP="002F66B9">
      <w:pPr>
        <w:rPr>
          <w:rFonts w:ascii="ＭＳ ゴシック" w:eastAsia="ＭＳ ゴシック" w:hAnsi="ＭＳ ゴシック" w:cs="Times New Roman"/>
          <w:sz w:val="36"/>
          <w:szCs w:val="36"/>
        </w:rPr>
      </w:pPr>
    </w:p>
    <w:p w14:paraId="5D87D538" w14:textId="77777777" w:rsidR="002F66B9" w:rsidRPr="002F66B9" w:rsidRDefault="002F66B9" w:rsidP="002F66B9">
      <w:pPr>
        <w:rPr>
          <w:rFonts w:ascii="ＭＳ ゴシック" w:eastAsia="ＭＳ ゴシック" w:hAnsi="ＭＳ ゴシック" w:cs="Times New Roman"/>
          <w:sz w:val="36"/>
          <w:szCs w:val="36"/>
        </w:rPr>
      </w:pPr>
    </w:p>
    <w:p w14:paraId="3F0BB882" w14:textId="77777777" w:rsidR="002F66B9" w:rsidRPr="002F66B9" w:rsidRDefault="002F66B9" w:rsidP="002F66B9">
      <w:pPr>
        <w:rPr>
          <w:rFonts w:ascii="ＭＳ ゴシック" w:eastAsia="ＭＳ ゴシック" w:hAnsi="ＭＳ ゴシック" w:cs="Times New Roman"/>
          <w:sz w:val="36"/>
          <w:szCs w:val="36"/>
        </w:rPr>
      </w:pPr>
    </w:p>
    <w:p w14:paraId="3FB23409" w14:textId="77777777" w:rsidR="002F66B9" w:rsidRPr="002F66B9" w:rsidRDefault="002F66B9" w:rsidP="002F66B9">
      <w:pPr>
        <w:rPr>
          <w:rFonts w:ascii="ＭＳ ゴシック" w:eastAsia="ＭＳ ゴシック" w:hAnsi="ＭＳ ゴシック" w:cs="Times New Roman"/>
          <w:sz w:val="36"/>
          <w:szCs w:val="36"/>
        </w:rPr>
      </w:pPr>
    </w:p>
    <w:p w14:paraId="32830AD2" w14:textId="77777777" w:rsidR="002F66B9" w:rsidRPr="002F66B9" w:rsidRDefault="002F66B9" w:rsidP="002F66B9">
      <w:pPr>
        <w:rPr>
          <w:rFonts w:ascii="ＭＳ ゴシック" w:eastAsia="ＭＳ ゴシック" w:hAnsi="ＭＳ ゴシック" w:cs="Times New Roman"/>
          <w:sz w:val="36"/>
          <w:szCs w:val="36"/>
        </w:rPr>
      </w:pPr>
    </w:p>
    <w:p w14:paraId="6842F40D" w14:textId="77777777" w:rsidR="002F66B9" w:rsidRPr="002F66B9" w:rsidRDefault="002F66B9" w:rsidP="002F66B9">
      <w:pPr>
        <w:rPr>
          <w:rFonts w:ascii="ＭＳ ゴシック" w:eastAsia="ＭＳ ゴシック" w:hAnsi="ＭＳ ゴシック" w:cs="Times New Roman"/>
          <w:sz w:val="36"/>
          <w:szCs w:val="36"/>
        </w:rPr>
      </w:pPr>
    </w:p>
    <w:p w14:paraId="6B9987CA" w14:textId="77777777" w:rsidR="002F66B9" w:rsidRPr="002F66B9" w:rsidRDefault="002F66B9" w:rsidP="002F66B9">
      <w:pPr>
        <w:ind w:firstLineChars="300" w:firstLine="1325"/>
        <w:rPr>
          <w:rFonts w:ascii="ＭＳ ゴシック" w:eastAsia="ＭＳ ゴシック" w:hAnsi="ＭＳ ゴシック" w:cs="Times New Roman"/>
          <w:b/>
          <w:sz w:val="44"/>
          <w:szCs w:val="44"/>
        </w:rPr>
      </w:pPr>
      <w:r w:rsidRPr="002F66B9">
        <w:rPr>
          <w:rFonts w:ascii="ＭＳ ゴシック" w:eastAsia="ＭＳ ゴシック" w:hAnsi="ＭＳ ゴシック" w:cs="Times New Roman" w:hint="eastAsia"/>
          <w:b/>
          <w:sz w:val="44"/>
          <w:szCs w:val="44"/>
        </w:rPr>
        <w:t>薩摩川内市電子納品の手引き（案）</w:t>
      </w:r>
    </w:p>
    <w:p w14:paraId="7BFB2DE4" w14:textId="77777777" w:rsidR="002F66B9" w:rsidRPr="002F66B9" w:rsidRDefault="002F66B9" w:rsidP="002F66B9">
      <w:pPr>
        <w:rPr>
          <w:rFonts w:ascii="Century" w:hAnsi="Century" w:cs="Times New Roman"/>
        </w:rPr>
      </w:pPr>
    </w:p>
    <w:p w14:paraId="6E1C780A" w14:textId="77777777" w:rsidR="002F66B9" w:rsidRPr="002F66B9" w:rsidRDefault="002F66B9" w:rsidP="002F66B9">
      <w:pPr>
        <w:rPr>
          <w:rFonts w:ascii="Century" w:hAnsi="Century" w:cs="Times New Roman"/>
        </w:rPr>
      </w:pPr>
    </w:p>
    <w:p w14:paraId="55360D58" w14:textId="77777777" w:rsidR="002F66B9" w:rsidRPr="002F66B9" w:rsidRDefault="002F66B9" w:rsidP="002F66B9">
      <w:pPr>
        <w:rPr>
          <w:rFonts w:ascii="Century" w:hAnsi="Century" w:cs="Times New Roman"/>
        </w:rPr>
      </w:pPr>
    </w:p>
    <w:p w14:paraId="15AAD099" w14:textId="77777777" w:rsidR="002F66B9" w:rsidRPr="002F66B9" w:rsidRDefault="002F66B9" w:rsidP="002F66B9">
      <w:pPr>
        <w:rPr>
          <w:rFonts w:ascii="Century" w:hAnsi="Century" w:cs="Times New Roman"/>
        </w:rPr>
      </w:pPr>
    </w:p>
    <w:p w14:paraId="55113913" w14:textId="77777777" w:rsidR="002F66B9" w:rsidRPr="002F66B9" w:rsidRDefault="002F66B9" w:rsidP="002F66B9">
      <w:pPr>
        <w:rPr>
          <w:rFonts w:ascii="Century" w:hAnsi="Century" w:cs="Times New Roman"/>
        </w:rPr>
      </w:pPr>
    </w:p>
    <w:p w14:paraId="10C77049" w14:textId="77777777" w:rsidR="002F66B9" w:rsidRPr="002F66B9" w:rsidRDefault="002F66B9" w:rsidP="002F66B9">
      <w:pPr>
        <w:rPr>
          <w:rFonts w:ascii="Century" w:hAnsi="Century" w:cs="Times New Roman"/>
        </w:rPr>
      </w:pPr>
    </w:p>
    <w:p w14:paraId="4E2B66F4" w14:textId="77777777" w:rsidR="002F66B9" w:rsidRPr="002F66B9" w:rsidRDefault="002F66B9" w:rsidP="002F66B9">
      <w:pPr>
        <w:rPr>
          <w:rFonts w:ascii="Century" w:hAnsi="Century" w:cs="Times New Roman"/>
        </w:rPr>
      </w:pPr>
    </w:p>
    <w:p w14:paraId="72196E96" w14:textId="77777777" w:rsidR="002F66B9" w:rsidRPr="002F66B9" w:rsidRDefault="002F66B9" w:rsidP="002F66B9">
      <w:pPr>
        <w:rPr>
          <w:rFonts w:ascii="Century" w:hAnsi="Century" w:cs="Times New Roman"/>
        </w:rPr>
      </w:pPr>
    </w:p>
    <w:p w14:paraId="54B4696D" w14:textId="77777777" w:rsidR="002F66B9" w:rsidRPr="002F66B9" w:rsidRDefault="002F66B9" w:rsidP="002F66B9">
      <w:pPr>
        <w:rPr>
          <w:rFonts w:ascii="Century" w:hAnsi="Century" w:cs="Times New Roman"/>
        </w:rPr>
      </w:pPr>
    </w:p>
    <w:p w14:paraId="283D5B08" w14:textId="77777777" w:rsidR="002F66B9" w:rsidRPr="002F66B9" w:rsidRDefault="002F66B9" w:rsidP="002F66B9">
      <w:pPr>
        <w:rPr>
          <w:rFonts w:ascii="Century" w:hAnsi="Century" w:cs="Times New Roman"/>
          <w:color w:val="FF0000"/>
        </w:rPr>
      </w:pPr>
    </w:p>
    <w:p w14:paraId="54DA12FA" w14:textId="77777777" w:rsidR="002F66B9" w:rsidRPr="002F66B9" w:rsidRDefault="002F66B9" w:rsidP="002F66B9">
      <w:pPr>
        <w:rPr>
          <w:rFonts w:ascii="Century" w:hAnsi="Century" w:cs="Times New Roman"/>
        </w:rPr>
      </w:pPr>
    </w:p>
    <w:p w14:paraId="4D16EF30" w14:textId="77777777" w:rsidR="002F66B9" w:rsidRPr="002F66B9" w:rsidRDefault="002F66B9" w:rsidP="002F66B9">
      <w:pPr>
        <w:rPr>
          <w:rFonts w:ascii="Century" w:hAnsi="Century" w:cs="Times New Roman"/>
        </w:rPr>
      </w:pPr>
    </w:p>
    <w:p w14:paraId="03E2F3A3" w14:textId="77777777" w:rsidR="002F66B9" w:rsidRPr="002F66B9" w:rsidRDefault="002F66B9" w:rsidP="002F66B9">
      <w:pPr>
        <w:rPr>
          <w:rFonts w:ascii="Century" w:hAnsi="Century" w:cs="Times New Roman"/>
        </w:rPr>
      </w:pPr>
    </w:p>
    <w:p w14:paraId="34A9569C" w14:textId="77777777" w:rsidR="002F66B9" w:rsidRPr="002F66B9" w:rsidRDefault="002F66B9" w:rsidP="002F66B9">
      <w:pPr>
        <w:rPr>
          <w:rFonts w:ascii="Century" w:hAnsi="Century" w:cs="Times New Roman"/>
        </w:rPr>
      </w:pPr>
    </w:p>
    <w:p w14:paraId="5F6C6075" w14:textId="77777777" w:rsidR="002F66B9" w:rsidRPr="002F66B9" w:rsidRDefault="002F66B9" w:rsidP="002F66B9">
      <w:pPr>
        <w:rPr>
          <w:rFonts w:ascii="Century" w:hAnsi="Century" w:cs="Times New Roman"/>
        </w:rPr>
      </w:pPr>
    </w:p>
    <w:p w14:paraId="5BBD54C6" w14:textId="77777777" w:rsidR="002F66B9" w:rsidRPr="002F66B9" w:rsidRDefault="002F66B9" w:rsidP="002F66B9">
      <w:pPr>
        <w:rPr>
          <w:rFonts w:ascii="Century" w:hAnsi="Century" w:cs="Times New Roman"/>
        </w:rPr>
      </w:pPr>
    </w:p>
    <w:p w14:paraId="096A1BD5" w14:textId="509AF2DE" w:rsidR="002F66B9" w:rsidRPr="002F66B9" w:rsidRDefault="002F66B9" w:rsidP="002F66B9">
      <w:pPr>
        <w:rPr>
          <w:rFonts w:ascii="Century" w:hAnsi="Century" w:cs="Times New Roman"/>
        </w:rPr>
      </w:pPr>
    </w:p>
    <w:p w14:paraId="46BA5D12" w14:textId="77777777" w:rsidR="002F66B9" w:rsidRPr="002F66B9" w:rsidRDefault="002F66B9" w:rsidP="002F66B9">
      <w:pPr>
        <w:rPr>
          <w:rFonts w:ascii="Century" w:hAnsi="Century" w:cs="Times New Roman"/>
        </w:rPr>
      </w:pPr>
    </w:p>
    <w:p w14:paraId="76915932" w14:textId="7FF3954F" w:rsidR="002F66B9" w:rsidRPr="002F66B9" w:rsidRDefault="002F66B9" w:rsidP="002F66B9">
      <w:pPr>
        <w:rPr>
          <w:rFonts w:ascii="Century" w:hAnsi="Century" w:cs="Times New Roman"/>
        </w:rPr>
      </w:pPr>
    </w:p>
    <w:p w14:paraId="4117D551" w14:textId="2B7C4D9E" w:rsidR="002F66B9" w:rsidRPr="002F66B9" w:rsidRDefault="00011718" w:rsidP="00011718">
      <w:pPr>
        <w:jc w:val="center"/>
        <w:rPr>
          <w:rFonts w:ascii="ＭＳ ゴシック" w:eastAsia="ＭＳ ゴシック" w:hAnsi="ＭＳ ゴシック" w:cs="Times New Roman"/>
          <w:b/>
          <w:sz w:val="28"/>
          <w:szCs w:val="28"/>
        </w:rPr>
      </w:pPr>
      <w:r>
        <w:rPr>
          <w:rFonts w:ascii="ＭＳ ゴシック" w:eastAsia="ＭＳ ゴシック" w:hAnsi="ＭＳ ゴシック" w:cs="Times New Roman" w:hint="eastAsia"/>
          <w:b/>
          <w:sz w:val="28"/>
          <w:szCs w:val="28"/>
        </w:rPr>
        <w:t>令和</w:t>
      </w:r>
      <w:r w:rsidR="002505F1">
        <w:rPr>
          <w:rFonts w:ascii="ＭＳ ゴシック" w:eastAsia="ＭＳ ゴシック" w:hAnsi="ＭＳ ゴシック" w:cs="Times New Roman" w:hint="eastAsia"/>
          <w:b/>
          <w:sz w:val="28"/>
          <w:szCs w:val="28"/>
        </w:rPr>
        <w:t>８</w:t>
      </w:r>
      <w:r>
        <w:rPr>
          <w:rFonts w:ascii="ＭＳ ゴシック" w:eastAsia="ＭＳ ゴシック" w:hAnsi="ＭＳ ゴシック" w:cs="Times New Roman" w:hint="eastAsia"/>
          <w:b/>
          <w:sz w:val="28"/>
          <w:szCs w:val="28"/>
        </w:rPr>
        <w:t>年</w:t>
      </w:r>
      <w:r w:rsidR="002B1C0D">
        <w:rPr>
          <w:rFonts w:ascii="ＭＳ ゴシック" w:eastAsia="ＭＳ ゴシック" w:hAnsi="ＭＳ ゴシック" w:cs="Times New Roman" w:hint="eastAsia"/>
          <w:b/>
          <w:sz w:val="28"/>
          <w:szCs w:val="28"/>
        </w:rPr>
        <w:t>８</w:t>
      </w:r>
      <w:r w:rsidR="002F66B9" w:rsidRPr="002F66B9">
        <w:rPr>
          <w:rFonts w:ascii="ＭＳ ゴシック" w:eastAsia="ＭＳ ゴシック" w:hAnsi="ＭＳ ゴシック" w:cs="Times New Roman" w:hint="eastAsia"/>
          <w:b/>
          <w:sz w:val="28"/>
          <w:szCs w:val="28"/>
        </w:rPr>
        <w:t>月</w:t>
      </w:r>
    </w:p>
    <w:p w14:paraId="4A5F4B88" w14:textId="77777777" w:rsidR="002F66B9" w:rsidRPr="002F66B9" w:rsidRDefault="002F66B9" w:rsidP="002F66B9">
      <w:pPr>
        <w:rPr>
          <w:rFonts w:ascii="ＭＳ ゴシック" w:eastAsia="ＭＳ ゴシック" w:hAnsi="ＭＳ ゴシック" w:cs="Times New Roman"/>
          <w:b/>
          <w:sz w:val="28"/>
          <w:szCs w:val="28"/>
        </w:rPr>
      </w:pPr>
      <w:r w:rsidRPr="002F66B9">
        <w:rPr>
          <w:rFonts w:ascii="ＭＳ ゴシック" w:eastAsia="ＭＳ ゴシック" w:hAnsi="ＭＳ ゴシック" w:cs="Times New Roman" w:hint="eastAsia"/>
        </w:rPr>
        <w:t xml:space="preserve">　　　　　　　　　　　　　　　　 </w:t>
      </w:r>
      <w:r w:rsidRPr="002F66B9">
        <w:rPr>
          <w:rFonts w:ascii="ＭＳ ゴシック" w:eastAsia="ＭＳ ゴシック" w:hAnsi="ＭＳ ゴシック" w:cs="Times New Roman" w:hint="eastAsia"/>
          <w:b/>
          <w:sz w:val="28"/>
          <w:szCs w:val="28"/>
        </w:rPr>
        <w:t>薩　摩　川　内　市</w:t>
      </w:r>
    </w:p>
    <w:p w14:paraId="44E188B5" w14:textId="77777777" w:rsidR="002F66B9" w:rsidRPr="002F66B9" w:rsidRDefault="002F66B9" w:rsidP="002F66B9">
      <w:pPr>
        <w:rPr>
          <w:rFonts w:ascii="ＭＳ ゴシック" w:eastAsia="ＭＳ ゴシック" w:hAnsi="ＭＳ ゴシック" w:cs="Times New Roman"/>
          <w:b/>
          <w:sz w:val="28"/>
          <w:szCs w:val="28"/>
        </w:rPr>
      </w:pPr>
    </w:p>
    <w:p w14:paraId="1B465B9A" w14:textId="77777777" w:rsidR="002F66B9" w:rsidRPr="002F66B9" w:rsidRDefault="002F66B9" w:rsidP="002F66B9">
      <w:pPr>
        <w:ind w:firstLineChars="1700" w:firstLine="4096"/>
        <w:rPr>
          <w:rFonts w:ascii="ＭＳ ゴシック" w:eastAsia="ＭＳ ゴシック" w:hAnsi="ＭＳ ゴシック" w:cs="Times New Roman"/>
          <w:b/>
          <w:sz w:val="24"/>
          <w:szCs w:val="24"/>
        </w:rPr>
      </w:pPr>
      <w:r w:rsidRPr="002F66B9">
        <w:rPr>
          <w:rFonts w:ascii="ＭＳ ゴシック" w:eastAsia="ＭＳ ゴシック" w:hAnsi="ＭＳ ゴシック" w:cs="Times New Roman" w:hint="eastAsia"/>
          <w:b/>
          <w:sz w:val="24"/>
          <w:szCs w:val="24"/>
        </w:rPr>
        <w:lastRenderedPageBreak/>
        <w:t>《 目　次 》</w:t>
      </w:r>
    </w:p>
    <w:p w14:paraId="7534E03C" w14:textId="77777777" w:rsidR="002F66B9" w:rsidRPr="002F66B9" w:rsidRDefault="002F66B9" w:rsidP="002F66B9">
      <w:pPr>
        <w:rPr>
          <w:rFonts w:ascii="ＭＳ ゴシック" w:eastAsia="ＭＳ ゴシック" w:hAnsi="ＭＳ ゴシック" w:cs="Times New Roman"/>
          <w:b/>
          <w:szCs w:val="21"/>
        </w:rPr>
      </w:pPr>
      <w:r w:rsidRPr="002F66B9">
        <w:rPr>
          <w:rFonts w:ascii="ＭＳ ゴシック" w:eastAsia="ＭＳ ゴシック" w:hAnsi="ＭＳ ゴシック" w:cs="Times New Roman" w:hint="eastAsia"/>
          <w:b/>
          <w:szCs w:val="21"/>
        </w:rPr>
        <w:t xml:space="preserve">１　</w:t>
      </w:r>
      <w:r w:rsidR="00660976">
        <w:rPr>
          <w:rFonts w:ascii="ＭＳ ゴシック" w:eastAsia="ＭＳ ゴシック" w:hAnsi="ＭＳ ゴシック" w:cs="Times New Roman" w:hint="eastAsia"/>
          <w:b/>
          <w:szCs w:val="21"/>
        </w:rPr>
        <w:t>薩摩川内市電子納品の</w:t>
      </w:r>
      <w:r w:rsidRPr="002F66B9">
        <w:rPr>
          <w:rFonts w:ascii="ＭＳ ゴシック" w:eastAsia="ＭＳ ゴシック" w:hAnsi="ＭＳ ゴシック" w:cs="Times New Roman" w:hint="eastAsia"/>
          <w:b/>
          <w:szCs w:val="21"/>
        </w:rPr>
        <w:t>手引き（案）の取扱い</w:t>
      </w:r>
    </w:p>
    <w:p w14:paraId="088B4DF8"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 xml:space="preserve">　1-1　目的</w:t>
      </w:r>
    </w:p>
    <w:p w14:paraId="633AD36C"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 xml:space="preserve">　1-2　適用する事業</w:t>
      </w:r>
    </w:p>
    <w:p w14:paraId="62CDB624"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 xml:space="preserve">　1-3　適用する要領・基準・ガイドライン</w:t>
      </w:r>
    </w:p>
    <w:p w14:paraId="08D1701A" w14:textId="77777777" w:rsidR="002F66B9" w:rsidRPr="002F66B9" w:rsidRDefault="002F66B9" w:rsidP="002F66B9">
      <w:pPr>
        <w:ind w:firstLineChars="100" w:firstLine="210"/>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1-4　電子納品実施計画</w:t>
      </w:r>
    </w:p>
    <w:p w14:paraId="65C653EF"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 xml:space="preserve">　</w:t>
      </w:r>
    </w:p>
    <w:p w14:paraId="048EE466" w14:textId="77777777" w:rsidR="002F66B9" w:rsidRPr="002F66B9" w:rsidRDefault="002F66B9" w:rsidP="002F66B9">
      <w:pPr>
        <w:rPr>
          <w:rFonts w:ascii="ＭＳ ゴシック" w:eastAsia="ＭＳ ゴシック" w:hAnsi="ＭＳ ゴシック" w:cs="Times New Roman"/>
          <w:b/>
          <w:szCs w:val="21"/>
        </w:rPr>
      </w:pPr>
      <w:r w:rsidRPr="002F66B9">
        <w:rPr>
          <w:rFonts w:ascii="ＭＳ ゴシック" w:eastAsia="ＭＳ ゴシック" w:hAnsi="ＭＳ ゴシック" w:cs="Times New Roman" w:hint="eastAsia"/>
          <w:b/>
          <w:szCs w:val="21"/>
        </w:rPr>
        <w:t>２　電子納品の流れ</w:t>
      </w:r>
    </w:p>
    <w:p w14:paraId="78DCD818"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 xml:space="preserve">　2-1　電子納品の流れ</w:t>
      </w:r>
    </w:p>
    <w:p w14:paraId="4B5B1604" w14:textId="77777777" w:rsidR="002F66B9" w:rsidRPr="002F66B9" w:rsidRDefault="002F66B9" w:rsidP="002F66B9">
      <w:pPr>
        <w:rPr>
          <w:rFonts w:ascii="ＭＳ ゴシック" w:eastAsia="ＭＳ ゴシック" w:hAnsi="ＭＳ ゴシック" w:cs="Times New Roman"/>
          <w:szCs w:val="21"/>
        </w:rPr>
      </w:pPr>
    </w:p>
    <w:p w14:paraId="006876B1" w14:textId="77777777" w:rsidR="002F66B9" w:rsidRPr="002F66B9" w:rsidRDefault="002F66B9" w:rsidP="002F66B9">
      <w:pPr>
        <w:rPr>
          <w:rFonts w:ascii="ＭＳ ゴシック" w:eastAsia="ＭＳ ゴシック" w:hAnsi="ＭＳ ゴシック" w:cs="Times New Roman"/>
          <w:b/>
          <w:szCs w:val="21"/>
        </w:rPr>
      </w:pPr>
      <w:r w:rsidRPr="002F66B9">
        <w:rPr>
          <w:rFonts w:ascii="ＭＳ ゴシック" w:eastAsia="ＭＳ ゴシック" w:hAnsi="ＭＳ ゴシック" w:cs="Times New Roman" w:hint="eastAsia"/>
          <w:b/>
          <w:szCs w:val="21"/>
        </w:rPr>
        <w:t>３　完成検査（工事）について</w:t>
      </w:r>
    </w:p>
    <w:p w14:paraId="429E129B"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 xml:space="preserve">　3-1　書類検査</w:t>
      </w:r>
      <w:r w:rsidR="00B86BDB">
        <w:rPr>
          <w:rFonts w:ascii="ＭＳ ゴシック" w:eastAsia="ＭＳ ゴシック" w:hAnsi="ＭＳ ゴシック" w:cs="Times New Roman" w:hint="eastAsia"/>
          <w:szCs w:val="21"/>
        </w:rPr>
        <w:t>について</w:t>
      </w:r>
    </w:p>
    <w:p w14:paraId="453CA7E4" w14:textId="77777777" w:rsidR="002F66B9" w:rsidRPr="002F66B9" w:rsidRDefault="002F66B9" w:rsidP="002F66B9">
      <w:pPr>
        <w:ind w:firstLineChars="100" w:firstLine="210"/>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3-2　検査環境について</w:t>
      </w:r>
    </w:p>
    <w:p w14:paraId="4301A70D" w14:textId="77777777" w:rsidR="002F66B9" w:rsidRPr="002F66B9" w:rsidRDefault="002F66B9" w:rsidP="002F66B9">
      <w:pPr>
        <w:ind w:firstLineChars="100" w:firstLine="210"/>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3-3　工事完成検査写真について</w:t>
      </w:r>
    </w:p>
    <w:p w14:paraId="317273AB" w14:textId="77777777" w:rsidR="002F66B9" w:rsidRPr="002F66B9" w:rsidRDefault="002F66B9" w:rsidP="002F66B9">
      <w:pPr>
        <w:rPr>
          <w:rFonts w:ascii="ＭＳ ゴシック" w:eastAsia="ＭＳ ゴシック" w:hAnsi="ＭＳ ゴシック" w:cs="Times New Roman"/>
          <w:b/>
          <w:szCs w:val="21"/>
        </w:rPr>
      </w:pPr>
    </w:p>
    <w:p w14:paraId="0ECC27B6" w14:textId="77777777" w:rsidR="002F66B9" w:rsidRPr="002F66B9" w:rsidRDefault="002F66B9" w:rsidP="002F66B9">
      <w:pPr>
        <w:rPr>
          <w:rFonts w:ascii="ＭＳ ゴシック" w:eastAsia="ＭＳ ゴシック" w:hAnsi="ＭＳ ゴシック" w:cs="Times New Roman"/>
          <w:b/>
          <w:szCs w:val="21"/>
        </w:rPr>
      </w:pPr>
      <w:r w:rsidRPr="002F66B9">
        <w:rPr>
          <w:rFonts w:ascii="ＭＳ ゴシック" w:eastAsia="ＭＳ ゴシック" w:hAnsi="ＭＳ ゴシック" w:cs="Times New Roman" w:hint="eastAsia"/>
          <w:b/>
          <w:szCs w:val="21"/>
        </w:rPr>
        <w:t>４　完成検査（委託）について</w:t>
      </w:r>
    </w:p>
    <w:p w14:paraId="491C3A9F" w14:textId="77777777" w:rsidR="002F66B9" w:rsidRPr="002F66B9" w:rsidRDefault="002F66B9" w:rsidP="002F66B9">
      <w:pPr>
        <w:rPr>
          <w:rFonts w:ascii="ＭＳ ゴシック" w:eastAsia="ＭＳ ゴシック" w:hAnsi="ＭＳ ゴシック" w:cs="Times New Roman"/>
          <w:b/>
          <w:szCs w:val="21"/>
        </w:rPr>
      </w:pPr>
    </w:p>
    <w:p w14:paraId="5B01C6DE" w14:textId="77777777" w:rsidR="002F66B9" w:rsidRPr="002F66B9" w:rsidRDefault="00B86BDB" w:rsidP="002F66B9">
      <w:pPr>
        <w:rPr>
          <w:rFonts w:ascii="ＭＳ ゴシック" w:eastAsia="ＭＳ ゴシック" w:hAnsi="ＭＳ ゴシック" w:cs="Times New Roman"/>
          <w:b/>
          <w:szCs w:val="21"/>
        </w:rPr>
      </w:pPr>
      <w:r>
        <w:rPr>
          <w:rFonts w:ascii="ＭＳ ゴシック" w:eastAsia="ＭＳ ゴシック" w:hAnsi="ＭＳ ゴシック" w:cs="Times New Roman" w:hint="eastAsia"/>
          <w:b/>
          <w:szCs w:val="21"/>
        </w:rPr>
        <w:t>５　電子納品の実施にあ</w:t>
      </w:r>
      <w:r w:rsidR="002F66B9" w:rsidRPr="002F66B9">
        <w:rPr>
          <w:rFonts w:ascii="ＭＳ ゴシック" w:eastAsia="ＭＳ ゴシック" w:hAnsi="ＭＳ ゴシック" w:cs="Times New Roman" w:hint="eastAsia"/>
          <w:b/>
          <w:szCs w:val="21"/>
        </w:rPr>
        <w:t>たっての留意事項等</w:t>
      </w:r>
    </w:p>
    <w:p w14:paraId="6E371C12" w14:textId="77777777" w:rsidR="002F66B9" w:rsidRPr="002F66B9" w:rsidRDefault="002F66B9" w:rsidP="002F66B9">
      <w:pPr>
        <w:ind w:firstLineChars="100" w:firstLine="210"/>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5-1　事前協議</w:t>
      </w:r>
    </w:p>
    <w:p w14:paraId="533CCE2E"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 xml:space="preserve">　5-2　納品レベル</w:t>
      </w:r>
    </w:p>
    <w:p w14:paraId="5EBEAD6D"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 xml:space="preserve">　5-3　納品</w:t>
      </w:r>
      <w:r w:rsidR="00B86BDB">
        <w:rPr>
          <w:rFonts w:ascii="ＭＳ ゴシック" w:eastAsia="ＭＳ ゴシック" w:hAnsi="ＭＳ ゴシック" w:cs="Times New Roman" w:hint="eastAsia"/>
          <w:szCs w:val="21"/>
        </w:rPr>
        <w:t>レベルの</w:t>
      </w:r>
      <w:r w:rsidRPr="002F66B9">
        <w:rPr>
          <w:rFonts w:ascii="ＭＳ ゴシック" w:eastAsia="ＭＳ ゴシック" w:hAnsi="ＭＳ ゴシック" w:cs="Times New Roman" w:hint="eastAsia"/>
          <w:szCs w:val="21"/>
        </w:rPr>
        <w:t>フォルダ構成</w:t>
      </w:r>
    </w:p>
    <w:p w14:paraId="54100BF5" w14:textId="77777777" w:rsidR="002F66B9" w:rsidRPr="002F66B9" w:rsidRDefault="002F66B9" w:rsidP="002F66B9">
      <w:pPr>
        <w:ind w:firstLineChars="100" w:firstLine="210"/>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5-4　電子納品対象書類</w:t>
      </w:r>
    </w:p>
    <w:p w14:paraId="06A79C49"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 xml:space="preserve">　5-5　電子</w:t>
      </w:r>
      <w:r w:rsidR="00B86BDB">
        <w:rPr>
          <w:rFonts w:ascii="ＭＳ ゴシック" w:eastAsia="ＭＳ ゴシック" w:hAnsi="ＭＳ ゴシック" w:cs="Times New Roman" w:hint="eastAsia"/>
          <w:szCs w:val="21"/>
        </w:rPr>
        <w:t>化</w:t>
      </w:r>
      <w:r w:rsidRPr="002F66B9">
        <w:rPr>
          <w:rFonts w:ascii="ＭＳ ゴシック" w:eastAsia="ＭＳ ゴシック" w:hAnsi="ＭＳ ゴシック" w:cs="Times New Roman" w:hint="eastAsia"/>
          <w:szCs w:val="21"/>
        </w:rPr>
        <w:t>が困難な資料</w:t>
      </w:r>
    </w:p>
    <w:p w14:paraId="67234DAC"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 xml:space="preserve">　5-6　業務途中における工事打合簿の取扱い</w:t>
      </w:r>
    </w:p>
    <w:p w14:paraId="50679F51"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 xml:space="preserve">　5-7　ファイル容量</w:t>
      </w:r>
    </w:p>
    <w:p w14:paraId="3257CC7B" w14:textId="77777777" w:rsidR="002F66B9" w:rsidRPr="002F66B9" w:rsidRDefault="002F66B9" w:rsidP="002F66B9">
      <w:pPr>
        <w:ind w:firstLineChars="100" w:firstLine="210"/>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 xml:space="preserve">5-8　</w:t>
      </w:r>
      <w:r w:rsidR="00B86BDB">
        <w:rPr>
          <w:rFonts w:ascii="ＭＳ ゴシック" w:eastAsia="ＭＳ ゴシック" w:hAnsi="ＭＳ ゴシック" w:cs="Times New Roman" w:hint="eastAsia"/>
          <w:szCs w:val="21"/>
        </w:rPr>
        <w:t>電子</w:t>
      </w:r>
      <w:r w:rsidRPr="002F66B9">
        <w:rPr>
          <w:rFonts w:ascii="ＭＳ ゴシック" w:eastAsia="ＭＳ ゴシック" w:hAnsi="ＭＳ ゴシック" w:cs="Times New Roman" w:hint="eastAsia"/>
          <w:szCs w:val="21"/>
        </w:rPr>
        <w:t>成果品の作成</w:t>
      </w:r>
    </w:p>
    <w:p w14:paraId="6D4C4D4B"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 xml:space="preserve">　5-9　成果品の提出</w:t>
      </w:r>
    </w:p>
    <w:p w14:paraId="233E2272" w14:textId="77777777" w:rsidR="002F66B9" w:rsidRPr="002F66B9" w:rsidRDefault="002F66B9" w:rsidP="002F66B9">
      <w:pPr>
        <w:ind w:firstLineChars="100" w:firstLine="210"/>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5-10 納品コード</w:t>
      </w:r>
    </w:p>
    <w:p w14:paraId="21BC2DFB"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 xml:space="preserve">　5-11 保管管理</w:t>
      </w:r>
    </w:p>
    <w:p w14:paraId="4B3CC35C" w14:textId="77777777" w:rsidR="002F66B9" w:rsidRPr="002F66B9" w:rsidRDefault="002F66B9" w:rsidP="002F66B9">
      <w:pPr>
        <w:ind w:firstLineChars="100" w:firstLine="210"/>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5-12データのバックアップは必ず行いましょう</w:t>
      </w:r>
    </w:p>
    <w:p w14:paraId="751F7DB4" w14:textId="77777777" w:rsidR="002F66B9" w:rsidRPr="002F66B9" w:rsidRDefault="002F66B9" w:rsidP="002F66B9">
      <w:pPr>
        <w:ind w:firstLineChars="100" w:firstLine="210"/>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5-13無理な電子化は強いません</w:t>
      </w:r>
    </w:p>
    <w:p w14:paraId="54266810" w14:textId="77777777" w:rsidR="002F66B9" w:rsidRPr="002F66B9" w:rsidRDefault="002F66B9" w:rsidP="002F66B9">
      <w:pPr>
        <w:ind w:firstLineChars="100" w:firstLine="210"/>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5-14デジタルカメラの設定（撮影画素数等）に注意してください</w:t>
      </w:r>
    </w:p>
    <w:p w14:paraId="60730973" w14:textId="77777777" w:rsidR="00F94137" w:rsidRDefault="00F94137" w:rsidP="00F94137">
      <w:pPr>
        <w:ind w:firstLineChars="100" w:firstLine="210"/>
        <w:rPr>
          <w:rFonts w:ascii="ＭＳ ゴシック" w:eastAsia="ＭＳ ゴシック" w:hAnsi="ＭＳ ゴシック" w:cs="Times New Roman"/>
          <w:szCs w:val="21"/>
        </w:rPr>
      </w:pPr>
      <w:r w:rsidRPr="003E71B7">
        <w:rPr>
          <w:rFonts w:ascii="ＭＳ ゴシック" w:eastAsia="ＭＳ ゴシック" w:hAnsi="ＭＳ ゴシック" w:cs="Times New Roman" w:hint="eastAsia"/>
          <w:szCs w:val="21"/>
        </w:rPr>
        <w:t>5-15</w:t>
      </w:r>
      <w:r w:rsidR="00A67C62" w:rsidRPr="003E71B7">
        <w:rPr>
          <w:rFonts w:ascii="ＭＳ ゴシック" w:eastAsia="ＭＳ ゴシック" w:hAnsi="ＭＳ ゴシック" w:cs="Times New Roman"/>
          <w:szCs w:val="21"/>
        </w:rPr>
        <w:t>デジタル工事写真の小黒板情報電子化</w:t>
      </w:r>
    </w:p>
    <w:p w14:paraId="383E603D" w14:textId="681E1568" w:rsidR="00DF444A" w:rsidRPr="003E71B7" w:rsidRDefault="00DF444A" w:rsidP="00F94137">
      <w:pPr>
        <w:ind w:firstLineChars="100" w:firstLine="210"/>
        <w:rPr>
          <w:rFonts w:ascii="ＭＳ ゴシック" w:eastAsia="ＭＳ ゴシック" w:hAnsi="ＭＳ ゴシック" w:cs="Times New Roman"/>
          <w:szCs w:val="21"/>
        </w:rPr>
      </w:pPr>
      <w:r>
        <w:rPr>
          <w:rFonts w:ascii="ＭＳ ゴシック" w:eastAsia="ＭＳ ゴシック" w:hAnsi="ＭＳ ゴシック" w:cs="Times New Roman" w:hint="eastAsia"/>
          <w:szCs w:val="21"/>
        </w:rPr>
        <w:t>5-16情報共有システム（ASP）の利用</w:t>
      </w:r>
    </w:p>
    <w:p w14:paraId="4BFEC75F" w14:textId="71B8DE70" w:rsidR="002F66B9" w:rsidRPr="008F6896" w:rsidRDefault="008F6896" w:rsidP="008F6896">
      <w:pPr>
        <w:ind w:firstLineChars="100" w:firstLine="210"/>
        <w:rPr>
          <w:rFonts w:ascii="ＭＳ ゴシック" w:eastAsia="ＭＳ ゴシック" w:hAnsi="ＭＳ ゴシック" w:cs="Times New Roman"/>
          <w:color w:val="000000" w:themeColor="text1"/>
          <w:sz w:val="24"/>
          <w:szCs w:val="24"/>
        </w:rPr>
      </w:pPr>
      <w:r w:rsidRPr="008F6896">
        <w:rPr>
          <w:rFonts w:ascii="ＭＳ ゴシック" w:eastAsia="ＭＳ ゴシック" w:hAnsi="ＭＳ ゴシック" w:cs="Times New Roman" w:hint="eastAsia"/>
          <w:color w:val="000000" w:themeColor="text1"/>
          <w:szCs w:val="21"/>
        </w:rPr>
        <w:t>5-1</w:t>
      </w:r>
      <w:r w:rsidRPr="008F6896">
        <w:rPr>
          <w:rFonts w:ascii="ＭＳ ゴシック" w:eastAsia="ＭＳ ゴシック" w:hAnsi="ＭＳ ゴシック" w:cs="Times New Roman"/>
          <w:color w:val="000000" w:themeColor="text1"/>
          <w:szCs w:val="21"/>
        </w:rPr>
        <w:t>7</w:t>
      </w:r>
      <w:r w:rsidRPr="008F6896">
        <w:rPr>
          <w:rFonts w:ascii="ＭＳ ゴシック" w:eastAsia="ＭＳ ゴシック" w:hAnsi="ＭＳ ゴシック" w:cs="Times New Roman" w:hint="eastAsia"/>
          <w:color w:val="000000" w:themeColor="text1"/>
          <w:szCs w:val="21"/>
        </w:rPr>
        <w:t>成果品の受け渡し時の確認</w:t>
      </w:r>
    </w:p>
    <w:p w14:paraId="08335EBB" w14:textId="30562C4C" w:rsidR="002F66B9" w:rsidRPr="002F66B9" w:rsidRDefault="002F66B9" w:rsidP="002F66B9">
      <w:pPr>
        <w:widowControl/>
        <w:jc w:val="left"/>
        <w:rPr>
          <w:rFonts w:ascii="ＭＳ ゴシック" w:eastAsia="ＭＳ ゴシック" w:hAnsi="ＭＳ ゴシック" w:cs="Times New Roman"/>
          <w:b/>
          <w:sz w:val="24"/>
          <w:szCs w:val="24"/>
        </w:rPr>
      </w:pPr>
      <w:r w:rsidRPr="002F66B9">
        <w:rPr>
          <w:rFonts w:ascii="ＭＳ ゴシック" w:eastAsia="ＭＳ ゴシック" w:hAnsi="ＭＳ ゴシック" w:cs="Times New Roman"/>
          <w:b/>
          <w:sz w:val="24"/>
          <w:szCs w:val="24"/>
        </w:rPr>
        <w:br w:type="page"/>
      </w:r>
    </w:p>
    <w:p w14:paraId="35C5EFE5" w14:textId="77777777" w:rsidR="002F66B9" w:rsidRPr="002F66B9" w:rsidRDefault="002F66B9" w:rsidP="002F66B9">
      <w:pPr>
        <w:rPr>
          <w:rFonts w:ascii="ＭＳ ゴシック" w:eastAsia="ＭＳ ゴシック" w:hAnsi="ＭＳ ゴシック" w:cs="Times New Roman"/>
          <w:b/>
          <w:sz w:val="24"/>
          <w:szCs w:val="24"/>
        </w:rPr>
      </w:pPr>
      <w:r w:rsidRPr="002F66B9">
        <w:rPr>
          <w:rFonts w:ascii="ＭＳ ゴシック" w:eastAsia="ＭＳ ゴシック" w:hAnsi="ＭＳ ゴシック" w:cs="Times New Roman" w:hint="eastAsia"/>
          <w:b/>
          <w:sz w:val="24"/>
          <w:szCs w:val="24"/>
        </w:rPr>
        <w:lastRenderedPageBreak/>
        <w:t>１　薩摩川内市電子納品の手引き（案）の取扱い</w:t>
      </w:r>
    </w:p>
    <w:p w14:paraId="0590F45E" w14:textId="77777777" w:rsidR="002F66B9" w:rsidRPr="002F66B9" w:rsidRDefault="002F66B9" w:rsidP="002F66B9">
      <w:pPr>
        <w:ind w:left="525" w:hangingChars="250" w:hanging="525"/>
        <w:rPr>
          <w:rFonts w:ascii="ＭＳ ゴシック" w:eastAsia="ＭＳ ゴシック" w:hAnsi="ＭＳ ゴシック" w:cs="Times New Roman"/>
          <w:b/>
          <w:szCs w:val="21"/>
        </w:rPr>
      </w:pPr>
      <w:r w:rsidRPr="002F66B9">
        <w:rPr>
          <w:rFonts w:ascii="ＭＳ ゴシック" w:eastAsia="ＭＳ ゴシック" w:hAnsi="ＭＳ ゴシック" w:cs="Times New Roman" w:hint="eastAsia"/>
          <w:szCs w:val="21"/>
        </w:rPr>
        <w:t xml:space="preserve">　</w:t>
      </w:r>
      <w:r w:rsidRPr="002F66B9">
        <w:rPr>
          <w:rFonts w:ascii="ＭＳ ゴシック" w:eastAsia="ＭＳ ゴシック" w:hAnsi="ＭＳ ゴシック" w:cs="Times New Roman" w:hint="eastAsia"/>
          <w:b/>
          <w:szCs w:val="21"/>
        </w:rPr>
        <w:t>1-1　目的</w:t>
      </w:r>
    </w:p>
    <w:p w14:paraId="24FB7B43" w14:textId="21CCF1C9" w:rsidR="002F66B9" w:rsidRPr="002F66B9" w:rsidRDefault="002F66B9" w:rsidP="008F6896">
      <w:pPr>
        <w:ind w:leftChars="250" w:left="525" w:firstLineChars="100" w:firstLine="210"/>
        <w:rPr>
          <w:rFonts w:ascii="ＭＳ 明朝" w:hAnsi="ＭＳ 明朝" w:cs="Times New Roman"/>
          <w:szCs w:val="21"/>
        </w:rPr>
      </w:pPr>
      <w:r w:rsidRPr="002F66B9">
        <w:rPr>
          <w:rFonts w:ascii="ＭＳ 明朝" w:hAnsi="ＭＳ 明朝" w:cs="Times New Roman" w:hint="eastAsia"/>
          <w:szCs w:val="21"/>
        </w:rPr>
        <w:t>電子納品とは建設工事の完成図書及び建設工事における業務委託の成果品を電子データで</w:t>
      </w:r>
      <w:r w:rsidR="004655D4" w:rsidRPr="00C25697">
        <w:rPr>
          <w:rFonts w:ascii="ＭＳ 明朝" w:hAnsi="ＭＳ 明朝" w:cs="Times New Roman" w:hint="eastAsia"/>
          <w:szCs w:val="21"/>
        </w:rPr>
        <w:t>納</w:t>
      </w:r>
      <w:r w:rsidRPr="002F66B9">
        <w:rPr>
          <w:rFonts w:ascii="ＭＳ 明朝" w:hAnsi="ＭＳ 明朝" w:cs="Times New Roman" w:hint="eastAsia"/>
          <w:szCs w:val="21"/>
        </w:rPr>
        <w:t>品するものであり、省資源、省スペース化及び業務の効率化を図ることを目的とします。</w:t>
      </w:r>
    </w:p>
    <w:p w14:paraId="5EB48D42" w14:textId="77777777" w:rsidR="002F66B9" w:rsidRPr="002F66B9" w:rsidRDefault="002F66B9" w:rsidP="008F6896">
      <w:pPr>
        <w:ind w:leftChars="250" w:left="525" w:firstLineChars="100" w:firstLine="210"/>
        <w:rPr>
          <w:rFonts w:ascii="ＭＳ 明朝" w:hAnsi="ＭＳ 明朝" w:cs="Times New Roman"/>
          <w:szCs w:val="21"/>
        </w:rPr>
      </w:pPr>
      <w:r w:rsidRPr="002F66B9">
        <w:rPr>
          <w:rFonts w:ascii="ＭＳ 明朝" w:hAnsi="ＭＳ 明朝" w:cs="Times New Roman" w:hint="eastAsia"/>
          <w:szCs w:val="21"/>
        </w:rPr>
        <w:t>薩摩川内市電子納品の手引き（案）（以下「本手引き（案）」という。）は、薩摩川内市が発注する工事、業務委託の電子納品を円滑に実施するために作成したものです。</w:t>
      </w:r>
    </w:p>
    <w:p w14:paraId="4F9C0799" w14:textId="77777777" w:rsidR="002F66B9" w:rsidRPr="002F66B9" w:rsidRDefault="002F66B9" w:rsidP="008F6896">
      <w:pPr>
        <w:ind w:leftChars="250" w:left="525" w:firstLineChars="100" w:firstLine="210"/>
        <w:rPr>
          <w:rFonts w:ascii="ＭＳ 明朝" w:hAnsi="ＭＳ 明朝" w:cs="Times New Roman"/>
          <w:szCs w:val="21"/>
        </w:rPr>
      </w:pPr>
      <w:r w:rsidRPr="002F66B9">
        <w:rPr>
          <w:rFonts w:ascii="ＭＳ 明朝" w:hAnsi="ＭＳ 明朝" w:cs="Times New Roman" w:hint="eastAsia"/>
          <w:szCs w:val="21"/>
        </w:rPr>
        <w:t>電子納品の運用に当たっては、国土交通省・農林水産省及び鹿児島県が策定した電子納品要領・基準・ガイドライン、手引き等に準拠することとし、「本手引き（案）」は薩摩川内市の運用方法や留意すべき事項について説明するものです。</w:t>
      </w:r>
    </w:p>
    <w:p w14:paraId="2FDC64A1" w14:textId="682181BC" w:rsid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 xml:space="preserve">　</w:t>
      </w:r>
    </w:p>
    <w:p w14:paraId="687B00F5" w14:textId="77777777" w:rsidR="007E0D0A" w:rsidRPr="002F66B9" w:rsidRDefault="007E0D0A" w:rsidP="002F66B9">
      <w:pPr>
        <w:rPr>
          <w:rFonts w:ascii="ＭＳ ゴシック" w:eastAsia="ＭＳ ゴシック" w:hAnsi="ＭＳ ゴシック" w:cs="Times New Roman"/>
          <w:szCs w:val="21"/>
        </w:rPr>
      </w:pPr>
    </w:p>
    <w:p w14:paraId="350D4B7B" w14:textId="77777777" w:rsidR="002F66B9" w:rsidRPr="002F66B9" w:rsidRDefault="002F66B9" w:rsidP="002F66B9">
      <w:pPr>
        <w:ind w:firstLineChars="100" w:firstLine="211"/>
        <w:rPr>
          <w:rFonts w:ascii="ＭＳ ゴシック" w:eastAsia="ＭＳ ゴシック" w:hAnsi="ＭＳ ゴシック" w:cs="Times New Roman"/>
          <w:b/>
          <w:szCs w:val="21"/>
        </w:rPr>
      </w:pPr>
      <w:r w:rsidRPr="002F66B9">
        <w:rPr>
          <w:rFonts w:ascii="ＭＳ ゴシック" w:eastAsia="ＭＳ ゴシック" w:hAnsi="ＭＳ ゴシック" w:cs="Times New Roman" w:hint="eastAsia"/>
          <w:b/>
          <w:szCs w:val="21"/>
        </w:rPr>
        <w:t>1-2　適用する事業</w:t>
      </w:r>
    </w:p>
    <w:p w14:paraId="5A15831A" w14:textId="77777777" w:rsidR="002F66B9" w:rsidRPr="002F66B9" w:rsidRDefault="002F66B9" w:rsidP="002F66B9">
      <w:pPr>
        <w:ind w:left="525" w:hangingChars="250" w:hanging="525"/>
        <w:rPr>
          <w:rFonts w:ascii="ＭＳ 明朝" w:hAnsi="ＭＳ 明朝" w:cs="Times New Roman"/>
          <w:szCs w:val="21"/>
        </w:rPr>
      </w:pPr>
      <w:r w:rsidRPr="002F66B9">
        <w:rPr>
          <w:rFonts w:ascii="ＭＳ 明朝" w:hAnsi="ＭＳ 明朝" w:cs="Times New Roman" w:hint="eastAsia"/>
          <w:szCs w:val="21"/>
        </w:rPr>
        <w:t xml:space="preserve">　　　 薩摩川内市が実施する建設工事及び建設工事における業務委託に適用します。原則として、全ての建設工事及び建設工事における業務委託を対象としますが、成果品について将来の利活用が見込めない小規模修繕工事等や点検、保守管理業務委託等は対象外とすることができます。</w:t>
      </w:r>
    </w:p>
    <w:p w14:paraId="065358FC" w14:textId="77777777" w:rsidR="002F66B9" w:rsidRPr="002F66B9" w:rsidRDefault="002F66B9" w:rsidP="002F66B9">
      <w:pPr>
        <w:ind w:leftChars="200" w:left="420" w:firstLineChars="150" w:firstLine="315"/>
        <w:rPr>
          <w:rFonts w:ascii="ＭＳ 明朝" w:hAnsi="ＭＳ 明朝" w:cs="Times New Roman"/>
          <w:szCs w:val="21"/>
        </w:rPr>
      </w:pPr>
      <w:r w:rsidRPr="002F66B9">
        <w:rPr>
          <w:rFonts w:ascii="ＭＳ 明朝" w:hAnsi="ＭＳ 明朝" w:cs="Times New Roman" w:hint="eastAsia"/>
          <w:szCs w:val="21"/>
        </w:rPr>
        <w:t>なお、電子納品の対象となる工事及び業務委託は仕様書でその旨を明記することとします。</w:t>
      </w:r>
    </w:p>
    <w:p w14:paraId="46897B89" w14:textId="77777777" w:rsidR="002F66B9" w:rsidRPr="003E71B7" w:rsidRDefault="002F66B9" w:rsidP="002F66B9">
      <w:pPr>
        <w:ind w:firstLineChars="300" w:firstLine="630"/>
        <w:rPr>
          <w:rFonts w:ascii="ＭＳ 明朝" w:hAnsi="ＭＳ 明朝" w:cs="Times New Roman"/>
        </w:rPr>
      </w:pPr>
      <w:r w:rsidRPr="003E71B7">
        <w:rPr>
          <w:rFonts w:ascii="ＭＳ 明朝" w:hAnsi="ＭＳ 明朝" w:cs="Times New Roman" w:hint="eastAsia"/>
        </w:rPr>
        <w:t>※　小規模修繕工事等⇒⇒１３０万円未満の工事</w:t>
      </w:r>
      <w:r w:rsidR="00556370" w:rsidRPr="003E71B7">
        <w:rPr>
          <w:rFonts w:ascii="ＭＳ 明朝" w:hAnsi="ＭＳ 明朝" w:cs="Times New Roman" w:hint="eastAsia"/>
        </w:rPr>
        <w:t>、修繕料</w:t>
      </w:r>
      <w:r w:rsidRPr="003E71B7">
        <w:rPr>
          <w:rFonts w:ascii="ＭＳ 明朝" w:hAnsi="ＭＳ 明朝" w:cs="Times New Roman" w:hint="eastAsia"/>
        </w:rPr>
        <w:t>等</w:t>
      </w:r>
    </w:p>
    <w:p w14:paraId="121D3A54" w14:textId="51E093EA" w:rsidR="002F66B9" w:rsidRDefault="002F66B9" w:rsidP="002F66B9">
      <w:pPr>
        <w:ind w:firstLineChars="100" w:firstLine="211"/>
        <w:rPr>
          <w:rFonts w:ascii="ＭＳ ゴシック" w:eastAsia="ＭＳ ゴシック" w:hAnsi="ＭＳ ゴシック" w:cs="Times New Roman"/>
          <w:b/>
        </w:rPr>
      </w:pPr>
    </w:p>
    <w:p w14:paraId="2F975AD7" w14:textId="77777777" w:rsidR="007E0D0A" w:rsidRPr="002F66B9" w:rsidRDefault="007E0D0A" w:rsidP="002F66B9">
      <w:pPr>
        <w:ind w:firstLineChars="100" w:firstLine="211"/>
        <w:rPr>
          <w:rFonts w:ascii="ＭＳ ゴシック" w:eastAsia="ＭＳ ゴシック" w:hAnsi="ＭＳ ゴシック" w:cs="Times New Roman"/>
          <w:b/>
        </w:rPr>
      </w:pPr>
    </w:p>
    <w:p w14:paraId="06536895" w14:textId="77777777" w:rsidR="002F66B9" w:rsidRPr="002F66B9" w:rsidRDefault="002F66B9" w:rsidP="002F66B9">
      <w:pPr>
        <w:ind w:firstLineChars="100" w:firstLine="211"/>
        <w:rPr>
          <w:rFonts w:ascii="ＭＳ ゴシック" w:eastAsia="ＭＳ ゴシック" w:hAnsi="ＭＳ ゴシック" w:cs="Times New Roman"/>
        </w:rPr>
      </w:pPr>
      <w:r w:rsidRPr="002F66B9">
        <w:rPr>
          <w:rFonts w:ascii="ＭＳ ゴシック" w:eastAsia="ＭＳ ゴシック" w:hAnsi="ＭＳ ゴシック" w:cs="Times New Roman" w:hint="eastAsia"/>
          <w:b/>
        </w:rPr>
        <w:t xml:space="preserve">1-3　適用する要領・基準・ガイドライン　</w:t>
      </w:r>
    </w:p>
    <w:p w14:paraId="48DFDB38" w14:textId="77777777" w:rsidR="002F66B9" w:rsidRPr="002F66B9" w:rsidRDefault="002F66B9" w:rsidP="008F6896">
      <w:pPr>
        <w:ind w:leftChars="250" w:left="525" w:firstLineChars="100" w:firstLine="210"/>
        <w:rPr>
          <w:rFonts w:ascii="ＭＳ 明朝" w:hAnsi="ＭＳ 明朝" w:cs="Times New Roman"/>
          <w:szCs w:val="21"/>
        </w:rPr>
      </w:pPr>
      <w:r w:rsidRPr="002F66B9">
        <w:rPr>
          <w:rFonts w:ascii="ＭＳ 明朝" w:hAnsi="ＭＳ 明朝" w:cs="Times New Roman" w:hint="eastAsia"/>
          <w:szCs w:val="21"/>
        </w:rPr>
        <w:t>国の電子納品要領・基準・ガイドライン及び鹿児島県が策定している「鹿児島県電子納品ガイドライン（案）」の、最新のものに準拠することとし、適用する優先順位は、薩摩川内市電子納品の手引き（案）、鹿児島県電子納品ガイドライン（案）・同運用の手引き、国土交通省・農林水産省の順とします。</w:t>
      </w:r>
    </w:p>
    <w:p w14:paraId="4EE9CAEF" w14:textId="77777777" w:rsidR="002F66B9" w:rsidRPr="002F66B9" w:rsidRDefault="002F66B9" w:rsidP="002F66B9">
      <w:pPr>
        <w:ind w:leftChars="250" w:left="525" w:firstLineChars="100" w:firstLine="210"/>
        <w:rPr>
          <w:rFonts w:ascii="ＭＳ 明朝" w:hAnsi="ＭＳ 明朝" w:cs="Times New Roman"/>
          <w:szCs w:val="21"/>
        </w:rPr>
      </w:pPr>
      <w:r w:rsidRPr="002F66B9">
        <w:rPr>
          <w:rFonts w:ascii="ＭＳ 明朝" w:hAnsi="ＭＳ 明朝" w:cs="Times New Roman" w:hint="eastAsia"/>
          <w:szCs w:val="21"/>
        </w:rPr>
        <w:t>なお、事業別に適用する国の要領等は次のとおりとします。</w:t>
      </w:r>
    </w:p>
    <w:p w14:paraId="7A1B199F" w14:textId="77777777" w:rsidR="002F66B9" w:rsidRPr="002F66B9" w:rsidRDefault="002F66B9" w:rsidP="002F66B9">
      <w:pPr>
        <w:ind w:leftChars="250" w:left="525"/>
        <w:rPr>
          <w:rFonts w:ascii="ＭＳ 明朝" w:hAnsi="ＭＳ 明朝" w:cs="Times New Roman"/>
          <w:szCs w:val="21"/>
        </w:rPr>
      </w:pPr>
      <w:r w:rsidRPr="002F66B9">
        <w:rPr>
          <w:rFonts w:ascii="ＭＳ 明朝" w:hAnsi="ＭＳ 明朝" w:cs="Times New Roman" w:hint="eastAsia"/>
          <w:szCs w:val="21"/>
        </w:rPr>
        <w:t xml:space="preserve">　○国土交通省：全ての公共事業　　一般土木(森林土木)・電気・機械・営繕(建築)</w:t>
      </w:r>
    </w:p>
    <w:p w14:paraId="7CB2F10E" w14:textId="77777777" w:rsidR="002F66B9" w:rsidRPr="002F66B9" w:rsidRDefault="002F66B9" w:rsidP="002F66B9">
      <w:pPr>
        <w:rPr>
          <w:rFonts w:ascii="ＭＳ 明朝" w:hAnsi="ＭＳ 明朝" w:cs="Times New Roman"/>
          <w:szCs w:val="21"/>
        </w:rPr>
      </w:pPr>
      <w:r w:rsidRPr="002F66B9">
        <w:rPr>
          <w:rFonts w:ascii="ＭＳ 明朝" w:hAnsi="ＭＳ 明朝" w:cs="Times New Roman" w:hint="eastAsia"/>
          <w:szCs w:val="21"/>
        </w:rPr>
        <w:t xml:space="preserve"> 　　　○農林水産省：農業農村整備事業　農業土木・電気・機械</w:t>
      </w:r>
    </w:p>
    <w:p w14:paraId="77D68F82" w14:textId="77777777" w:rsidR="002F66B9" w:rsidRPr="003E71B7" w:rsidRDefault="002F66B9" w:rsidP="002F66B9">
      <w:pPr>
        <w:ind w:leftChars="250" w:left="525" w:firstLineChars="100" w:firstLine="210"/>
        <w:rPr>
          <w:rFonts w:ascii="ＭＳ 明朝" w:hAnsi="ＭＳ 明朝" w:cs="Times New Roman"/>
          <w:color w:val="FF0000"/>
          <w:szCs w:val="21"/>
        </w:rPr>
      </w:pPr>
      <w:r w:rsidRPr="003E71B7">
        <w:rPr>
          <w:rFonts w:ascii="ＭＳ 明朝" w:hAnsi="ＭＳ 明朝" w:cs="Times New Roman" w:hint="eastAsia"/>
          <w:szCs w:val="21"/>
        </w:rPr>
        <w:t>また、適用する要領・基準・ガイドラインに記載のない事項は、受発注者間の協議により決定することとします。</w:t>
      </w:r>
    </w:p>
    <w:p w14:paraId="7D4C5DF1" w14:textId="77777777" w:rsidR="002F66B9" w:rsidRPr="002F66B9" w:rsidRDefault="002F66B9" w:rsidP="002F66B9">
      <w:pPr>
        <w:widowControl/>
        <w:jc w:val="left"/>
        <w:rPr>
          <w:rFonts w:ascii="ＭＳ ゴシック" w:eastAsia="ＭＳ ゴシック" w:hAnsi="ＭＳ ゴシック" w:cs="Times New Roman"/>
          <w:szCs w:val="21"/>
        </w:rPr>
      </w:pPr>
      <w:r w:rsidRPr="002F66B9">
        <w:rPr>
          <w:rFonts w:ascii="ＭＳ ゴシック" w:eastAsia="ＭＳ ゴシック" w:hAnsi="ＭＳ ゴシック" w:cs="Times New Roman"/>
          <w:szCs w:val="21"/>
        </w:rPr>
        <w:br w:type="page"/>
      </w:r>
    </w:p>
    <w:p w14:paraId="75BCE028" w14:textId="77777777" w:rsidR="002F66B9" w:rsidRPr="002F66B9" w:rsidRDefault="002F66B9" w:rsidP="002F66B9">
      <w:pPr>
        <w:ind w:firstLineChars="100" w:firstLine="211"/>
        <w:rPr>
          <w:rFonts w:ascii="ＭＳ ゴシック" w:eastAsia="ＭＳ ゴシック" w:hAnsi="ＭＳ ゴシック" w:cs="Times New Roman"/>
          <w:b/>
          <w:szCs w:val="21"/>
        </w:rPr>
      </w:pPr>
      <w:r w:rsidRPr="002F66B9">
        <w:rPr>
          <w:rFonts w:ascii="ＭＳ ゴシック" w:eastAsia="ＭＳ ゴシック" w:hAnsi="ＭＳ ゴシック" w:cs="Times New Roman" w:hint="eastAsia"/>
          <w:b/>
          <w:szCs w:val="21"/>
        </w:rPr>
        <w:lastRenderedPageBreak/>
        <w:t>1-4　電子納品実施計画</w:t>
      </w:r>
    </w:p>
    <w:p w14:paraId="444FB0FA" w14:textId="426739E8" w:rsidR="002F66B9" w:rsidRPr="003E71B7" w:rsidRDefault="002F66B9" w:rsidP="008F6896">
      <w:pPr>
        <w:ind w:left="525" w:hangingChars="250" w:hanging="525"/>
        <w:rPr>
          <w:rFonts w:ascii="ＭＳ 明朝" w:hAnsi="ＭＳ 明朝" w:cs="Times New Roman"/>
          <w:szCs w:val="21"/>
        </w:rPr>
      </w:pPr>
      <w:r w:rsidRPr="003E71B7">
        <w:rPr>
          <w:rFonts w:ascii="ＭＳ 明朝" w:hAnsi="ＭＳ 明朝" w:cs="Times New Roman" w:hint="eastAsia"/>
          <w:szCs w:val="21"/>
        </w:rPr>
        <w:t xml:space="preserve">　　　 </w:t>
      </w:r>
      <w:r w:rsidR="008F6896" w:rsidRPr="008F6896">
        <w:rPr>
          <w:rFonts w:ascii="ＭＳ 明朝" w:hAnsi="ＭＳ 明朝" w:cs="Times New Roman" w:hint="eastAsia"/>
          <w:szCs w:val="21"/>
        </w:rPr>
        <w:t>電子納品については、平成</w:t>
      </w:r>
      <w:r w:rsidR="008F6896" w:rsidRPr="008F6896">
        <w:rPr>
          <w:rFonts w:ascii="ＭＳ 明朝" w:hAnsi="ＭＳ 明朝" w:cs="Times New Roman"/>
          <w:szCs w:val="21"/>
        </w:rPr>
        <w:t>27年度より試行を開始し、業務委託については平成29年度から、工事については平成30年度から本格運用しています。</w:t>
      </w:r>
    </w:p>
    <w:p w14:paraId="40453D4A" w14:textId="6A34EFFA" w:rsidR="002F66B9" w:rsidRPr="002F66B9" w:rsidRDefault="002F66B9" w:rsidP="002F66B9">
      <w:pPr>
        <w:ind w:left="525" w:hangingChars="250" w:hanging="525"/>
        <w:rPr>
          <w:rFonts w:ascii="ＭＳ ゴシック" w:eastAsia="ＭＳ ゴシック" w:hAnsi="ＭＳ ゴシック" w:cs="Times New Roman"/>
          <w:szCs w:val="21"/>
        </w:rPr>
      </w:pPr>
    </w:p>
    <w:p w14:paraId="3B4D0AE3" w14:textId="54EA1330"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 xml:space="preserve">　　 　　表1-1　業務委託の電子納品実施計画</w:t>
      </w:r>
    </w:p>
    <w:tbl>
      <w:tblPr>
        <w:tblStyle w:val="a3"/>
        <w:tblW w:w="0" w:type="auto"/>
        <w:tblInd w:w="817" w:type="dxa"/>
        <w:tblLook w:val="04A0" w:firstRow="1" w:lastRow="0" w:firstColumn="1" w:lastColumn="0" w:noHBand="0" w:noVBand="1"/>
      </w:tblPr>
      <w:tblGrid>
        <w:gridCol w:w="1036"/>
        <w:gridCol w:w="1853"/>
        <w:gridCol w:w="1854"/>
        <w:gridCol w:w="1854"/>
        <w:gridCol w:w="1854"/>
      </w:tblGrid>
      <w:tr w:rsidR="002F66B9" w:rsidRPr="002F66B9" w14:paraId="32513CBB" w14:textId="77777777" w:rsidTr="00C25697">
        <w:tc>
          <w:tcPr>
            <w:tcW w:w="1036" w:type="dxa"/>
          </w:tcPr>
          <w:p w14:paraId="15A7797D" w14:textId="77777777" w:rsidR="002F66B9" w:rsidRPr="002F66B9" w:rsidRDefault="002F66B9" w:rsidP="002F66B9">
            <w:pPr>
              <w:rPr>
                <w:rFonts w:ascii="ＭＳ ゴシック" w:eastAsia="ＭＳ ゴシック" w:hAnsi="ＭＳ ゴシック" w:cs="Times New Roman"/>
                <w:szCs w:val="21"/>
              </w:rPr>
            </w:pPr>
          </w:p>
        </w:tc>
        <w:tc>
          <w:tcPr>
            <w:tcW w:w="1853" w:type="dxa"/>
          </w:tcPr>
          <w:p w14:paraId="54EC6DC7" w14:textId="56BF9A56" w:rsidR="002F66B9" w:rsidRPr="002F66B9" w:rsidRDefault="002F66B9" w:rsidP="002F66B9">
            <w:pPr>
              <w:ind w:firstLineChars="50" w:firstLine="105"/>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平成27年度</w:t>
            </w:r>
          </w:p>
        </w:tc>
        <w:tc>
          <w:tcPr>
            <w:tcW w:w="1854" w:type="dxa"/>
          </w:tcPr>
          <w:p w14:paraId="0D3C3C12" w14:textId="77777777" w:rsidR="002F66B9" w:rsidRPr="002F66B9" w:rsidRDefault="002F66B9" w:rsidP="002F66B9">
            <w:pPr>
              <w:ind w:firstLineChars="50" w:firstLine="105"/>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平成28年度</w:t>
            </w:r>
          </w:p>
        </w:tc>
        <w:tc>
          <w:tcPr>
            <w:tcW w:w="1854" w:type="dxa"/>
          </w:tcPr>
          <w:p w14:paraId="5AD92AAC" w14:textId="77777777" w:rsidR="002F66B9" w:rsidRPr="002F66B9" w:rsidRDefault="002F66B9" w:rsidP="002F66B9">
            <w:pPr>
              <w:ind w:firstLineChars="50" w:firstLine="105"/>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平成29年度</w:t>
            </w:r>
          </w:p>
        </w:tc>
        <w:tc>
          <w:tcPr>
            <w:tcW w:w="1854" w:type="dxa"/>
          </w:tcPr>
          <w:p w14:paraId="5846E1CC" w14:textId="77777777" w:rsidR="002F66B9" w:rsidRPr="002F66B9" w:rsidRDefault="002F66B9" w:rsidP="002F66B9">
            <w:pPr>
              <w:ind w:firstLineChars="50" w:firstLine="105"/>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平成30年度</w:t>
            </w:r>
          </w:p>
        </w:tc>
      </w:tr>
      <w:tr w:rsidR="002F66B9" w:rsidRPr="002F66B9" w14:paraId="5986B168" w14:textId="77777777" w:rsidTr="002F66B9">
        <w:trPr>
          <w:cantSplit/>
          <w:trHeight w:val="1880"/>
        </w:trPr>
        <w:tc>
          <w:tcPr>
            <w:tcW w:w="1036" w:type="dxa"/>
            <w:textDirection w:val="tbRlV"/>
            <w:vAlign w:val="center"/>
          </w:tcPr>
          <w:p w14:paraId="7193A1CE" w14:textId="77777777" w:rsidR="002F66B9" w:rsidRPr="002F66B9" w:rsidRDefault="002F66B9" w:rsidP="002F66B9">
            <w:pPr>
              <w:ind w:left="113" w:right="113" w:firstLineChars="50" w:firstLine="105"/>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設 計 金 額</w:t>
            </w:r>
          </w:p>
        </w:tc>
        <w:tc>
          <w:tcPr>
            <w:tcW w:w="1853" w:type="dxa"/>
            <w:shd w:val="clear" w:color="auto" w:fill="BFBFBF"/>
            <w:vAlign w:val="center"/>
          </w:tcPr>
          <w:p w14:paraId="47B34DCD" w14:textId="36E20CDB" w:rsidR="002F66B9" w:rsidRPr="002F66B9" w:rsidRDefault="002F66B9" w:rsidP="002F66B9">
            <w:pPr>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運用以降全ての業務委託</w:t>
            </w:r>
          </w:p>
          <w:p w14:paraId="44BC95F4" w14:textId="10B374F1" w:rsidR="002F66B9" w:rsidRPr="002F66B9" w:rsidRDefault="002F66B9" w:rsidP="002F66B9">
            <w:pPr>
              <w:ind w:leftChars="50" w:left="420" w:hangingChars="150" w:hanging="315"/>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（試行運用）</w:t>
            </w:r>
          </w:p>
        </w:tc>
        <w:tc>
          <w:tcPr>
            <w:tcW w:w="1854" w:type="dxa"/>
            <w:shd w:val="clear" w:color="auto" w:fill="BFBFBF"/>
            <w:vAlign w:val="center"/>
          </w:tcPr>
          <w:p w14:paraId="11D17B60" w14:textId="77777777" w:rsidR="002F66B9" w:rsidRPr="002F66B9" w:rsidRDefault="002F66B9" w:rsidP="002F66B9">
            <w:pPr>
              <w:ind w:left="420" w:hangingChars="200" w:hanging="420"/>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全ての業務委託</w:t>
            </w:r>
          </w:p>
          <w:p w14:paraId="2C76BB29" w14:textId="77777777" w:rsidR="002F66B9" w:rsidRPr="002F66B9" w:rsidRDefault="002F66B9" w:rsidP="002F66B9">
            <w:pPr>
              <w:ind w:leftChars="50" w:left="420" w:hangingChars="150" w:hanging="315"/>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（試行運用）</w:t>
            </w:r>
          </w:p>
        </w:tc>
        <w:tc>
          <w:tcPr>
            <w:tcW w:w="3708" w:type="dxa"/>
            <w:gridSpan w:val="2"/>
            <w:vAlign w:val="center"/>
          </w:tcPr>
          <w:p w14:paraId="61F6F0F4" w14:textId="77777777" w:rsidR="002F66B9" w:rsidRPr="002F66B9" w:rsidRDefault="002F66B9" w:rsidP="002F66B9">
            <w:pPr>
              <w:ind w:firstLineChars="100" w:firstLine="210"/>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本格運用</w:t>
            </w:r>
          </w:p>
        </w:tc>
      </w:tr>
    </w:tbl>
    <w:p w14:paraId="1F50CAC9"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 xml:space="preserve"> 　　</w:t>
      </w:r>
    </w:p>
    <w:p w14:paraId="798038FD" w14:textId="77777777" w:rsidR="002F66B9" w:rsidRPr="002F66B9" w:rsidRDefault="002F66B9" w:rsidP="002F66B9">
      <w:pPr>
        <w:ind w:firstLineChars="300" w:firstLine="630"/>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 xml:space="preserve">　 表1-2　工事の電子納品実施計画</w:t>
      </w:r>
    </w:p>
    <w:tbl>
      <w:tblPr>
        <w:tblStyle w:val="a3"/>
        <w:tblW w:w="0" w:type="auto"/>
        <w:tblInd w:w="817" w:type="dxa"/>
        <w:tblLook w:val="04A0" w:firstRow="1" w:lastRow="0" w:firstColumn="1" w:lastColumn="0" w:noHBand="0" w:noVBand="1"/>
      </w:tblPr>
      <w:tblGrid>
        <w:gridCol w:w="1036"/>
        <w:gridCol w:w="1853"/>
        <w:gridCol w:w="1854"/>
        <w:gridCol w:w="1854"/>
        <w:gridCol w:w="1854"/>
      </w:tblGrid>
      <w:tr w:rsidR="002F66B9" w:rsidRPr="002F66B9" w14:paraId="141910A8" w14:textId="77777777" w:rsidTr="00C25697">
        <w:tc>
          <w:tcPr>
            <w:tcW w:w="1036" w:type="dxa"/>
          </w:tcPr>
          <w:p w14:paraId="4717360D" w14:textId="77777777" w:rsidR="002F66B9" w:rsidRPr="002F66B9" w:rsidRDefault="002F66B9" w:rsidP="002F66B9">
            <w:pPr>
              <w:rPr>
                <w:rFonts w:ascii="ＭＳ ゴシック" w:eastAsia="ＭＳ ゴシック" w:hAnsi="ＭＳ ゴシック" w:cs="Times New Roman"/>
                <w:szCs w:val="21"/>
              </w:rPr>
            </w:pPr>
          </w:p>
        </w:tc>
        <w:tc>
          <w:tcPr>
            <w:tcW w:w="1853" w:type="dxa"/>
          </w:tcPr>
          <w:p w14:paraId="6081592D" w14:textId="77777777" w:rsidR="002F66B9" w:rsidRPr="002F66B9" w:rsidRDefault="002F66B9" w:rsidP="002F66B9">
            <w:pPr>
              <w:ind w:firstLineChars="50" w:firstLine="105"/>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平成27年度</w:t>
            </w:r>
          </w:p>
        </w:tc>
        <w:tc>
          <w:tcPr>
            <w:tcW w:w="1854" w:type="dxa"/>
          </w:tcPr>
          <w:p w14:paraId="5D4705FD" w14:textId="77777777" w:rsidR="002F66B9" w:rsidRPr="002F66B9" w:rsidRDefault="002F66B9" w:rsidP="002F66B9">
            <w:pPr>
              <w:ind w:firstLineChars="50" w:firstLine="105"/>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平成28年度</w:t>
            </w:r>
          </w:p>
        </w:tc>
        <w:tc>
          <w:tcPr>
            <w:tcW w:w="1854" w:type="dxa"/>
          </w:tcPr>
          <w:p w14:paraId="08BD914E" w14:textId="77777777" w:rsidR="002F66B9" w:rsidRPr="002F66B9" w:rsidRDefault="002F66B9" w:rsidP="002F66B9">
            <w:pPr>
              <w:ind w:firstLineChars="50" w:firstLine="105"/>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平成29年度</w:t>
            </w:r>
          </w:p>
        </w:tc>
        <w:tc>
          <w:tcPr>
            <w:tcW w:w="1854" w:type="dxa"/>
          </w:tcPr>
          <w:p w14:paraId="6B7C215E" w14:textId="77777777" w:rsidR="002F66B9" w:rsidRPr="002F66B9" w:rsidRDefault="002F66B9" w:rsidP="002F66B9">
            <w:pPr>
              <w:ind w:firstLineChars="50" w:firstLine="105"/>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平成30年度</w:t>
            </w:r>
          </w:p>
        </w:tc>
      </w:tr>
      <w:tr w:rsidR="002F66B9" w:rsidRPr="002F66B9" w14:paraId="3C346610" w14:textId="77777777" w:rsidTr="002F66B9">
        <w:trPr>
          <w:trHeight w:val="585"/>
        </w:trPr>
        <w:tc>
          <w:tcPr>
            <w:tcW w:w="1036" w:type="dxa"/>
            <w:vMerge w:val="restart"/>
            <w:textDirection w:val="tbRlV"/>
            <w:vAlign w:val="center"/>
          </w:tcPr>
          <w:p w14:paraId="20A0BA1A" w14:textId="77777777" w:rsidR="002F66B9" w:rsidRPr="002F66B9" w:rsidRDefault="002F66B9" w:rsidP="002F66B9">
            <w:pPr>
              <w:ind w:left="113" w:right="113" w:firstLineChars="100" w:firstLine="210"/>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 xml:space="preserve">　　設　計　金　額</w:t>
            </w:r>
          </w:p>
        </w:tc>
        <w:tc>
          <w:tcPr>
            <w:tcW w:w="1853" w:type="dxa"/>
            <w:shd w:val="clear" w:color="auto" w:fill="A6A6A6"/>
          </w:tcPr>
          <w:p w14:paraId="51102C58"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運用以降2000万円以上の工事</w:t>
            </w:r>
          </w:p>
          <w:p w14:paraId="74820EF2"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（試行運用）</w:t>
            </w:r>
          </w:p>
        </w:tc>
        <w:tc>
          <w:tcPr>
            <w:tcW w:w="5562" w:type="dxa"/>
            <w:gridSpan w:val="3"/>
            <w:vAlign w:val="center"/>
          </w:tcPr>
          <w:p w14:paraId="3C845818" w14:textId="77777777" w:rsidR="002F66B9" w:rsidRPr="002F66B9" w:rsidRDefault="002F66B9" w:rsidP="002F66B9">
            <w:pPr>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本格運用</w:t>
            </w:r>
          </w:p>
        </w:tc>
      </w:tr>
      <w:tr w:rsidR="00851287" w:rsidRPr="002F66B9" w14:paraId="1AF396F2" w14:textId="77777777" w:rsidTr="002F66B9">
        <w:trPr>
          <w:trHeight w:val="443"/>
        </w:trPr>
        <w:tc>
          <w:tcPr>
            <w:tcW w:w="1036" w:type="dxa"/>
            <w:vMerge/>
          </w:tcPr>
          <w:p w14:paraId="413C4962" w14:textId="77777777" w:rsidR="002F66B9" w:rsidRPr="002F66B9" w:rsidRDefault="002F66B9" w:rsidP="002F66B9">
            <w:pPr>
              <w:rPr>
                <w:rFonts w:ascii="ＭＳ ゴシック" w:eastAsia="ＭＳ ゴシック" w:hAnsi="ＭＳ ゴシック" w:cs="Times New Roman"/>
                <w:szCs w:val="21"/>
              </w:rPr>
            </w:pPr>
          </w:p>
        </w:tc>
        <w:tc>
          <w:tcPr>
            <w:tcW w:w="1853" w:type="dxa"/>
            <w:vMerge w:val="restart"/>
            <w:shd w:val="clear" w:color="auto" w:fill="FFFFFF"/>
          </w:tcPr>
          <w:p w14:paraId="40D7F8B6" w14:textId="77777777" w:rsidR="002F66B9" w:rsidRPr="002F66B9" w:rsidRDefault="002F66B9" w:rsidP="002F66B9">
            <w:pPr>
              <w:rPr>
                <w:rFonts w:ascii="ＭＳ ゴシック" w:eastAsia="ＭＳ ゴシック" w:hAnsi="ＭＳ ゴシック" w:cs="Times New Roman"/>
                <w:szCs w:val="21"/>
              </w:rPr>
            </w:pPr>
          </w:p>
        </w:tc>
        <w:tc>
          <w:tcPr>
            <w:tcW w:w="1854" w:type="dxa"/>
            <w:shd w:val="clear" w:color="auto" w:fill="A6A6A6"/>
          </w:tcPr>
          <w:p w14:paraId="386D3C3A"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1000万円以上の</w:t>
            </w:r>
          </w:p>
          <w:p w14:paraId="51AC5C4E"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工事（試行運用）</w:t>
            </w:r>
          </w:p>
        </w:tc>
        <w:tc>
          <w:tcPr>
            <w:tcW w:w="3708" w:type="dxa"/>
            <w:gridSpan w:val="2"/>
            <w:vAlign w:val="center"/>
          </w:tcPr>
          <w:p w14:paraId="5C5DF101" w14:textId="77777777" w:rsidR="002F66B9" w:rsidRPr="002F66B9" w:rsidRDefault="002F66B9" w:rsidP="002F66B9">
            <w:pPr>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本格運用</w:t>
            </w:r>
          </w:p>
        </w:tc>
      </w:tr>
      <w:tr w:rsidR="002C1BD0" w:rsidRPr="002F66B9" w14:paraId="229B23FF" w14:textId="77777777" w:rsidTr="002E344A">
        <w:trPr>
          <w:trHeight w:val="598"/>
        </w:trPr>
        <w:tc>
          <w:tcPr>
            <w:tcW w:w="1036" w:type="dxa"/>
            <w:vMerge/>
          </w:tcPr>
          <w:p w14:paraId="0DF284C1" w14:textId="77777777" w:rsidR="002C1BD0" w:rsidRPr="002F66B9" w:rsidRDefault="002C1BD0" w:rsidP="002F66B9">
            <w:pPr>
              <w:rPr>
                <w:rFonts w:ascii="ＭＳ ゴシック" w:eastAsia="ＭＳ ゴシック" w:hAnsi="ＭＳ ゴシック" w:cs="Times New Roman"/>
                <w:szCs w:val="21"/>
              </w:rPr>
            </w:pPr>
          </w:p>
        </w:tc>
        <w:tc>
          <w:tcPr>
            <w:tcW w:w="1853" w:type="dxa"/>
            <w:vMerge/>
            <w:shd w:val="clear" w:color="auto" w:fill="FFFFFF"/>
          </w:tcPr>
          <w:p w14:paraId="2BDB947D" w14:textId="77777777" w:rsidR="002C1BD0" w:rsidRPr="002F66B9" w:rsidRDefault="002C1BD0" w:rsidP="002F66B9">
            <w:pPr>
              <w:rPr>
                <w:rFonts w:ascii="ＭＳ ゴシック" w:eastAsia="ＭＳ ゴシック" w:hAnsi="ＭＳ ゴシック" w:cs="Times New Roman"/>
                <w:szCs w:val="21"/>
              </w:rPr>
            </w:pPr>
          </w:p>
        </w:tc>
        <w:tc>
          <w:tcPr>
            <w:tcW w:w="1854" w:type="dxa"/>
            <w:vMerge w:val="restart"/>
            <w:shd w:val="clear" w:color="auto" w:fill="FFFFFF"/>
          </w:tcPr>
          <w:p w14:paraId="21DC57FA" w14:textId="77777777" w:rsidR="002C1BD0" w:rsidRPr="002F66B9" w:rsidRDefault="002C1BD0" w:rsidP="002F66B9">
            <w:pPr>
              <w:rPr>
                <w:rFonts w:ascii="ＭＳ ゴシック" w:eastAsia="ＭＳ ゴシック" w:hAnsi="ＭＳ ゴシック" w:cs="Times New Roman"/>
                <w:szCs w:val="21"/>
              </w:rPr>
            </w:pPr>
          </w:p>
        </w:tc>
        <w:tc>
          <w:tcPr>
            <w:tcW w:w="1854" w:type="dxa"/>
            <w:shd w:val="clear" w:color="auto" w:fill="A6A6A6"/>
          </w:tcPr>
          <w:p w14:paraId="1D27E01F" w14:textId="77777777" w:rsidR="002C1BD0" w:rsidRPr="002F66B9" w:rsidRDefault="002C1BD0"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500万円以上の</w:t>
            </w:r>
          </w:p>
          <w:p w14:paraId="1DCDD7FC" w14:textId="77777777" w:rsidR="002C1BD0" w:rsidRPr="002F66B9" w:rsidRDefault="002C1BD0"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工事（試行運用）</w:t>
            </w:r>
          </w:p>
        </w:tc>
        <w:tc>
          <w:tcPr>
            <w:tcW w:w="1854" w:type="dxa"/>
            <w:vMerge w:val="restart"/>
            <w:shd w:val="clear" w:color="auto" w:fill="FFFFFF"/>
            <w:vAlign w:val="center"/>
          </w:tcPr>
          <w:p w14:paraId="7CE3A666" w14:textId="77777777" w:rsidR="002C1BD0" w:rsidRPr="002F66B9" w:rsidRDefault="002C1BD0" w:rsidP="002F66B9">
            <w:pPr>
              <w:ind w:firstLineChars="150" w:firstLine="315"/>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全ての工事</w:t>
            </w:r>
          </w:p>
          <w:p w14:paraId="44739EAD" w14:textId="77777777" w:rsidR="002C1BD0" w:rsidRPr="002F66B9" w:rsidRDefault="002C1BD0" w:rsidP="002F66B9">
            <w:pPr>
              <w:ind w:firstLineChars="100" w:firstLine="210"/>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（本格運用）</w:t>
            </w:r>
          </w:p>
        </w:tc>
      </w:tr>
      <w:tr w:rsidR="002C1BD0" w:rsidRPr="002F66B9" w14:paraId="53525384" w14:textId="77777777" w:rsidTr="002C1BD0">
        <w:trPr>
          <w:trHeight w:val="566"/>
        </w:trPr>
        <w:tc>
          <w:tcPr>
            <w:tcW w:w="1036" w:type="dxa"/>
            <w:vMerge/>
          </w:tcPr>
          <w:p w14:paraId="34C0BC9D" w14:textId="77777777" w:rsidR="002C1BD0" w:rsidRPr="002F66B9" w:rsidRDefault="002C1BD0" w:rsidP="002F66B9">
            <w:pPr>
              <w:rPr>
                <w:rFonts w:ascii="ＭＳ ゴシック" w:eastAsia="ＭＳ ゴシック" w:hAnsi="ＭＳ ゴシック" w:cs="Times New Roman"/>
                <w:szCs w:val="21"/>
              </w:rPr>
            </w:pPr>
          </w:p>
        </w:tc>
        <w:tc>
          <w:tcPr>
            <w:tcW w:w="1853" w:type="dxa"/>
            <w:vMerge/>
            <w:shd w:val="clear" w:color="auto" w:fill="FFFFFF"/>
          </w:tcPr>
          <w:p w14:paraId="611097BE" w14:textId="77777777" w:rsidR="002C1BD0" w:rsidRPr="002F66B9" w:rsidRDefault="002C1BD0" w:rsidP="002F66B9">
            <w:pPr>
              <w:rPr>
                <w:rFonts w:ascii="ＭＳ ゴシック" w:eastAsia="ＭＳ ゴシック" w:hAnsi="ＭＳ ゴシック" w:cs="Times New Roman"/>
                <w:szCs w:val="21"/>
              </w:rPr>
            </w:pPr>
          </w:p>
        </w:tc>
        <w:tc>
          <w:tcPr>
            <w:tcW w:w="1854" w:type="dxa"/>
            <w:vMerge/>
            <w:shd w:val="clear" w:color="auto" w:fill="FFFFFF"/>
          </w:tcPr>
          <w:p w14:paraId="549A4384" w14:textId="77777777" w:rsidR="002C1BD0" w:rsidRPr="002F66B9" w:rsidRDefault="002C1BD0" w:rsidP="002F66B9">
            <w:pPr>
              <w:rPr>
                <w:rFonts w:ascii="ＭＳ ゴシック" w:eastAsia="ＭＳ ゴシック" w:hAnsi="ＭＳ ゴシック" w:cs="Times New Roman"/>
                <w:szCs w:val="21"/>
              </w:rPr>
            </w:pPr>
          </w:p>
        </w:tc>
        <w:tc>
          <w:tcPr>
            <w:tcW w:w="1854" w:type="dxa"/>
            <w:shd w:val="clear" w:color="auto" w:fill="FFFFFF"/>
          </w:tcPr>
          <w:p w14:paraId="3D1D0395" w14:textId="77777777" w:rsidR="002C1BD0" w:rsidRPr="002F66B9" w:rsidRDefault="002C1BD0" w:rsidP="002F66B9">
            <w:pPr>
              <w:rPr>
                <w:rFonts w:ascii="ＭＳ ゴシック" w:eastAsia="ＭＳ ゴシック" w:hAnsi="ＭＳ ゴシック" w:cs="Times New Roman"/>
                <w:szCs w:val="21"/>
              </w:rPr>
            </w:pPr>
          </w:p>
        </w:tc>
        <w:tc>
          <w:tcPr>
            <w:tcW w:w="1854" w:type="dxa"/>
            <w:vMerge/>
            <w:shd w:val="clear" w:color="auto" w:fill="FFFFFF"/>
            <w:vAlign w:val="center"/>
          </w:tcPr>
          <w:p w14:paraId="1D1F42CC" w14:textId="77777777" w:rsidR="002C1BD0" w:rsidRPr="002F66B9" w:rsidRDefault="002C1BD0" w:rsidP="002F66B9">
            <w:pPr>
              <w:ind w:firstLineChars="100" w:firstLine="200"/>
              <w:rPr>
                <w:rFonts w:ascii="ＭＳ ゴシック" w:eastAsia="ＭＳ ゴシック" w:hAnsi="ＭＳ ゴシック" w:cs="Times New Roman"/>
                <w:sz w:val="20"/>
                <w:szCs w:val="20"/>
              </w:rPr>
            </w:pPr>
          </w:p>
        </w:tc>
      </w:tr>
    </w:tbl>
    <w:p w14:paraId="185ACCC4" w14:textId="77777777" w:rsidR="002F66B9" w:rsidRPr="002F66B9" w:rsidRDefault="002F66B9" w:rsidP="002F66B9">
      <w:pPr>
        <w:rPr>
          <w:rFonts w:ascii="ＭＳ ゴシック" w:eastAsia="ＭＳ ゴシック" w:hAnsi="ＭＳ ゴシック" w:cs="Times New Roman"/>
          <w:b/>
          <w:szCs w:val="21"/>
        </w:rPr>
      </w:pPr>
    </w:p>
    <w:p w14:paraId="6E6E3E90" w14:textId="77777777" w:rsidR="002F66B9" w:rsidRPr="002F66B9" w:rsidRDefault="002F66B9" w:rsidP="002F66B9">
      <w:pPr>
        <w:widowControl/>
        <w:jc w:val="left"/>
        <w:rPr>
          <w:rFonts w:ascii="ＭＳ ゴシック" w:eastAsia="ＭＳ ゴシック" w:hAnsi="ＭＳ ゴシック" w:cs="Times New Roman"/>
          <w:b/>
          <w:szCs w:val="21"/>
        </w:rPr>
      </w:pPr>
      <w:r w:rsidRPr="002F66B9">
        <w:rPr>
          <w:rFonts w:ascii="ＭＳ ゴシック" w:eastAsia="ＭＳ ゴシック" w:hAnsi="ＭＳ ゴシック" w:cs="Times New Roman"/>
          <w:b/>
          <w:szCs w:val="21"/>
        </w:rPr>
        <w:br w:type="page"/>
      </w:r>
    </w:p>
    <w:p w14:paraId="1662FF78" w14:textId="77777777" w:rsidR="002F66B9" w:rsidRPr="002F66B9" w:rsidRDefault="002F66B9" w:rsidP="002F66B9">
      <w:pPr>
        <w:rPr>
          <w:rFonts w:ascii="ＭＳ ゴシック" w:eastAsia="ＭＳ ゴシック" w:hAnsi="ＭＳ ゴシック" w:cs="Times New Roman"/>
          <w:b/>
          <w:sz w:val="24"/>
          <w:szCs w:val="24"/>
        </w:rPr>
      </w:pPr>
      <w:r w:rsidRPr="002F66B9">
        <w:rPr>
          <w:rFonts w:ascii="ＭＳ ゴシック" w:eastAsia="ＭＳ ゴシック" w:hAnsi="ＭＳ ゴシック" w:cs="Times New Roman" w:hint="eastAsia"/>
          <w:b/>
          <w:sz w:val="24"/>
          <w:szCs w:val="24"/>
        </w:rPr>
        <w:lastRenderedPageBreak/>
        <w:t>２　電子納品の流れ</w:t>
      </w:r>
    </w:p>
    <w:p w14:paraId="6EEF5A75" w14:textId="77777777" w:rsidR="002F66B9" w:rsidRPr="002F66B9" w:rsidRDefault="002F66B9" w:rsidP="002F66B9">
      <w:pPr>
        <w:ind w:firstLineChars="100" w:firstLine="211"/>
        <w:rPr>
          <w:rFonts w:ascii="ＭＳ ゴシック" w:eastAsia="ＭＳ ゴシック" w:hAnsi="ＭＳ ゴシック" w:cs="Times New Roman"/>
          <w:b/>
          <w:szCs w:val="21"/>
        </w:rPr>
      </w:pPr>
      <w:r w:rsidRPr="002F66B9">
        <w:rPr>
          <w:rFonts w:ascii="ＭＳ ゴシック" w:eastAsia="ＭＳ ゴシック" w:hAnsi="ＭＳ ゴシック" w:cs="Times New Roman" w:hint="eastAsia"/>
          <w:b/>
          <w:szCs w:val="21"/>
        </w:rPr>
        <w:t>2-1　電子納品の流れ</w:t>
      </w:r>
    </w:p>
    <w:p w14:paraId="6F6E3FB9"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 xml:space="preserve">　　　 工事発注準備から電子納品、成果品検査までの流れは下図のとおりとします。</w:t>
      </w:r>
    </w:p>
    <w:p w14:paraId="738F9AE8" w14:textId="77777777" w:rsidR="002F66B9" w:rsidRPr="002F66B9" w:rsidRDefault="002F66B9" w:rsidP="002F66B9">
      <w:pPr>
        <w:rPr>
          <w:rFonts w:ascii="ＭＳ ゴシック" w:eastAsia="ＭＳ ゴシック" w:hAnsi="ＭＳ ゴシック" w:cs="Times New Roman"/>
        </w:rPr>
      </w:pPr>
      <w:r w:rsidRPr="002F66B9">
        <w:rPr>
          <w:rFonts w:ascii="ＭＳ ゴシック" w:eastAsia="ＭＳ ゴシック" w:hAnsi="ＭＳ ゴシック" w:cs="Times New Roman"/>
          <w:b/>
          <w:noProof/>
        </w:rPr>
        <mc:AlternateContent>
          <mc:Choice Requires="wps">
            <w:drawing>
              <wp:anchor distT="0" distB="0" distL="114300" distR="114300" simplePos="0" relativeHeight="251687936" behindDoc="0" locked="0" layoutInCell="1" allowOverlap="1" wp14:anchorId="389FC434" wp14:editId="6436C10D">
                <wp:simplePos x="0" y="0"/>
                <wp:positionH relativeFrom="column">
                  <wp:posOffset>3119120</wp:posOffset>
                </wp:positionH>
                <wp:positionV relativeFrom="paragraph">
                  <wp:posOffset>90170</wp:posOffset>
                </wp:positionV>
                <wp:extent cx="1457325" cy="361950"/>
                <wp:effectExtent l="0" t="0" r="28575" b="19050"/>
                <wp:wrapNone/>
                <wp:docPr id="2" name="角丸四角形 2"/>
                <wp:cNvGraphicFramePr/>
                <a:graphic xmlns:a="http://schemas.openxmlformats.org/drawingml/2006/main">
                  <a:graphicData uri="http://schemas.microsoft.com/office/word/2010/wordprocessingShape">
                    <wps:wsp>
                      <wps:cNvSpPr/>
                      <wps:spPr>
                        <a:xfrm>
                          <a:off x="0" y="0"/>
                          <a:ext cx="1457325" cy="361950"/>
                        </a:xfrm>
                        <a:prstGeom prst="roundRect">
                          <a:avLst/>
                        </a:prstGeom>
                        <a:solidFill>
                          <a:srgbClr val="00B0F0"/>
                        </a:solidFill>
                        <a:ln w="12700" cap="flat" cmpd="sng" algn="ctr">
                          <a:solidFill>
                            <a:sysClr val="windowText" lastClr="000000"/>
                          </a:solidFill>
                          <a:prstDash val="solid"/>
                        </a:ln>
                        <a:effectLst/>
                      </wps:spPr>
                      <wps:txbx>
                        <w:txbxContent>
                          <w:p w14:paraId="35B56498" w14:textId="77777777" w:rsidR="00C25697" w:rsidRPr="002F66B9" w:rsidRDefault="00C25697" w:rsidP="002F66B9">
                            <w:pPr>
                              <w:jc w:val="center"/>
                              <w:rPr>
                                <w:rFonts w:ascii="ＭＳ ゴシック" w:eastAsia="ＭＳ ゴシック" w:hAnsi="ＭＳ ゴシック"/>
                                <w:b/>
                                <w:sz w:val="24"/>
                                <w:szCs w:val="24"/>
                              </w:rPr>
                            </w:pPr>
                            <w:r w:rsidRPr="002F66B9">
                              <w:rPr>
                                <w:rFonts w:ascii="ＭＳ ゴシック" w:eastAsia="ＭＳ ゴシック" w:hAnsi="ＭＳ ゴシック" w:hint="eastAsia"/>
                                <w:b/>
                                <w:sz w:val="24"/>
                                <w:szCs w:val="24"/>
                              </w:rPr>
                              <w:t>受　注　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89FC434" id="角丸四角形 2" o:spid="_x0000_s1026" style="position:absolute;left:0;text-align:left;margin-left:245.6pt;margin-top:7.1pt;width:114.75pt;height:28.5pt;z-index:2516879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" fillcolor="#00b0f0" strokecolor="windowText" strokeweight="1pt">
                <v:textbox>
                  <w:txbxContent>
                    <w:p w14:paraId="35B56498" w14:textId="77777777" w:rsidR="00C25697" w:rsidRPr="002F66B9" w:rsidRDefault="00C25697" w:rsidP="002F66B9">
                      <w:pPr>
                        <w:jc w:val="center"/>
                        <w:rPr>
                          <w:rFonts w:ascii="ＭＳ ゴシック" w:eastAsia="ＭＳ ゴシック" w:hAnsi="ＭＳ ゴシック"/>
                          <w:b/>
                          <w:sz w:val="24"/>
                          <w:szCs w:val="24"/>
                        </w:rPr>
                      </w:pPr>
                      <w:r w:rsidRPr="002F66B9">
                        <w:rPr>
                          <w:rFonts w:ascii="ＭＳ ゴシック" w:eastAsia="ＭＳ ゴシック" w:hAnsi="ＭＳ ゴシック" w:hint="eastAsia"/>
                          <w:b/>
                          <w:sz w:val="24"/>
                          <w:szCs w:val="24"/>
                        </w:rPr>
                        <w:t>受　注　者</w:t>
                      </w:r>
                    </w:p>
                  </w:txbxContent>
                </v:textbox>
              </v:roundrect>
            </w:pict>
          </mc:Fallback>
        </mc:AlternateContent>
      </w:r>
      <w:r w:rsidRPr="002F66B9">
        <w:rPr>
          <w:rFonts w:ascii="ＭＳ ゴシック" w:eastAsia="ＭＳ ゴシック" w:hAnsi="ＭＳ ゴシック" w:cs="Times New Roman"/>
          <w:b/>
          <w:noProof/>
        </w:rPr>
        <mc:AlternateContent>
          <mc:Choice Requires="wps">
            <w:drawing>
              <wp:anchor distT="0" distB="0" distL="114300" distR="114300" simplePos="0" relativeHeight="251686912" behindDoc="0" locked="0" layoutInCell="1" allowOverlap="1" wp14:anchorId="2398F879" wp14:editId="3E811140">
                <wp:simplePos x="0" y="0"/>
                <wp:positionH relativeFrom="column">
                  <wp:posOffset>1442720</wp:posOffset>
                </wp:positionH>
                <wp:positionV relativeFrom="paragraph">
                  <wp:posOffset>90170</wp:posOffset>
                </wp:positionV>
                <wp:extent cx="1514475" cy="361950"/>
                <wp:effectExtent l="0" t="0" r="28575" b="19050"/>
                <wp:wrapNone/>
                <wp:docPr id="13" name="角丸四角形 13"/>
                <wp:cNvGraphicFramePr/>
                <a:graphic xmlns:a="http://schemas.openxmlformats.org/drawingml/2006/main">
                  <a:graphicData uri="http://schemas.microsoft.com/office/word/2010/wordprocessingShape">
                    <wps:wsp>
                      <wps:cNvSpPr/>
                      <wps:spPr>
                        <a:xfrm>
                          <a:off x="0" y="0"/>
                          <a:ext cx="1514475" cy="361950"/>
                        </a:xfrm>
                        <a:prstGeom prst="roundRect">
                          <a:avLst/>
                        </a:prstGeom>
                        <a:solidFill>
                          <a:srgbClr val="FFFF00"/>
                        </a:solidFill>
                        <a:ln w="12700" cap="flat" cmpd="sng" algn="ctr">
                          <a:solidFill>
                            <a:sysClr val="windowText" lastClr="000000"/>
                          </a:solidFill>
                          <a:prstDash val="solid"/>
                        </a:ln>
                        <a:effectLst/>
                      </wps:spPr>
                      <wps:txbx>
                        <w:txbxContent>
                          <w:p w14:paraId="72CA1642" w14:textId="77777777" w:rsidR="00C25697" w:rsidRPr="002F66B9" w:rsidRDefault="00C25697" w:rsidP="002F66B9">
                            <w:pPr>
                              <w:jc w:val="center"/>
                              <w:rPr>
                                <w:rFonts w:ascii="ＭＳ ゴシック" w:eastAsia="ＭＳ ゴシック" w:hAnsi="ＭＳ ゴシック"/>
                                <w:b/>
                                <w:sz w:val="24"/>
                                <w:szCs w:val="24"/>
                              </w:rPr>
                            </w:pPr>
                            <w:r w:rsidRPr="002F66B9">
                              <w:rPr>
                                <w:rFonts w:ascii="ＭＳ ゴシック" w:eastAsia="ＭＳ ゴシック" w:hAnsi="ＭＳ ゴシック" w:hint="eastAsia"/>
                                <w:b/>
                                <w:sz w:val="24"/>
                                <w:szCs w:val="24"/>
                              </w:rPr>
                              <w:t>発　注　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398F879" id="角丸四角形 13" o:spid="_x0000_s1027" style="position:absolute;left:0;text-align:left;margin-left:113.6pt;margin-top:7.1pt;width:119.25pt;height:28.5pt;z-index:251686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" fillcolor="yellow" strokecolor="windowText" strokeweight="1pt">
                <v:textbox>
                  <w:txbxContent>
                    <w:p w14:paraId="72CA1642" w14:textId="77777777" w:rsidR="00C25697" w:rsidRPr="002F66B9" w:rsidRDefault="00C25697" w:rsidP="002F66B9">
                      <w:pPr>
                        <w:jc w:val="center"/>
                        <w:rPr>
                          <w:rFonts w:ascii="ＭＳ ゴシック" w:eastAsia="ＭＳ ゴシック" w:hAnsi="ＭＳ ゴシック"/>
                          <w:b/>
                          <w:sz w:val="24"/>
                          <w:szCs w:val="24"/>
                        </w:rPr>
                      </w:pPr>
                      <w:r w:rsidRPr="002F66B9">
                        <w:rPr>
                          <w:rFonts w:ascii="ＭＳ ゴシック" w:eastAsia="ＭＳ ゴシック" w:hAnsi="ＭＳ ゴシック" w:hint="eastAsia"/>
                          <w:b/>
                          <w:sz w:val="24"/>
                          <w:szCs w:val="24"/>
                        </w:rPr>
                        <w:t xml:space="preserve">発　</w:t>
                      </w:r>
                      <w:r w:rsidRPr="002F66B9">
                        <w:rPr>
                          <w:rFonts w:ascii="ＭＳ ゴシック" w:eastAsia="ＭＳ ゴシック" w:hAnsi="ＭＳ ゴシック" w:hint="eastAsia"/>
                          <w:b/>
                          <w:sz w:val="24"/>
                          <w:szCs w:val="24"/>
                        </w:rPr>
                        <w:t>注　者</w:t>
                      </w:r>
                    </w:p>
                  </w:txbxContent>
                </v:textbox>
              </v:roundrect>
            </w:pict>
          </mc:Fallback>
        </mc:AlternateContent>
      </w:r>
    </w:p>
    <w:p w14:paraId="6736BC7A" w14:textId="77777777" w:rsidR="002F66B9" w:rsidRPr="002F66B9" w:rsidRDefault="002F66B9" w:rsidP="002F66B9">
      <w:pPr>
        <w:rPr>
          <w:rFonts w:ascii="ＭＳ ゴシック" w:eastAsia="ＭＳ ゴシック" w:hAnsi="ＭＳ ゴシック" w:cs="Times New Roman"/>
          <w:b/>
        </w:rPr>
      </w:pPr>
      <w:r w:rsidRPr="002F66B9">
        <w:rPr>
          <w:rFonts w:ascii="ＭＳ ゴシック" w:eastAsia="ＭＳ ゴシック" w:hAnsi="ＭＳ ゴシック" w:cs="Times New Roman"/>
          <w:b/>
          <w:noProof/>
        </w:rPr>
        <mc:AlternateContent>
          <mc:Choice Requires="wps">
            <w:drawing>
              <wp:anchor distT="0" distB="0" distL="114300" distR="114300" simplePos="0" relativeHeight="251685888" behindDoc="0" locked="0" layoutInCell="1" allowOverlap="1" wp14:anchorId="787F8F2D" wp14:editId="50A4A3C3">
                <wp:simplePos x="0" y="0"/>
                <wp:positionH relativeFrom="column">
                  <wp:posOffset>1347470</wp:posOffset>
                </wp:positionH>
                <wp:positionV relativeFrom="paragraph">
                  <wp:posOffset>80645</wp:posOffset>
                </wp:positionV>
                <wp:extent cx="3333750" cy="7000875"/>
                <wp:effectExtent l="0" t="0" r="19050" b="28575"/>
                <wp:wrapNone/>
                <wp:docPr id="23" name="正方形/長方形 23"/>
                <wp:cNvGraphicFramePr/>
                <a:graphic xmlns:a="http://schemas.openxmlformats.org/drawingml/2006/main">
                  <a:graphicData uri="http://schemas.microsoft.com/office/word/2010/wordprocessingShape">
                    <wps:wsp>
                      <wps:cNvSpPr/>
                      <wps:spPr>
                        <a:xfrm>
                          <a:off x="0" y="0"/>
                          <a:ext cx="3333750" cy="700087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0B744B" id="正方形/長方形 23" o:spid="_x0000_s1026" style="position:absolute;left:0;text-align:left;margin-left:106.1pt;margin-top:6.35pt;width:262.5pt;height:551.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" filled="f" strokecolor="windowText" strokeweight="1pt"/>
            </w:pict>
          </mc:Fallback>
        </mc:AlternateContent>
      </w:r>
    </w:p>
    <w:p w14:paraId="39E97A73" w14:textId="77777777" w:rsidR="002F66B9" w:rsidRPr="002F66B9" w:rsidRDefault="002F66B9" w:rsidP="002F66B9">
      <w:pPr>
        <w:rPr>
          <w:rFonts w:ascii="ＭＳ ゴシック" w:eastAsia="ＭＳ ゴシック" w:hAnsi="ＭＳ ゴシック" w:cs="Times New Roman"/>
          <w:b/>
        </w:rPr>
      </w:pPr>
      <w:r w:rsidRPr="002F66B9">
        <w:rPr>
          <w:rFonts w:ascii="ＭＳ ゴシック" w:eastAsia="ＭＳ ゴシック" w:hAnsi="ＭＳ ゴシック" w:cs="Times New Roman" w:hint="eastAsia"/>
          <w:b/>
          <w:noProof/>
          <w:sz w:val="16"/>
          <w:szCs w:val="16"/>
        </w:rPr>
        <mc:AlternateContent>
          <mc:Choice Requires="wps">
            <w:drawing>
              <wp:anchor distT="0" distB="0" distL="114300" distR="114300" simplePos="0" relativeHeight="251683840" behindDoc="0" locked="0" layoutInCell="1" allowOverlap="1" wp14:anchorId="572B57C4" wp14:editId="34D2D192">
                <wp:simplePos x="0" y="0"/>
                <wp:positionH relativeFrom="column">
                  <wp:posOffset>3818255</wp:posOffset>
                </wp:positionH>
                <wp:positionV relativeFrom="paragraph">
                  <wp:posOffset>42545</wp:posOffset>
                </wp:positionV>
                <wp:extent cx="193040" cy="1000125"/>
                <wp:effectExtent l="19050" t="0" r="35560" b="47625"/>
                <wp:wrapNone/>
                <wp:docPr id="33" name="下矢印 33"/>
                <wp:cNvGraphicFramePr/>
                <a:graphic xmlns:a="http://schemas.openxmlformats.org/drawingml/2006/main">
                  <a:graphicData uri="http://schemas.microsoft.com/office/word/2010/wordprocessingShape">
                    <wps:wsp>
                      <wps:cNvSpPr/>
                      <wps:spPr>
                        <a:xfrm flipH="1">
                          <a:off x="0" y="0"/>
                          <a:ext cx="193040" cy="1000125"/>
                        </a:xfrm>
                        <a:prstGeom prst="downArrow">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A7F97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3" o:spid="_x0000_s1026" type="#_x0000_t67" style="position:absolute;left:0;text-align:left;margin-left:300.65pt;margin-top:3.35pt;width:15.2pt;height:78.7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" adj="19515" filled="f" strokecolor="windowText" strokeweight="1pt"/>
            </w:pict>
          </mc:Fallback>
        </mc:AlternateContent>
      </w:r>
      <w:r w:rsidRPr="002F66B9">
        <w:rPr>
          <w:rFonts w:ascii="ＭＳ ゴシック" w:eastAsia="ＭＳ ゴシック" w:hAnsi="ＭＳ ゴシック" w:cs="Times New Roman" w:hint="eastAsia"/>
          <w:b/>
          <w:noProof/>
        </w:rPr>
        <mc:AlternateContent>
          <mc:Choice Requires="wps">
            <w:drawing>
              <wp:anchor distT="0" distB="0" distL="114300" distR="114300" simplePos="0" relativeHeight="251684864" behindDoc="0" locked="0" layoutInCell="1" allowOverlap="1" wp14:anchorId="16BE9FF0" wp14:editId="2A0A821F">
                <wp:simplePos x="0" y="0"/>
                <wp:positionH relativeFrom="column">
                  <wp:posOffset>2096770</wp:posOffset>
                </wp:positionH>
                <wp:positionV relativeFrom="paragraph">
                  <wp:posOffset>42545</wp:posOffset>
                </wp:positionV>
                <wp:extent cx="164465" cy="276225"/>
                <wp:effectExtent l="19050" t="0" r="26035" b="47625"/>
                <wp:wrapNone/>
                <wp:docPr id="32" name="下矢印 32"/>
                <wp:cNvGraphicFramePr/>
                <a:graphic xmlns:a="http://schemas.openxmlformats.org/drawingml/2006/main">
                  <a:graphicData uri="http://schemas.microsoft.com/office/word/2010/wordprocessingShape">
                    <wps:wsp>
                      <wps:cNvSpPr/>
                      <wps:spPr>
                        <a:xfrm flipH="1">
                          <a:off x="0" y="0"/>
                          <a:ext cx="164465" cy="276225"/>
                        </a:xfrm>
                        <a:prstGeom prst="downArrow">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4D7309B" id="下矢印 32" o:spid="_x0000_s1026" type="#_x0000_t67" style="position:absolute;left:0;text-align:left;margin-left:165.1pt;margin-top:3.35pt;width:12.95pt;height:21.75pt;flip:x;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" adj="15170" filled="f" strokecolor="windowText" strokeweight="1pt"/>
            </w:pict>
          </mc:Fallback>
        </mc:AlternateContent>
      </w:r>
      <w:r w:rsidRPr="002F66B9">
        <w:rPr>
          <w:rFonts w:ascii="ＭＳ ゴシック" w:eastAsia="ＭＳ ゴシック" w:hAnsi="ＭＳ ゴシック" w:cs="Times New Roman" w:hint="eastAsia"/>
          <w:b/>
        </w:rPr>
        <w:tab/>
      </w:r>
    </w:p>
    <w:p w14:paraId="4D0B575B" w14:textId="77777777" w:rsidR="002F66B9" w:rsidRPr="002F66B9" w:rsidRDefault="002F66B9" w:rsidP="002F66B9">
      <w:pPr>
        <w:tabs>
          <w:tab w:val="left" w:pos="2250"/>
        </w:tabs>
        <w:rPr>
          <w:rFonts w:ascii="ＭＳ ゴシック" w:eastAsia="ＭＳ ゴシック" w:hAnsi="ＭＳ ゴシック" w:cs="Times New Roman"/>
          <w:b/>
        </w:rPr>
      </w:pPr>
      <w:r w:rsidRPr="002F66B9">
        <w:rPr>
          <w:rFonts w:ascii="ＭＳ ゴシック" w:eastAsia="ＭＳ ゴシック" w:hAnsi="ＭＳ ゴシック" w:cs="Times New Roman"/>
          <w:b/>
          <w:noProof/>
        </w:rPr>
        <mc:AlternateContent>
          <mc:Choice Requires="wps">
            <w:drawing>
              <wp:anchor distT="0" distB="0" distL="114300" distR="114300" simplePos="0" relativeHeight="251669504" behindDoc="0" locked="0" layoutInCell="1" allowOverlap="1" wp14:anchorId="702EA11F" wp14:editId="47E81580">
                <wp:simplePos x="0" y="0"/>
                <wp:positionH relativeFrom="column">
                  <wp:posOffset>-5080</wp:posOffset>
                </wp:positionH>
                <wp:positionV relativeFrom="paragraph">
                  <wp:posOffset>166370</wp:posOffset>
                </wp:positionV>
                <wp:extent cx="1285875" cy="314325"/>
                <wp:effectExtent l="0" t="0" r="28575" b="28575"/>
                <wp:wrapNone/>
                <wp:docPr id="34" name="角丸四角形 34" descr="のちのちののち&#10;"/>
                <wp:cNvGraphicFramePr/>
                <a:graphic xmlns:a="http://schemas.openxmlformats.org/drawingml/2006/main">
                  <a:graphicData uri="http://schemas.microsoft.com/office/word/2010/wordprocessingShape">
                    <wps:wsp>
                      <wps:cNvSpPr/>
                      <wps:spPr>
                        <a:xfrm>
                          <a:off x="0" y="0"/>
                          <a:ext cx="1285875" cy="314325"/>
                        </a:xfrm>
                        <a:prstGeom prst="roundRect">
                          <a:avLst/>
                        </a:prstGeom>
                        <a:solidFill>
                          <a:sysClr val="window" lastClr="FFFFFF">
                            <a:lumMod val="85000"/>
                          </a:sysClr>
                        </a:solidFill>
                        <a:ln w="12700" cap="flat" cmpd="sng" algn="ctr">
                          <a:solidFill>
                            <a:sysClr val="windowText" lastClr="000000"/>
                          </a:solidFill>
                          <a:prstDash val="solid"/>
                        </a:ln>
                        <a:effectLst/>
                      </wps:spPr>
                      <wps:txbx>
                        <w:txbxContent>
                          <w:p w14:paraId="11D8B67C" w14:textId="77777777" w:rsidR="00C25697" w:rsidRPr="002F66B9" w:rsidRDefault="00C25697" w:rsidP="002F66B9">
                            <w:pPr>
                              <w:ind w:firstLineChars="100" w:firstLine="180"/>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仕様書への明記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2EA11F" id="角丸四角形 34" o:spid="_x0000_s1028" alt="のちのちののち&#10;" style="position:absolute;left:0;text-align:left;margin-left:-.4pt;margin-top:13.1pt;width:101.25pt;height:24.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" fillcolor="#d9d9d9" strokecolor="windowText" strokeweight="1pt">
                <v:textbox>
                  <w:txbxContent>
                    <w:p w14:paraId="11D8B67C" w14:textId="77777777" w:rsidR="00C25697" w:rsidRPr="002F66B9" w:rsidRDefault="00C25697" w:rsidP="002F66B9">
                      <w:pPr>
                        <w:ind w:firstLineChars="100" w:firstLine="180"/>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仕様書への明記</w:t>
                      </w:r>
                    </w:p>
                  </w:txbxContent>
                </v:textbox>
              </v:roundrect>
            </w:pict>
          </mc:Fallback>
        </mc:AlternateContent>
      </w:r>
      <w:r w:rsidRPr="002F66B9">
        <w:rPr>
          <w:rFonts w:ascii="ＭＳ ゴシック" w:eastAsia="ＭＳ ゴシック" w:hAnsi="ＭＳ ゴシック" w:cs="Times New Roman"/>
          <w:b/>
          <w:noProof/>
        </w:rPr>
        <mc:AlternateContent>
          <mc:Choice Requires="wps">
            <w:drawing>
              <wp:anchor distT="0" distB="0" distL="114300" distR="114300" simplePos="0" relativeHeight="251667456" behindDoc="0" locked="0" layoutInCell="1" allowOverlap="1" wp14:anchorId="2D8DB76D" wp14:editId="30C2A7F7">
                <wp:simplePos x="0" y="0"/>
                <wp:positionH relativeFrom="column">
                  <wp:posOffset>1442720</wp:posOffset>
                </wp:positionH>
                <wp:positionV relativeFrom="paragraph">
                  <wp:posOffset>166370</wp:posOffset>
                </wp:positionV>
                <wp:extent cx="1419225" cy="314325"/>
                <wp:effectExtent l="0" t="0" r="28575" b="28575"/>
                <wp:wrapNone/>
                <wp:docPr id="35" name="正方形/長方形 35"/>
                <wp:cNvGraphicFramePr/>
                <a:graphic xmlns:a="http://schemas.openxmlformats.org/drawingml/2006/main">
                  <a:graphicData uri="http://schemas.microsoft.com/office/word/2010/wordprocessingShape">
                    <wps:wsp>
                      <wps:cNvSpPr/>
                      <wps:spPr>
                        <a:xfrm>
                          <a:off x="0" y="0"/>
                          <a:ext cx="1419225" cy="314325"/>
                        </a:xfrm>
                        <a:prstGeom prst="rect">
                          <a:avLst/>
                        </a:prstGeom>
                        <a:noFill/>
                        <a:ln w="12700" cap="flat" cmpd="sng" algn="ctr">
                          <a:solidFill>
                            <a:sysClr val="windowText" lastClr="000000"/>
                          </a:solidFill>
                          <a:prstDash val="solid"/>
                        </a:ln>
                        <a:effectLst/>
                      </wps:spPr>
                      <wps:txbx>
                        <w:txbxContent>
                          <w:p w14:paraId="6445E4C6" w14:textId="77777777" w:rsidR="00C25697" w:rsidRPr="002F66B9" w:rsidRDefault="00C25697" w:rsidP="002F66B9">
                            <w:pPr>
                              <w:jc w:val="center"/>
                              <w:rPr>
                                <w:rFonts w:ascii="ＭＳ ゴシック" w:eastAsia="ＭＳ ゴシック" w:hAnsi="ＭＳ ゴシック"/>
                              </w:rPr>
                            </w:pPr>
                            <w:r w:rsidRPr="002F66B9">
                              <w:rPr>
                                <w:rFonts w:ascii="ＭＳ ゴシック" w:eastAsia="ＭＳ ゴシック" w:hAnsi="ＭＳ ゴシック" w:hint="eastAsia"/>
                              </w:rPr>
                              <w:t>設計図書の準備</w:t>
                            </w:r>
                          </w:p>
                          <w:p w14:paraId="686671F8" w14:textId="77777777" w:rsidR="00C25697" w:rsidRDefault="00C25697" w:rsidP="002F66B9">
                            <w:pPr>
                              <w:jc w:val="center"/>
                            </w:pPr>
                          </w:p>
                          <w:p w14:paraId="3D2F2277" w14:textId="77777777" w:rsidR="00C25697" w:rsidRDefault="00C25697" w:rsidP="002F66B9">
                            <w:pPr>
                              <w:jc w:val="center"/>
                            </w:pPr>
                          </w:p>
                          <w:p w14:paraId="544A143C" w14:textId="77777777" w:rsidR="00C25697" w:rsidRDefault="00C25697" w:rsidP="002F66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D8DB76D" id="正方形/長方形 35" o:spid="_x0000_s1029" style="position:absolute;left:0;text-align:left;margin-left:113.6pt;margin-top:13.1pt;width:111.75pt;height:24.7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" filled="f" strokecolor="windowText" strokeweight="1pt">
                <v:textbox>
                  <w:txbxContent>
                    <w:p w14:paraId="6445E4C6" w14:textId="77777777" w:rsidR="00C25697" w:rsidRPr="002F66B9" w:rsidRDefault="00C25697" w:rsidP="002F66B9">
                      <w:pPr>
                        <w:jc w:val="center"/>
                        <w:rPr>
                          <w:rFonts w:ascii="ＭＳ ゴシック" w:eastAsia="ＭＳ ゴシック" w:hAnsi="ＭＳ ゴシック"/>
                        </w:rPr>
                      </w:pPr>
                      <w:r w:rsidRPr="002F66B9">
                        <w:rPr>
                          <w:rFonts w:ascii="ＭＳ ゴシック" w:eastAsia="ＭＳ ゴシック" w:hAnsi="ＭＳ ゴシック" w:hint="eastAsia"/>
                        </w:rPr>
                        <w:t>設計図書の準備</w:t>
                      </w:r>
                    </w:p>
                    <w:p w14:paraId="686671F8" w14:textId="77777777" w:rsidR="00C25697" w:rsidRDefault="00C25697" w:rsidP="002F66B9">
                      <w:pPr>
                        <w:jc w:val="center"/>
                      </w:pPr>
                    </w:p>
                    <w:p w14:paraId="3D2F2277" w14:textId="77777777" w:rsidR="00C25697" w:rsidRDefault="00C25697" w:rsidP="002F66B9">
                      <w:pPr>
                        <w:jc w:val="center"/>
                      </w:pPr>
                    </w:p>
                    <w:p w14:paraId="544A143C" w14:textId="77777777" w:rsidR="00C25697" w:rsidRDefault="00C25697" w:rsidP="002F66B9">
                      <w:pPr>
                        <w:jc w:val="center"/>
                      </w:pPr>
                    </w:p>
                  </w:txbxContent>
                </v:textbox>
              </v:rect>
            </w:pict>
          </mc:Fallback>
        </mc:AlternateContent>
      </w:r>
      <w:r w:rsidRPr="002F66B9">
        <w:rPr>
          <w:rFonts w:ascii="ＭＳ ゴシック" w:eastAsia="ＭＳ ゴシック" w:hAnsi="ＭＳ ゴシック" w:cs="Times New Roman"/>
          <w:b/>
        </w:rPr>
        <w:tab/>
      </w:r>
    </w:p>
    <w:p w14:paraId="47232622" w14:textId="77777777" w:rsidR="002F66B9" w:rsidRPr="002F66B9" w:rsidRDefault="002F66B9" w:rsidP="002F66B9">
      <w:pPr>
        <w:tabs>
          <w:tab w:val="left" w:pos="2250"/>
        </w:tabs>
        <w:rPr>
          <w:rFonts w:ascii="ＭＳ ゴシック" w:eastAsia="ＭＳ ゴシック" w:hAnsi="ＭＳ ゴシック" w:cs="Times New Roman"/>
          <w:b/>
        </w:rPr>
      </w:pPr>
    </w:p>
    <w:p w14:paraId="2A7ACBA8" w14:textId="77777777" w:rsidR="002F66B9" w:rsidRPr="002F66B9" w:rsidRDefault="002F66B9" w:rsidP="002F66B9">
      <w:pPr>
        <w:rPr>
          <w:rFonts w:ascii="ＭＳ ゴシック" w:eastAsia="ＭＳ ゴシック" w:hAnsi="ＭＳ ゴシック" w:cs="Times New Roman"/>
          <w:b/>
        </w:rPr>
      </w:pPr>
      <w:r w:rsidRPr="002F66B9">
        <w:rPr>
          <w:rFonts w:ascii="ＭＳ ゴシック" w:eastAsia="ＭＳ ゴシック" w:hAnsi="ＭＳ ゴシック" w:cs="Times New Roman" w:hint="eastAsia"/>
          <w:b/>
          <w:noProof/>
        </w:rPr>
        <mc:AlternateContent>
          <mc:Choice Requires="wps">
            <w:drawing>
              <wp:anchor distT="0" distB="0" distL="114300" distR="114300" simplePos="0" relativeHeight="251671552" behindDoc="0" locked="0" layoutInCell="1" allowOverlap="1" wp14:anchorId="36B280A1" wp14:editId="78FD686B">
                <wp:simplePos x="0" y="0"/>
                <wp:positionH relativeFrom="column">
                  <wp:posOffset>2099310</wp:posOffset>
                </wp:positionH>
                <wp:positionV relativeFrom="paragraph">
                  <wp:posOffset>90170</wp:posOffset>
                </wp:positionV>
                <wp:extent cx="164465" cy="276225"/>
                <wp:effectExtent l="19050" t="0" r="26035" b="47625"/>
                <wp:wrapNone/>
                <wp:docPr id="36" name="下矢印 36"/>
                <wp:cNvGraphicFramePr/>
                <a:graphic xmlns:a="http://schemas.openxmlformats.org/drawingml/2006/main">
                  <a:graphicData uri="http://schemas.microsoft.com/office/word/2010/wordprocessingShape">
                    <wps:wsp>
                      <wps:cNvSpPr/>
                      <wps:spPr>
                        <a:xfrm flipH="1">
                          <a:off x="0" y="0"/>
                          <a:ext cx="164465" cy="276225"/>
                        </a:xfrm>
                        <a:prstGeom prst="downArrow">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72013E5" id="下矢印 36" o:spid="_x0000_s1026" type="#_x0000_t67" style="position:absolute;left:0;text-align:left;margin-left:165.3pt;margin-top:7.1pt;width:12.95pt;height:21.75pt;flip:x;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" adj="15170" filled="f" strokecolor="windowText" strokeweight="1pt"/>
            </w:pict>
          </mc:Fallback>
        </mc:AlternateContent>
      </w:r>
    </w:p>
    <w:p w14:paraId="43E3B5B0" w14:textId="77777777" w:rsidR="002F66B9" w:rsidRPr="002F66B9" w:rsidRDefault="002F66B9" w:rsidP="002F66B9">
      <w:pPr>
        <w:rPr>
          <w:rFonts w:ascii="ＭＳ ゴシック" w:eastAsia="ＭＳ ゴシック" w:hAnsi="ＭＳ ゴシック" w:cs="Times New Roman"/>
          <w:b/>
        </w:rPr>
      </w:pPr>
      <w:r w:rsidRPr="002F66B9">
        <w:rPr>
          <w:rFonts w:ascii="ＭＳ ゴシック" w:eastAsia="ＭＳ ゴシック" w:hAnsi="ＭＳ ゴシック" w:cs="Times New Roman"/>
          <w:b/>
          <w:noProof/>
        </w:rPr>
        <mc:AlternateContent>
          <mc:Choice Requires="wps">
            <w:drawing>
              <wp:anchor distT="0" distB="0" distL="114300" distR="114300" simplePos="0" relativeHeight="251668480" behindDoc="0" locked="0" layoutInCell="1" allowOverlap="1" wp14:anchorId="2C9BB919" wp14:editId="6D18C108">
                <wp:simplePos x="0" y="0"/>
                <wp:positionH relativeFrom="column">
                  <wp:posOffset>1442719</wp:posOffset>
                </wp:positionH>
                <wp:positionV relativeFrom="paragraph">
                  <wp:posOffset>185420</wp:posOffset>
                </wp:positionV>
                <wp:extent cx="3171825" cy="361950"/>
                <wp:effectExtent l="0" t="0" r="28575" b="19050"/>
                <wp:wrapNone/>
                <wp:docPr id="37" name="角丸四角形 37" descr="のちのちののち&#10;"/>
                <wp:cNvGraphicFramePr/>
                <a:graphic xmlns:a="http://schemas.openxmlformats.org/drawingml/2006/main">
                  <a:graphicData uri="http://schemas.microsoft.com/office/word/2010/wordprocessingShape">
                    <wps:wsp>
                      <wps:cNvSpPr/>
                      <wps:spPr>
                        <a:xfrm>
                          <a:off x="0" y="0"/>
                          <a:ext cx="3171825" cy="361950"/>
                        </a:xfrm>
                        <a:prstGeom prst="roundRect">
                          <a:avLst/>
                        </a:prstGeom>
                        <a:solidFill>
                          <a:sysClr val="window" lastClr="FFFFFF"/>
                        </a:solidFill>
                        <a:ln w="12700" cap="flat" cmpd="sng" algn="ctr">
                          <a:solidFill>
                            <a:sysClr val="windowText" lastClr="000000"/>
                          </a:solidFill>
                          <a:prstDash val="solid"/>
                        </a:ln>
                        <a:effectLst/>
                      </wps:spPr>
                      <wps:txbx>
                        <w:txbxContent>
                          <w:p w14:paraId="7A1197B6" w14:textId="77777777" w:rsidR="00C25697" w:rsidRPr="002F66B9" w:rsidRDefault="00C25697" w:rsidP="002F66B9">
                            <w:pPr>
                              <w:jc w:val="center"/>
                              <w:rPr>
                                <w:rFonts w:ascii="ＭＳ ゴシック" w:eastAsia="ＭＳ ゴシック" w:hAnsi="ＭＳ ゴシック"/>
                                <w:b/>
                              </w:rPr>
                            </w:pPr>
                            <w:r w:rsidRPr="002F66B9">
                              <w:rPr>
                                <w:rFonts w:ascii="ＭＳ ゴシック" w:eastAsia="ＭＳ ゴシック" w:hAnsi="ＭＳ ゴシック" w:hint="eastAsia"/>
                                <w:b/>
                                <w:sz w:val="22"/>
                              </w:rPr>
                              <w:t>契　　　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9BB919" id="角丸四角形 37" o:spid="_x0000_s1030" alt="のちのちののち&#10;" style="position:absolute;left:0;text-align:left;margin-left:113.6pt;margin-top:14.6pt;width:249.75pt;height: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" fillcolor="window" strokecolor="windowText" strokeweight="1pt">
                <v:textbox>
                  <w:txbxContent>
                    <w:p w14:paraId="7A1197B6" w14:textId="77777777" w:rsidR="00C25697" w:rsidRPr="002F66B9" w:rsidRDefault="00C25697" w:rsidP="002F66B9">
                      <w:pPr>
                        <w:jc w:val="center"/>
                        <w:rPr>
                          <w:rFonts w:ascii="ＭＳ ゴシック" w:eastAsia="ＭＳ ゴシック" w:hAnsi="ＭＳ ゴシック"/>
                          <w:b/>
                        </w:rPr>
                      </w:pPr>
                      <w:r w:rsidRPr="002F66B9">
                        <w:rPr>
                          <w:rFonts w:ascii="ＭＳ ゴシック" w:eastAsia="ＭＳ ゴシック" w:hAnsi="ＭＳ ゴシック" w:hint="eastAsia"/>
                          <w:b/>
                          <w:sz w:val="22"/>
                        </w:rPr>
                        <w:t xml:space="preserve">契　　　</w:t>
                      </w:r>
                      <w:r w:rsidRPr="002F66B9">
                        <w:rPr>
                          <w:rFonts w:ascii="ＭＳ ゴシック" w:eastAsia="ＭＳ ゴシック" w:hAnsi="ＭＳ ゴシック" w:hint="eastAsia"/>
                          <w:b/>
                          <w:sz w:val="22"/>
                        </w:rPr>
                        <w:t>約</w:t>
                      </w:r>
                    </w:p>
                  </w:txbxContent>
                </v:textbox>
              </v:roundrect>
            </w:pict>
          </mc:Fallback>
        </mc:AlternateContent>
      </w:r>
    </w:p>
    <w:p w14:paraId="11BDE99F" w14:textId="77777777" w:rsidR="002F66B9" w:rsidRPr="002F66B9" w:rsidRDefault="002F66B9" w:rsidP="002F66B9">
      <w:pPr>
        <w:rPr>
          <w:rFonts w:ascii="ＭＳ ゴシック" w:eastAsia="ＭＳ ゴシック" w:hAnsi="ＭＳ ゴシック" w:cs="Times New Roman"/>
          <w:b/>
          <w:sz w:val="16"/>
          <w:szCs w:val="16"/>
        </w:rPr>
      </w:pPr>
    </w:p>
    <w:p w14:paraId="3DB83395" w14:textId="77777777" w:rsidR="002F66B9" w:rsidRPr="002F66B9" w:rsidRDefault="002F66B9" w:rsidP="002F66B9">
      <w:pPr>
        <w:rPr>
          <w:rFonts w:ascii="ＭＳ ゴシック" w:eastAsia="ＭＳ ゴシック" w:hAnsi="ＭＳ ゴシック" w:cs="Times New Roman"/>
          <w:b/>
          <w:sz w:val="16"/>
          <w:szCs w:val="16"/>
        </w:rPr>
      </w:pPr>
      <w:r w:rsidRPr="002F66B9">
        <w:rPr>
          <w:rFonts w:ascii="ＭＳ ゴシック" w:eastAsia="ＭＳ ゴシック" w:hAnsi="ＭＳ ゴシック" w:cs="Times New Roman"/>
          <w:noProof/>
          <w:sz w:val="16"/>
          <w:szCs w:val="16"/>
        </w:rPr>
        <mc:AlternateContent>
          <mc:Choice Requires="wps">
            <w:drawing>
              <wp:anchor distT="0" distB="0" distL="114300" distR="114300" simplePos="0" relativeHeight="251665408" behindDoc="0" locked="0" layoutInCell="1" allowOverlap="1" wp14:anchorId="69B23EA6" wp14:editId="761A5220">
                <wp:simplePos x="0" y="0"/>
                <wp:positionH relativeFrom="column">
                  <wp:posOffset>-71755</wp:posOffset>
                </wp:positionH>
                <wp:positionV relativeFrom="paragraph">
                  <wp:posOffset>215468</wp:posOffset>
                </wp:positionV>
                <wp:extent cx="1352550" cy="523875"/>
                <wp:effectExtent l="0" t="0" r="19050" b="28575"/>
                <wp:wrapNone/>
                <wp:docPr id="41" name="角丸四角形 41"/>
                <wp:cNvGraphicFramePr/>
                <a:graphic xmlns:a="http://schemas.openxmlformats.org/drawingml/2006/main">
                  <a:graphicData uri="http://schemas.microsoft.com/office/word/2010/wordprocessingShape">
                    <wps:wsp>
                      <wps:cNvSpPr/>
                      <wps:spPr>
                        <a:xfrm>
                          <a:off x="0" y="0"/>
                          <a:ext cx="1352550" cy="523875"/>
                        </a:xfrm>
                        <a:prstGeom prst="roundRect">
                          <a:avLst/>
                        </a:prstGeom>
                        <a:solidFill>
                          <a:sysClr val="window" lastClr="FFFFFF">
                            <a:lumMod val="85000"/>
                          </a:sysClr>
                        </a:solidFill>
                        <a:ln w="12700" cap="flat" cmpd="sng" algn="ctr">
                          <a:solidFill>
                            <a:sysClr val="windowText" lastClr="000000"/>
                          </a:solidFill>
                          <a:prstDash val="solid"/>
                        </a:ln>
                        <a:effectLst/>
                      </wps:spPr>
                      <wps:txbx>
                        <w:txbxContent>
                          <w:p w14:paraId="71494E72" w14:textId="77777777" w:rsidR="00C25697" w:rsidRPr="002F66B9" w:rsidRDefault="00C25697" w:rsidP="002F66B9">
                            <w:pPr>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電子納品レベルの決定</w:t>
                            </w:r>
                          </w:p>
                          <w:p w14:paraId="2453639A" w14:textId="77777777" w:rsidR="00C25697" w:rsidRPr="002F66B9" w:rsidRDefault="00C25697" w:rsidP="002F66B9">
                            <w:pPr>
                              <w:jc w:val="center"/>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対象書類の確認</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B23EA6" id="角丸四角形 41" o:spid="_x0000_s1031" style="position:absolute;left:0;text-align:left;margin-left:-5.65pt;margin-top:16.95pt;width:106.5pt;height:41.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" fillcolor="#d9d9d9" strokecolor="windowText" strokeweight="1pt">
                <v:textbox inset="2mm,0,2mm,0">
                  <w:txbxContent>
                    <w:p w14:paraId="71494E72" w14:textId="77777777" w:rsidR="00C25697" w:rsidRPr="002F66B9" w:rsidRDefault="00C25697" w:rsidP="002F66B9">
                      <w:pPr>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電子納品レベルの決定</w:t>
                      </w:r>
                    </w:p>
                    <w:p w14:paraId="2453639A" w14:textId="77777777" w:rsidR="00C25697" w:rsidRPr="002F66B9" w:rsidRDefault="00C25697" w:rsidP="002F66B9">
                      <w:pPr>
                        <w:jc w:val="center"/>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対象書類の確認</w:t>
                      </w:r>
                    </w:p>
                  </w:txbxContent>
                </v:textbox>
              </v:roundrect>
            </w:pict>
          </mc:Fallback>
        </mc:AlternateContent>
      </w:r>
      <w:r w:rsidRPr="002F66B9">
        <w:rPr>
          <w:rFonts w:ascii="ＭＳ ゴシック" w:eastAsia="ＭＳ ゴシック" w:hAnsi="ＭＳ ゴシック" w:cs="Times New Roman" w:hint="eastAsia"/>
          <w:b/>
          <w:noProof/>
          <w:sz w:val="16"/>
          <w:szCs w:val="16"/>
        </w:rPr>
        <mc:AlternateContent>
          <mc:Choice Requires="wps">
            <w:drawing>
              <wp:anchor distT="0" distB="0" distL="114300" distR="114300" simplePos="0" relativeHeight="251661312" behindDoc="0" locked="0" layoutInCell="1" allowOverlap="1" wp14:anchorId="6ACD7E13" wp14:editId="686A80D5">
                <wp:simplePos x="0" y="0"/>
                <wp:positionH relativeFrom="column">
                  <wp:posOffset>2932430</wp:posOffset>
                </wp:positionH>
                <wp:positionV relativeFrom="paragraph">
                  <wp:posOffset>156845</wp:posOffset>
                </wp:positionV>
                <wp:extent cx="164465" cy="190500"/>
                <wp:effectExtent l="19050" t="0" r="26035" b="38100"/>
                <wp:wrapNone/>
                <wp:docPr id="38" name="下矢印 38"/>
                <wp:cNvGraphicFramePr/>
                <a:graphic xmlns:a="http://schemas.openxmlformats.org/drawingml/2006/main">
                  <a:graphicData uri="http://schemas.microsoft.com/office/word/2010/wordprocessingShape">
                    <wps:wsp>
                      <wps:cNvSpPr/>
                      <wps:spPr>
                        <a:xfrm flipH="1">
                          <a:off x="0" y="0"/>
                          <a:ext cx="164465" cy="190500"/>
                        </a:xfrm>
                        <a:prstGeom prst="downArrow">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DCD2E" id="下矢印 38" o:spid="_x0000_s1026" type="#_x0000_t67" style="position:absolute;left:0;text-align:left;margin-left:230.9pt;margin-top:12.35pt;width:12.95pt;height: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" adj="12276" filled="f" strokecolor="windowText" strokeweight="1pt"/>
            </w:pict>
          </mc:Fallback>
        </mc:AlternateContent>
      </w:r>
    </w:p>
    <w:p w14:paraId="5E9FA528" w14:textId="77777777" w:rsidR="002F66B9" w:rsidRPr="002F66B9" w:rsidRDefault="002F66B9" w:rsidP="002F66B9">
      <w:pPr>
        <w:rPr>
          <w:rFonts w:ascii="ＭＳ ゴシック" w:eastAsia="ＭＳ ゴシック" w:hAnsi="ＭＳ ゴシック" w:cs="Times New Roman"/>
          <w:b/>
          <w:sz w:val="16"/>
          <w:szCs w:val="16"/>
        </w:rPr>
      </w:pPr>
      <w:r w:rsidRPr="002F66B9">
        <w:rPr>
          <w:rFonts w:ascii="ＭＳ ゴシック" w:eastAsia="ＭＳ ゴシック" w:hAnsi="ＭＳ ゴシック" w:cs="Times New Roman"/>
          <w:b/>
          <w:noProof/>
          <w:sz w:val="16"/>
          <w:szCs w:val="16"/>
        </w:rPr>
        <mc:AlternateContent>
          <mc:Choice Requires="wps">
            <w:drawing>
              <wp:anchor distT="0" distB="0" distL="114300" distR="114300" simplePos="0" relativeHeight="251659264" behindDoc="0" locked="0" layoutInCell="1" allowOverlap="1" wp14:anchorId="58DD54CD" wp14:editId="3E0B2C1E">
                <wp:simplePos x="0" y="0"/>
                <wp:positionH relativeFrom="column">
                  <wp:posOffset>4757420</wp:posOffset>
                </wp:positionH>
                <wp:positionV relativeFrom="paragraph">
                  <wp:posOffset>80645</wp:posOffset>
                </wp:positionV>
                <wp:extent cx="1352550" cy="504825"/>
                <wp:effectExtent l="0" t="0" r="19050" b="28575"/>
                <wp:wrapNone/>
                <wp:docPr id="39" name="角丸四角形 39" descr="&#10;"/>
                <wp:cNvGraphicFramePr/>
                <a:graphic xmlns:a="http://schemas.openxmlformats.org/drawingml/2006/main">
                  <a:graphicData uri="http://schemas.microsoft.com/office/word/2010/wordprocessingShape">
                    <wps:wsp>
                      <wps:cNvSpPr/>
                      <wps:spPr>
                        <a:xfrm>
                          <a:off x="0" y="0"/>
                          <a:ext cx="1352550" cy="504825"/>
                        </a:xfrm>
                        <a:prstGeom prst="roundRect">
                          <a:avLst/>
                        </a:prstGeom>
                        <a:solidFill>
                          <a:sysClr val="window" lastClr="FFFFFF">
                            <a:lumMod val="85000"/>
                          </a:sysClr>
                        </a:solidFill>
                        <a:ln w="12700" cap="flat" cmpd="sng" algn="ctr">
                          <a:solidFill>
                            <a:sysClr val="windowText" lastClr="000000"/>
                          </a:solidFill>
                          <a:prstDash val="solid"/>
                        </a:ln>
                        <a:effectLst/>
                      </wps:spPr>
                      <wps:txbx>
                        <w:txbxContent>
                          <w:p w14:paraId="3B3B6FA1" w14:textId="77777777" w:rsidR="00C25697" w:rsidRPr="002F66B9" w:rsidRDefault="00C25697" w:rsidP="002F66B9">
                            <w:pPr>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電子納品レベルの決定</w:t>
                            </w:r>
                          </w:p>
                          <w:p w14:paraId="72363FFD" w14:textId="77777777" w:rsidR="00C25697" w:rsidRPr="002F66B9" w:rsidRDefault="00C25697" w:rsidP="002F66B9">
                            <w:pPr>
                              <w:ind w:firstLineChars="150" w:firstLine="270"/>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対象資料の確認</w:t>
                            </w:r>
                          </w:p>
                          <w:p w14:paraId="2641B836" w14:textId="77777777" w:rsidR="00C25697" w:rsidRPr="002F66B9" w:rsidRDefault="00C25697" w:rsidP="002F66B9">
                            <w:pPr>
                              <w:rPr>
                                <w:rFonts w:ascii="ＭＳ ゴシック" w:eastAsia="ＭＳ ゴシック" w:hAnsi="ＭＳ ゴシック"/>
                                <w:sz w:val="18"/>
                                <w:szCs w:val="18"/>
                              </w:rPr>
                            </w:pP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DD54CD" id="角丸四角形 39" o:spid="_x0000_s1032" alt="&#10;" style="position:absolute;left:0;text-align:left;margin-left:374.6pt;margin-top:6.35pt;width:106.5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" fillcolor="#d9d9d9" strokecolor="windowText" strokeweight="1pt">
                <v:textbox inset="2mm,0,2mm,0">
                  <w:txbxContent>
                    <w:p w14:paraId="3B3B6FA1" w14:textId="77777777" w:rsidR="00C25697" w:rsidRPr="002F66B9" w:rsidRDefault="00C25697" w:rsidP="002F66B9">
                      <w:pPr>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電子納品レベルの決定</w:t>
                      </w:r>
                    </w:p>
                    <w:p w14:paraId="72363FFD" w14:textId="77777777" w:rsidR="00C25697" w:rsidRPr="002F66B9" w:rsidRDefault="00C25697" w:rsidP="002F66B9">
                      <w:pPr>
                        <w:ind w:firstLineChars="150" w:firstLine="270"/>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対象資料の確認</w:t>
                      </w:r>
                    </w:p>
                    <w:p w14:paraId="2641B836" w14:textId="77777777" w:rsidR="00C25697" w:rsidRPr="002F66B9" w:rsidRDefault="00C25697" w:rsidP="002F66B9">
                      <w:pPr>
                        <w:rPr>
                          <w:rFonts w:ascii="ＭＳ ゴシック" w:eastAsia="ＭＳ ゴシック" w:hAnsi="ＭＳ ゴシック"/>
                          <w:sz w:val="18"/>
                          <w:szCs w:val="18"/>
                        </w:rPr>
                      </w:pPr>
                    </w:p>
                  </w:txbxContent>
                </v:textbox>
              </v:roundrect>
            </w:pict>
          </mc:Fallback>
        </mc:AlternateContent>
      </w:r>
      <w:r w:rsidRPr="002F66B9">
        <w:rPr>
          <w:rFonts w:ascii="ＭＳ ゴシック" w:eastAsia="ＭＳ ゴシック" w:hAnsi="ＭＳ ゴシック" w:cs="Times New Roman"/>
          <w:b/>
          <w:noProof/>
          <w:sz w:val="16"/>
          <w:szCs w:val="16"/>
        </w:rPr>
        <mc:AlternateContent>
          <mc:Choice Requires="wps">
            <w:drawing>
              <wp:anchor distT="0" distB="0" distL="114300" distR="114300" simplePos="0" relativeHeight="251660288" behindDoc="0" locked="0" layoutInCell="1" allowOverlap="1" wp14:anchorId="4DA8471A" wp14:editId="4BBC7FDE">
                <wp:simplePos x="0" y="0"/>
                <wp:positionH relativeFrom="column">
                  <wp:posOffset>1442720</wp:posOffset>
                </wp:positionH>
                <wp:positionV relativeFrom="paragraph">
                  <wp:posOffset>175895</wp:posOffset>
                </wp:positionV>
                <wp:extent cx="3162300" cy="314325"/>
                <wp:effectExtent l="0" t="0" r="19050" b="28575"/>
                <wp:wrapNone/>
                <wp:docPr id="40" name="正方形/長方形 40"/>
                <wp:cNvGraphicFramePr/>
                <a:graphic xmlns:a="http://schemas.openxmlformats.org/drawingml/2006/main">
                  <a:graphicData uri="http://schemas.microsoft.com/office/word/2010/wordprocessingShape">
                    <wps:wsp>
                      <wps:cNvSpPr/>
                      <wps:spPr>
                        <a:xfrm>
                          <a:off x="0" y="0"/>
                          <a:ext cx="3162300" cy="314325"/>
                        </a:xfrm>
                        <a:prstGeom prst="rect">
                          <a:avLst/>
                        </a:prstGeom>
                        <a:noFill/>
                        <a:ln w="12700" cap="flat" cmpd="sng" algn="ctr">
                          <a:solidFill>
                            <a:sysClr val="windowText" lastClr="000000"/>
                          </a:solidFill>
                          <a:prstDash val="solid"/>
                        </a:ln>
                        <a:effectLst/>
                      </wps:spPr>
                      <wps:txbx>
                        <w:txbxContent>
                          <w:p w14:paraId="5ED29A26" w14:textId="77777777" w:rsidR="00C25697" w:rsidRPr="008F0CE8" w:rsidRDefault="00C25697" w:rsidP="002F66B9">
                            <w:pPr>
                              <w:jc w:val="center"/>
                              <w:rPr>
                                <w:rFonts w:ascii="ＭＳ ゴシック" w:eastAsia="ＭＳ ゴシック" w:hAnsi="ＭＳ ゴシック"/>
                                <w:b/>
                              </w:rPr>
                            </w:pPr>
                            <w:r w:rsidRPr="008F0CE8">
                              <w:rPr>
                                <w:rFonts w:ascii="ＭＳ ゴシック" w:eastAsia="ＭＳ ゴシック" w:hAnsi="ＭＳ ゴシック" w:hint="eastAsia"/>
                                <w:b/>
                              </w:rPr>
                              <w:t xml:space="preserve">　　事前協議</w:t>
                            </w:r>
                            <w:r w:rsidRPr="008F0CE8">
                              <w:rPr>
                                <w:rFonts w:ascii="ＭＳ ゴシック" w:eastAsia="ＭＳ ゴシック" w:hAnsi="ＭＳ ゴシック" w:hint="eastAsia"/>
                              </w:rPr>
                              <w:t>（事前協議チェックシート）</w:t>
                            </w:r>
                          </w:p>
                          <w:p w14:paraId="50707C98" w14:textId="77777777" w:rsidR="00C25697" w:rsidRPr="008F0CE8" w:rsidRDefault="00C25697" w:rsidP="002F66B9">
                            <w:pPr>
                              <w:jc w:val="center"/>
                              <w:rPr>
                                <w:rFonts w:ascii="ＭＳ ゴシック" w:eastAsia="ＭＳ ゴシック" w:hAnsi="ＭＳ ゴシック"/>
                              </w:rPr>
                            </w:pPr>
                          </w:p>
                          <w:p w14:paraId="0668B66D" w14:textId="77777777" w:rsidR="00C25697" w:rsidRPr="008F0CE8" w:rsidRDefault="00C25697" w:rsidP="002F66B9">
                            <w:pPr>
                              <w:jc w:val="center"/>
                              <w:rPr>
                                <w:rFonts w:ascii="ＭＳ ゴシック" w:eastAsia="ＭＳ ゴシック" w:hAnsi="ＭＳ ゴシック"/>
                              </w:rPr>
                            </w:pPr>
                          </w:p>
                          <w:p w14:paraId="7A2B39F4" w14:textId="77777777" w:rsidR="00C25697" w:rsidRPr="008F0CE8" w:rsidRDefault="00C25697" w:rsidP="002F66B9">
                            <w:pPr>
                              <w:jc w:val="center"/>
                              <w:rPr>
                                <w:rFonts w:ascii="ＭＳ ゴシック" w:eastAsia="ＭＳ ゴシック" w:hAnsi="ＭＳ ゴシック"/>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A8471A" id="正方形/長方形 40" o:spid="_x0000_s1033" style="position:absolute;left:0;text-align:left;margin-left:113.6pt;margin-top:13.85pt;width:249pt;height:24.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" filled="f" strokecolor="windowText" strokeweight="1pt">
                <v:textbox>
                  <w:txbxContent>
                    <w:p w14:paraId="5ED29A26" w14:textId="77777777" w:rsidR="00C25697" w:rsidRPr="008F0CE8" w:rsidRDefault="00C25697" w:rsidP="002F66B9">
                      <w:pPr>
                        <w:jc w:val="center"/>
                        <w:rPr>
                          <w:rFonts w:ascii="ＭＳ ゴシック" w:eastAsia="ＭＳ ゴシック" w:hAnsi="ＭＳ ゴシック"/>
                          <w:b/>
                        </w:rPr>
                      </w:pPr>
                      <w:r w:rsidRPr="008F0CE8">
                        <w:rPr>
                          <w:rFonts w:ascii="ＭＳ ゴシック" w:eastAsia="ＭＳ ゴシック" w:hAnsi="ＭＳ ゴシック" w:hint="eastAsia"/>
                          <w:b/>
                        </w:rPr>
                        <w:t xml:space="preserve">　　事前協議</w:t>
                      </w:r>
                      <w:r w:rsidRPr="008F0CE8">
                        <w:rPr>
                          <w:rFonts w:ascii="ＭＳ ゴシック" w:eastAsia="ＭＳ ゴシック" w:hAnsi="ＭＳ ゴシック" w:hint="eastAsia"/>
                        </w:rPr>
                        <w:t>（</w:t>
                      </w:r>
                      <w:r w:rsidRPr="008F0CE8">
                        <w:rPr>
                          <w:rFonts w:ascii="ＭＳ ゴシック" w:eastAsia="ＭＳ ゴシック" w:hAnsi="ＭＳ ゴシック" w:hint="eastAsia"/>
                        </w:rPr>
                        <w:t>事前協議チェックシート）</w:t>
                      </w:r>
                    </w:p>
                    <w:p w14:paraId="50707C98" w14:textId="77777777" w:rsidR="00C25697" w:rsidRPr="008F0CE8" w:rsidRDefault="00C25697" w:rsidP="002F66B9">
                      <w:pPr>
                        <w:jc w:val="center"/>
                        <w:rPr>
                          <w:rFonts w:ascii="ＭＳ ゴシック" w:eastAsia="ＭＳ ゴシック" w:hAnsi="ＭＳ ゴシック"/>
                        </w:rPr>
                      </w:pPr>
                    </w:p>
                    <w:p w14:paraId="0668B66D" w14:textId="77777777" w:rsidR="00C25697" w:rsidRPr="008F0CE8" w:rsidRDefault="00C25697" w:rsidP="002F66B9">
                      <w:pPr>
                        <w:jc w:val="center"/>
                        <w:rPr>
                          <w:rFonts w:ascii="ＭＳ ゴシック" w:eastAsia="ＭＳ ゴシック" w:hAnsi="ＭＳ ゴシック"/>
                        </w:rPr>
                      </w:pPr>
                    </w:p>
                    <w:p w14:paraId="7A2B39F4" w14:textId="77777777" w:rsidR="00C25697" w:rsidRPr="008F0CE8" w:rsidRDefault="00C25697" w:rsidP="002F66B9">
                      <w:pPr>
                        <w:jc w:val="center"/>
                        <w:rPr>
                          <w:rFonts w:ascii="ＭＳ ゴシック" w:eastAsia="ＭＳ ゴシック" w:hAnsi="ＭＳ ゴシック"/>
                        </w:rPr>
                      </w:pPr>
                    </w:p>
                  </w:txbxContent>
                </v:textbox>
              </v:rect>
            </w:pict>
          </mc:Fallback>
        </mc:AlternateContent>
      </w:r>
    </w:p>
    <w:p w14:paraId="2D8FDB0E" w14:textId="77777777" w:rsidR="002F66B9" w:rsidRPr="002F66B9" w:rsidRDefault="002F66B9" w:rsidP="002F66B9">
      <w:pPr>
        <w:rPr>
          <w:rFonts w:ascii="ＭＳ ゴシック" w:eastAsia="ＭＳ ゴシック" w:hAnsi="ＭＳ ゴシック" w:cs="Times New Roman"/>
          <w:b/>
          <w:sz w:val="16"/>
          <w:szCs w:val="16"/>
        </w:rPr>
      </w:pPr>
    </w:p>
    <w:p w14:paraId="02D374AB" w14:textId="77777777" w:rsidR="002F66B9" w:rsidRPr="002F66B9" w:rsidRDefault="002F66B9" w:rsidP="002F66B9">
      <w:pPr>
        <w:tabs>
          <w:tab w:val="center" w:pos="4535"/>
        </w:tabs>
        <w:rPr>
          <w:rFonts w:ascii="ＭＳ ゴシック" w:eastAsia="ＭＳ ゴシック" w:hAnsi="ＭＳ ゴシック" w:cs="Times New Roman"/>
          <w:b/>
          <w:sz w:val="16"/>
          <w:szCs w:val="16"/>
        </w:rPr>
      </w:pPr>
      <w:r w:rsidRPr="002F66B9">
        <w:rPr>
          <w:rFonts w:ascii="ＭＳ ゴシック" w:eastAsia="ＭＳ ゴシック" w:hAnsi="ＭＳ ゴシック" w:cs="Times New Roman" w:hint="eastAsia"/>
          <w:b/>
          <w:noProof/>
          <w:sz w:val="16"/>
          <w:szCs w:val="16"/>
        </w:rPr>
        <mc:AlternateContent>
          <mc:Choice Requires="wps">
            <w:drawing>
              <wp:anchor distT="0" distB="0" distL="114300" distR="114300" simplePos="0" relativeHeight="251674624" behindDoc="0" locked="0" layoutInCell="1" allowOverlap="1" wp14:anchorId="1982562C" wp14:editId="38308664">
                <wp:simplePos x="0" y="0"/>
                <wp:positionH relativeFrom="column">
                  <wp:posOffset>3842385</wp:posOffset>
                </wp:positionH>
                <wp:positionV relativeFrom="paragraph">
                  <wp:posOffset>99695</wp:posOffset>
                </wp:positionV>
                <wp:extent cx="164465" cy="1190625"/>
                <wp:effectExtent l="19050" t="0" r="26035" b="47625"/>
                <wp:wrapNone/>
                <wp:docPr id="42" name="下矢印 42"/>
                <wp:cNvGraphicFramePr/>
                <a:graphic xmlns:a="http://schemas.openxmlformats.org/drawingml/2006/main">
                  <a:graphicData uri="http://schemas.microsoft.com/office/word/2010/wordprocessingShape">
                    <wps:wsp>
                      <wps:cNvSpPr/>
                      <wps:spPr>
                        <a:xfrm flipH="1">
                          <a:off x="0" y="0"/>
                          <a:ext cx="164465" cy="1190625"/>
                        </a:xfrm>
                        <a:prstGeom prst="downArrow">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F33DA" id="下矢印 42" o:spid="_x0000_s1026" type="#_x0000_t67" style="position:absolute;left:0;text-align:left;margin-left:302.55pt;margin-top:7.85pt;width:12.95pt;height:93.7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" adj="20108" filled="f" strokecolor="windowText" strokeweight="1pt"/>
            </w:pict>
          </mc:Fallback>
        </mc:AlternateContent>
      </w:r>
      <w:r w:rsidRPr="002F66B9">
        <w:rPr>
          <w:rFonts w:ascii="ＭＳ ゴシック" w:eastAsia="ＭＳ ゴシック" w:hAnsi="ＭＳ ゴシック" w:cs="Times New Roman"/>
          <w:noProof/>
          <w:sz w:val="16"/>
          <w:szCs w:val="16"/>
        </w:rPr>
        <mc:AlternateContent>
          <mc:Choice Requires="wps">
            <w:drawing>
              <wp:anchor distT="0" distB="0" distL="114300" distR="114300" simplePos="0" relativeHeight="251672576" behindDoc="0" locked="0" layoutInCell="1" allowOverlap="1" wp14:anchorId="38A06AD8" wp14:editId="7D2FA300">
                <wp:simplePos x="0" y="0"/>
                <wp:positionH relativeFrom="column">
                  <wp:posOffset>2359660</wp:posOffset>
                </wp:positionH>
                <wp:positionV relativeFrom="paragraph">
                  <wp:posOffset>156845</wp:posOffset>
                </wp:positionV>
                <wp:extent cx="1343025" cy="1381125"/>
                <wp:effectExtent l="19050" t="0" r="28575" b="47625"/>
                <wp:wrapNone/>
                <wp:docPr id="43" name="下矢印 43"/>
                <wp:cNvGraphicFramePr/>
                <a:graphic xmlns:a="http://schemas.openxmlformats.org/drawingml/2006/main">
                  <a:graphicData uri="http://schemas.microsoft.com/office/word/2010/wordprocessingShape">
                    <wps:wsp>
                      <wps:cNvSpPr/>
                      <wps:spPr>
                        <a:xfrm>
                          <a:off x="0" y="0"/>
                          <a:ext cx="1343025" cy="1381125"/>
                        </a:xfrm>
                        <a:prstGeom prst="downArrow">
                          <a:avLst/>
                        </a:prstGeom>
                        <a:solidFill>
                          <a:sysClr val="window" lastClr="FFFFFF"/>
                        </a:solidFill>
                        <a:ln w="12700" cap="flat" cmpd="sng" algn="ctr">
                          <a:solidFill>
                            <a:sysClr val="windowText" lastClr="000000"/>
                          </a:solidFill>
                          <a:prstDash val="solid"/>
                        </a:ln>
                        <a:effectLst/>
                      </wps:spPr>
                      <wps:txbx>
                        <w:txbxContent>
                          <w:p w14:paraId="310C7E64" w14:textId="77777777" w:rsidR="00C25697" w:rsidRDefault="00C25697" w:rsidP="002F66B9">
                            <w:pPr>
                              <w:jc w:val="center"/>
                            </w:pPr>
                          </w:p>
                          <w:p w14:paraId="475989CF" w14:textId="77777777" w:rsidR="00C25697" w:rsidRPr="002F66B9" w:rsidRDefault="00C25697" w:rsidP="002F66B9">
                            <w:pPr>
                              <w:jc w:val="center"/>
                              <w:rPr>
                                <w:rFonts w:ascii="ＭＳ ゴシック" w:eastAsia="ＭＳ ゴシック" w:hAnsi="ＭＳ ゴシック"/>
                                <w:b/>
                              </w:rPr>
                            </w:pPr>
                            <w:r w:rsidRPr="002F66B9">
                              <w:rPr>
                                <w:rFonts w:ascii="ＭＳ ゴシック" w:eastAsia="ＭＳ ゴシック" w:hAnsi="ＭＳ ゴシック" w:hint="eastAsia"/>
                                <w:b/>
                              </w:rPr>
                              <w:t>工　事</w:t>
                            </w:r>
                          </w:p>
                          <w:p w14:paraId="5108AEFA" w14:textId="77777777" w:rsidR="00C25697" w:rsidRPr="002F66B9" w:rsidRDefault="00C25697" w:rsidP="002F66B9">
                            <w:pPr>
                              <w:jc w:val="center"/>
                              <w:rPr>
                                <w:rFonts w:ascii="ＭＳ ゴシック" w:eastAsia="ＭＳ ゴシック" w:hAnsi="ＭＳ ゴシック"/>
                                <w:b/>
                              </w:rPr>
                            </w:pPr>
                            <w:r w:rsidRPr="002F66B9">
                              <w:rPr>
                                <w:rFonts w:ascii="ＭＳ ゴシック" w:eastAsia="ＭＳ ゴシック" w:hAnsi="ＭＳ ゴシック" w:hint="eastAsia"/>
                                <w:b/>
                              </w:rPr>
                              <w:t>業　務</w:t>
                            </w:r>
                          </w:p>
                          <w:p w14:paraId="552D926C" w14:textId="77777777" w:rsidR="00C25697" w:rsidRPr="002F66B9" w:rsidRDefault="00C25697" w:rsidP="002F66B9">
                            <w:pPr>
                              <w:jc w:val="center"/>
                              <w:rPr>
                                <w:rFonts w:ascii="ＭＳ ゴシック" w:eastAsia="ＭＳ ゴシック" w:hAnsi="ＭＳ ゴシック"/>
                                <w:b/>
                              </w:rPr>
                            </w:pPr>
                            <w:r w:rsidRPr="002F66B9">
                              <w:rPr>
                                <w:rFonts w:ascii="ＭＳ ゴシック" w:eastAsia="ＭＳ ゴシック" w:hAnsi="ＭＳ ゴシック" w:hint="eastAsia"/>
                                <w:b/>
                              </w:rPr>
                              <w:t>実　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8A06AD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43" o:spid="_x0000_s1034" type="#_x0000_t67" style="position:absolute;left:0;text-align:left;margin-left:185.8pt;margin-top:12.35pt;width:105.75pt;height:108.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" adj="11098" fillcolor="window" strokecolor="windowText" strokeweight="1pt">
                <v:textbox>
                  <w:txbxContent>
                    <w:p w14:paraId="310C7E64" w14:textId="77777777" w:rsidR="00C25697" w:rsidRDefault="00C25697" w:rsidP="002F66B9">
                      <w:pPr>
                        <w:jc w:val="center"/>
                      </w:pPr>
                    </w:p>
                    <w:p w14:paraId="475989CF" w14:textId="77777777" w:rsidR="00C25697" w:rsidRPr="002F66B9" w:rsidRDefault="00C25697" w:rsidP="002F66B9">
                      <w:pPr>
                        <w:jc w:val="center"/>
                        <w:rPr>
                          <w:rFonts w:ascii="ＭＳ ゴシック" w:eastAsia="ＭＳ ゴシック" w:hAnsi="ＭＳ ゴシック"/>
                          <w:b/>
                        </w:rPr>
                      </w:pPr>
                      <w:r w:rsidRPr="002F66B9">
                        <w:rPr>
                          <w:rFonts w:ascii="ＭＳ ゴシック" w:eastAsia="ＭＳ ゴシック" w:hAnsi="ＭＳ ゴシック" w:hint="eastAsia"/>
                          <w:b/>
                        </w:rPr>
                        <w:t xml:space="preserve">工　</w:t>
                      </w:r>
                      <w:r w:rsidRPr="002F66B9">
                        <w:rPr>
                          <w:rFonts w:ascii="ＭＳ ゴシック" w:eastAsia="ＭＳ ゴシック" w:hAnsi="ＭＳ ゴシック" w:hint="eastAsia"/>
                          <w:b/>
                        </w:rPr>
                        <w:t>事</w:t>
                      </w:r>
                    </w:p>
                    <w:p w14:paraId="5108AEFA" w14:textId="77777777" w:rsidR="00C25697" w:rsidRPr="002F66B9" w:rsidRDefault="00C25697" w:rsidP="002F66B9">
                      <w:pPr>
                        <w:jc w:val="center"/>
                        <w:rPr>
                          <w:rFonts w:ascii="ＭＳ ゴシック" w:eastAsia="ＭＳ ゴシック" w:hAnsi="ＭＳ ゴシック"/>
                          <w:b/>
                        </w:rPr>
                      </w:pPr>
                      <w:r w:rsidRPr="002F66B9">
                        <w:rPr>
                          <w:rFonts w:ascii="ＭＳ ゴシック" w:eastAsia="ＭＳ ゴシック" w:hAnsi="ＭＳ ゴシック" w:hint="eastAsia"/>
                          <w:b/>
                        </w:rPr>
                        <w:t>業　務</w:t>
                      </w:r>
                    </w:p>
                    <w:p w14:paraId="552D926C" w14:textId="77777777" w:rsidR="00C25697" w:rsidRPr="002F66B9" w:rsidRDefault="00C25697" w:rsidP="002F66B9">
                      <w:pPr>
                        <w:jc w:val="center"/>
                        <w:rPr>
                          <w:rFonts w:ascii="ＭＳ ゴシック" w:eastAsia="ＭＳ ゴシック" w:hAnsi="ＭＳ ゴシック"/>
                          <w:b/>
                        </w:rPr>
                      </w:pPr>
                      <w:r w:rsidRPr="002F66B9">
                        <w:rPr>
                          <w:rFonts w:ascii="ＭＳ ゴシック" w:eastAsia="ＭＳ ゴシック" w:hAnsi="ＭＳ ゴシック" w:hint="eastAsia"/>
                          <w:b/>
                        </w:rPr>
                        <w:t>実　施</w:t>
                      </w:r>
                    </w:p>
                  </w:txbxContent>
                </v:textbox>
              </v:shape>
            </w:pict>
          </mc:Fallback>
        </mc:AlternateContent>
      </w:r>
    </w:p>
    <w:p w14:paraId="052F69AA" w14:textId="77777777" w:rsidR="002F66B9" w:rsidRPr="002F66B9" w:rsidRDefault="002F66B9" w:rsidP="002F66B9">
      <w:pPr>
        <w:rPr>
          <w:rFonts w:ascii="ＭＳ ゴシック" w:eastAsia="ＭＳ ゴシック" w:hAnsi="ＭＳ ゴシック" w:cs="Times New Roman"/>
          <w:sz w:val="16"/>
          <w:szCs w:val="16"/>
        </w:rPr>
      </w:pPr>
    </w:p>
    <w:p w14:paraId="06F55251" w14:textId="77777777" w:rsidR="002F66B9" w:rsidRPr="002F66B9" w:rsidRDefault="002F66B9" w:rsidP="002F66B9">
      <w:pPr>
        <w:rPr>
          <w:rFonts w:ascii="ＭＳ ゴシック" w:eastAsia="ＭＳ ゴシック" w:hAnsi="ＭＳ ゴシック" w:cs="Times New Roman"/>
        </w:rPr>
      </w:pPr>
    </w:p>
    <w:p w14:paraId="0C639056" w14:textId="77777777" w:rsidR="002F66B9" w:rsidRPr="002F66B9" w:rsidRDefault="002F66B9" w:rsidP="002F66B9">
      <w:pPr>
        <w:rPr>
          <w:rFonts w:ascii="ＭＳ ゴシック" w:eastAsia="ＭＳ ゴシック" w:hAnsi="ＭＳ ゴシック" w:cs="Times New Roman"/>
        </w:rPr>
      </w:pPr>
    </w:p>
    <w:p w14:paraId="62A4F02F" w14:textId="77777777" w:rsidR="002F66B9" w:rsidRPr="002F66B9" w:rsidRDefault="002F66B9" w:rsidP="002F66B9">
      <w:pPr>
        <w:rPr>
          <w:rFonts w:ascii="Century" w:hAnsi="Century" w:cs="Times New Roman"/>
        </w:rPr>
      </w:pPr>
    </w:p>
    <w:p w14:paraId="6C9F362B" w14:textId="77777777" w:rsidR="002F66B9" w:rsidRPr="002F66B9" w:rsidRDefault="002F66B9" w:rsidP="002F66B9">
      <w:pPr>
        <w:rPr>
          <w:rFonts w:ascii="Century" w:hAnsi="Century" w:cs="Times New Roman"/>
        </w:rPr>
      </w:pPr>
      <w:r w:rsidRPr="002F66B9">
        <w:rPr>
          <w:rFonts w:ascii="Century" w:hAnsi="Century" w:cs="Times New Roman"/>
          <w:noProof/>
        </w:rPr>
        <mc:AlternateContent>
          <mc:Choice Requires="wps">
            <w:drawing>
              <wp:anchor distT="0" distB="0" distL="114300" distR="114300" simplePos="0" relativeHeight="251670528" behindDoc="0" locked="0" layoutInCell="1" allowOverlap="1" wp14:anchorId="278D4298" wp14:editId="714083FA">
                <wp:simplePos x="0" y="0"/>
                <wp:positionH relativeFrom="column">
                  <wp:posOffset>3357244</wp:posOffset>
                </wp:positionH>
                <wp:positionV relativeFrom="paragraph">
                  <wp:posOffset>194945</wp:posOffset>
                </wp:positionV>
                <wp:extent cx="1247775" cy="314325"/>
                <wp:effectExtent l="0" t="0" r="28575" b="28575"/>
                <wp:wrapNone/>
                <wp:docPr id="44" name="正方形/長方形 44"/>
                <wp:cNvGraphicFramePr/>
                <a:graphic xmlns:a="http://schemas.openxmlformats.org/drawingml/2006/main">
                  <a:graphicData uri="http://schemas.microsoft.com/office/word/2010/wordprocessingShape">
                    <wps:wsp>
                      <wps:cNvSpPr/>
                      <wps:spPr>
                        <a:xfrm>
                          <a:off x="0" y="0"/>
                          <a:ext cx="1247775" cy="314325"/>
                        </a:xfrm>
                        <a:prstGeom prst="rect">
                          <a:avLst/>
                        </a:prstGeom>
                        <a:noFill/>
                        <a:ln w="12700" cap="flat" cmpd="sng" algn="ctr">
                          <a:solidFill>
                            <a:sysClr val="windowText" lastClr="000000"/>
                          </a:solidFill>
                          <a:prstDash val="solid"/>
                        </a:ln>
                        <a:effectLst/>
                      </wps:spPr>
                      <wps:txbx>
                        <w:txbxContent>
                          <w:p w14:paraId="3943FD66" w14:textId="77777777" w:rsidR="00C25697" w:rsidRPr="002F66B9" w:rsidRDefault="00C25697" w:rsidP="002F66B9">
                            <w:pPr>
                              <w:jc w:val="center"/>
                              <w:rPr>
                                <w:rFonts w:ascii="ＭＳ ゴシック" w:eastAsia="ＭＳ ゴシック" w:hAnsi="ＭＳ ゴシック"/>
                                <w:b/>
                              </w:rPr>
                            </w:pPr>
                            <w:r w:rsidRPr="002F66B9">
                              <w:rPr>
                                <w:rFonts w:ascii="ＭＳ ゴシック" w:eastAsia="ＭＳ ゴシック" w:hAnsi="ＭＳ ゴシック" w:hint="eastAsia"/>
                                <w:b/>
                              </w:rPr>
                              <w:t>電子成果品作成</w:t>
                            </w:r>
                          </w:p>
                          <w:p w14:paraId="005D14BD" w14:textId="77777777" w:rsidR="00C25697" w:rsidRDefault="00C25697" w:rsidP="002F66B9">
                            <w:pPr>
                              <w:jc w:val="center"/>
                            </w:pPr>
                          </w:p>
                          <w:p w14:paraId="0DF1529B" w14:textId="77777777" w:rsidR="00C25697" w:rsidRDefault="00C25697" w:rsidP="002F66B9">
                            <w:pPr>
                              <w:jc w:val="center"/>
                            </w:pPr>
                          </w:p>
                          <w:p w14:paraId="7DFAC3C5" w14:textId="77777777" w:rsidR="00C25697" w:rsidRDefault="00C25697" w:rsidP="002F66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78D4298" id="正方形/長方形 44" o:spid="_x0000_s1035" style="position:absolute;left:0;text-align:left;margin-left:264.35pt;margin-top:15.35pt;width:98.25pt;height:24.7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" filled="f" strokecolor="windowText" strokeweight="1pt">
                <v:textbox>
                  <w:txbxContent>
                    <w:p w14:paraId="3943FD66" w14:textId="77777777" w:rsidR="00C25697" w:rsidRPr="002F66B9" w:rsidRDefault="00C25697" w:rsidP="002F66B9">
                      <w:pPr>
                        <w:jc w:val="center"/>
                        <w:rPr>
                          <w:rFonts w:ascii="ＭＳ ゴシック" w:eastAsia="ＭＳ ゴシック" w:hAnsi="ＭＳ ゴシック"/>
                          <w:b/>
                        </w:rPr>
                      </w:pPr>
                      <w:r w:rsidRPr="002F66B9">
                        <w:rPr>
                          <w:rFonts w:ascii="ＭＳ ゴシック" w:eastAsia="ＭＳ ゴシック" w:hAnsi="ＭＳ ゴシック" w:hint="eastAsia"/>
                          <w:b/>
                        </w:rPr>
                        <w:t>電子成果品作成</w:t>
                      </w:r>
                    </w:p>
                    <w:p w14:paraId="005D14BD" w14:textId="77777777" w:rsidR="00C25697" w:rsidRDefault="00C25697" w:rsidP="002F66B9">
                      <w:pPr>
                        <w:jc w:val="center"/>
                      </w:pPr>
                    </w:p>
                    <w:p w14:paraId="0DF1529B" w14:textId="77777777" w:rsidR="00C25697" w:rsidRDefault="00C25697" w:rsidP="002F66B9">
                      <w:pPr>
                        <w:jc w:val="center"/>
                      </w:pPr>
                    </w:p>
                    <w:p w14:paraId="7DFAC3C5" w14:textId="77777777" w:rsidR="00C25697" w:rsidRDefault="00C25697" w:rsidP="002F66B9">
                      <w:pPr>
                        <w:jc w:val="center"/>
                      </w:pPr>
                    </w:p>
                  </w:txbxContent>
                </v:textbox>
              </v:rect>
            </w:pict>
          </mc:Fallback>
        </mc:AlternateContent>
      </w:r>
    </w:p>
    <w:p w14:paraId="32EE1140" w14:textId="77777777" w:rsidR="002F66B9" w:rsidRPr="002F66B9" w:rsidRDefault="002F66B9" w:rsidP="002F66B9">
      <w:pPr>
        <w:rPr>
          <w:rFonts w:ascii="Century" w:hAnsi="Century" w:cs="Times New Roman"/>
        </w:rPr>
      </w:pPr>
    </w:p>
    <w:p w14:paraId="72188104" w14:textId="77777777" w:rsidR="002F66B9" w:rsidRPr="002F66B9" w:rsidRDefault="002F66B9" w:rsidP="002F66B9">
      <w:pPr>
        <w:rPr>
          <w:rFonts w:ascii="Century" w:hAnsi="Century" w:cs="Times New Roman"/>
        </w:rPr>
      </w:pPr>
      <w:r w:rsidRPr="002F66B9">
        <w:rPr>
          <w:rFonts w:ascii="Century" w:hAnsi="Century" w:cs="Times New Roman"/>
          <w:noProof/>
        </w:rPr>
        <mc:AlternateContent>
          <mc:Choice Requires="wps">
            <w:drawing>
              <wp:anchor distT="0" distB="0" distL="114300" distR="114300" simplePos="0" relativeHeight="251681792" behindDoc="0" locked="0" layoutInCell="1" allowOverlap="1" wp14:anchorId="531407F4" wp14:editId="4281F87A">
                <wp:simplePos x="0" y="0"/>
                <wp:positionH relativeFrom="column">
                  <wp:posOffset>-5080</wp:posOffset>
                </wp:positionH>
                <wp:positionV relativeFrom="paragraph">
                  <wp:posOffset>107950</wp:posOffset>
                </wp:positionV>
                <wp:extent cx="1285875" cy="1106170"/>
                <wp:effectExtent l="0" t="0" r="28575" b="17780"/>
                <wp:wrapNone/>
                <wp:docPr id="45" name="角丸四角形 45"/>
                <wp:cNvGraphicFramePr/>
                <a:graphic xmlns:a="http://schemas.openxmlformats.org/drawingml/2006/main">
                  <a:graphicData uri="http://schemas.microsoft.com/office/word/2010/wordprocessingShape">
                    <wps:wsp>
                      <wps:cNvSpPr/>
                      <wps:spPr>
                        <a:xfrm>
                          <a:off x="0" y="0"/>
                          <a:ext cx="1285875" cy="1106170"/>
                        </a:xfrm>
                        <a:prstGeom prst="roundRect">
                          <a:avLst/>
                        </a:prstGeom>
                        <a:solidFill>
                          <a:sysClr val="window" lastClr="FFFFFF">
                            <a:lumMod val="85000"/>
                          </a:sysClr>
                        </a:solidFill>
                        <a:ln w="12700" cap="flat" cmpd="sng" algn="ctr">
                          <a:solidFill>
                            <a:sysClr val="windowText" lastClr="000000"/>
                          </a:solidFill>
                          <a:prstDash val="solid"/>
                        </a:ln>
                        <a:effectLst/>
                      </wps:spPr>
                      <wps:txbx>
                        <w:txbxContent>
                          <w:p w14:paraId="537E9C7E" w14:textId="77777777" w:rsidR="00C25697" w:rsidRPr="002F66B9" w:rsidRDefault="00C25697" w:rsidP="002F66B9">
                            <w:pPr>
                              <w:jc w:val="center"/>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媒体外観チェック</w:t>
                            </w:r>
                          </w:p>
                          <w:p w14:paraId="3B466358" w14:textId="77777777" w:rsidR="00C25697" w:rsidRPr="002F66B9" w:rsidRDefault="00C25697" w:rsidP="002F66B9">
                            <w:pPr>
                              <w:jc w:val="center"/>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ウイルスチェック</w:t>
                            </w:r>
                          </w:p>
                          <w:p w14:paraId="165DEB15" w14:textId="77777777" w:rsidR="00C25697" w:rsidRPr="002F66B9" w:rsidRDefault="00C25697" w:rsidP="002F66B9">
                            <w:pPr>
                              <w:jc w:val="center"/>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電子納品チェック</w:t>
                            </w:r>
                          </w:p>
                          <w:p w14:paraId="2C103C61" w14:textId="77777777" w:rsidR="00C25697" w:rsidRPr="002F66B9" w:rsidRDefault="00C25697" w:rsidP="002F66B9">
                            <w:pPr>
                              <w:jc w:val="center"/>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データの内容確認</w:t>
                            </w:r>
                          </w:p>
                          <w:p w14:paraId="05E90E1D" w14:textId="77777777" w:rsidR="00C25697" w:rsidRPr="002F66B9" w:rsidRDefault="00C25697" w:rsidP="002F66B9">
                            <w:pPr>
                              <w:jc w:val="center"/>
                              <w:rPr>
                                <w:rFonts w:ascii="ＭＳ ゴシック" w:eastAsia="ＭＳ ゴシック" w:hAnsi="ＭＳ ゴシック"/>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1407F4" id="角丸四角形 45" o:spid="_x0000_s1036" style="position:absolute;left:0;text-align:left;margin-left:-.4pt;margin-top:8.5pt;width:101.25pt;height:87.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" fillcolor="#d9d9d9" strokecolor="windowText" strokeweight="1pt">
                <v:textbox>
                  <w:txbxContent>
                    <w:p w14:paraId="537E9C7E" w14:textId="77777777" w:rsidR="00C25697" w:rsidRPr="002F66B9" w:rsidRDefault="00C25697" w:rsidP="002F66B9">
                      <w:pPr>
                        <w:jc w:val="center"/>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媒体外観チェック</w:t>
                      </w:r>
                    </w:p>
                    <w:p w14:paraId="3B466358" w14:textId="77777777" w:rsidR="00C25697" w:rsidRPr="002F66B9" w:rsidRDefault="00C25697" w:rsidP="002F66B9">
                      <w:pPr>
                        <w:jc w:val="center"/>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ウイルスチェック</w:t>
                      </w:r>
                    </w:p>
                    <w:p w14:paraId="165DEB15" w14:textId="77777777" w:rsidR="00C25697" w:rsidRPr="002F66B9" w:rsidRDefault="00C25697" w:rsidP="002F66B9">
                      <w:pPr>
                        <w:jc w:val="center"/>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電子納品チェック</w:t>
                      </w:r>
                    </w:p>
                    <w:p w14:paraId="2C103C61" w14:textId="77777777" w:rsidR="00C25697" w:rsidRPr="002F66B9" w:rsidRDefault="00C25697" w:rsidP="002F66B9">
                      <w:pPr>
                        <w:jc w:val="center"/>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データの内容確認</w:t>
                      </w:r>
                    </w:p>
                    <w:p w14:paraId="05E90E1D" w14:textId="77777777" w:rsidR="00C25697" w:rsidRPr="002F66B9" w:rsidRDefault="00C25697" w:rsidP="002F66B9">
                      <w:pPr>
                        <w:jc w:val="center"/>
                        <w:rPr>
                          <w:rFonts w:ascii="ＭＳ ゴシック" w:eastAsia="ＭＳ ゴシック" w:hAnsi="ＭＳ ゴシック"/>
                          <w:sz w:val="18"/>
                          <w:szCs w:val="18"/>
                        </w:rPr>
                      </w:pPr>
                    </w:p>
                  </w:txbxContent>
                </v:textbox>
              </v:roundrect>
            </w:pict>
          </mc:Fallback>
        </mc:AlternateContent>
      </w:r>
      <w:r w:rsidRPr="002F66B9">
        <w:rPr>
          <w:rFonts w:ascii="Century" w:hAnsi="Century" w:cs="Times New Roman"/>
          <w:noProof/>
        </w:rPr>
        <mc:AlternateContent>
          <mc:Choice Requires="wps">
            <w:drawing>
              <wp:anchor distT="0" distB="0" distL="114300" distR="114300" simplePos="0" relativeHeight="251682816" behindDoc="0" locked="0" layoutInCell="1" allowOverlap="1" wp14:anchorId="0F263C30" wp14:editId="48DFA513">
                <wp:simplePos x="0" y="0"/>
                <wp:positionH relativeFrom="column">
                  <wp:posOffset>4757420</wp:posOffset>
                </wp:positionH>
                <wp:positionV relativeFrom="paragraph">
                  <wp:posOffset>99695</wp:posOffset>
                </wp:positionV>
                <wp:extent cx="1352550" cy="1115695"/>
                <wp:effectExtent l="0" t="0" r="19050" b="27305"/>
                <wp:wrapNone/>
                <wp:docPr id="46" name="角丸四角形 46"/>
                <wp:cNvGraphicFramePr/>
                <a:graphic xmlns:a="http://schemas.openxmlformats.org/drawingml/2006/main">
                  <a:graphicData uri="http://schemas.microsoft.com/office/word/2010/wordprocessingShape">
                    <wps:wsp>
                      <wps:cNvSpPr/>
                      <wps:spPr>
                        <a:xfrm>
                          <a:off x="0" y="0"/>
                          <a:ext cx="1352550" cy="1115695"/>
                        </a:xfrm>
                        <a:prstGeom prst="roundRect">
                          <a:avLst/>
                        </a:prstGeom>
                        <a:solidFill>
                          <a:sysClr val="window" lastClr="FFFFFF">
                            <a:lumMod val="85000"/>
                          </a:sysClr>
                        </a:solidFill>
                        <a:ln w="12700" cap="flat" cmpd="sng" algn="ctr">
                          <a:solidFill>
                            <a:sysClr val="windowText" lastClr="000000"/>
                          </a:solidFill>
                          <a:prstDash val="solid"/>
                        </a:ln>
                        <a:effectLst/>
                      </wps:spPr>
                      <wps:txbx>
                        <w:txbxContent>
                          <w:p w14:paraId="1C9247B0" w14:textId="77777777" w:rsidR="00C25697" w:rsidRPr="002F66B9" w:rsidRDefault="00C25697" w:rsidP="002F66B9">
                            <w:pPr>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成果品の作成及び</w:t>
                            </w:r>
                          </w:p>
                          <w:p w14:paraId="32D4EDC6" w14:textId="77777777" w:rsidR="00C25697" w:rsidRPr="002F66B9" w:rsidRDefault="00C25697" w:rsidP="002F66B9">
                            <w:pPr>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内容確認</w:t>
                            </w:r>
                          </w:p>
                          <w:p w14:paraId="2DB29FAB" w14:textId="77777777" w:rsidR="00C25697" w:rsidRPr="002F66B9" w:rsidRDefault="00C25697" w:rsidP="002F66B9">
                            <w:pPr>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ウイルスチェック</w:t>
                            </w:r>
                          </w:p>
                          <w:p w14:paraId="38A43BB0" w14:textId="77777777" w:rsidR="00C25697" w:rsidRPr="002F66B9" w:rsidRDefault="00C25697" w:rsidP="002F66B9">
                            <w:pPr>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電子納品チェック</w:t>
                            </w:r>
                          </w:p>
                          <w:p w14:paraId="0F929D3E" w14:textId="77777777" w:rsidR="00C25697" w:rsidRPr="005F47FE" w:rsidRDefault="00C25697" w:rsidP="002F66B9">
                            <w:pPr>
                              <w:jc w:val="center"/>
                            </w:pPr>
                            <w:r>
                              <w:rPr>
                                <w:rFonts w:hint="eastAsia"/>
                              </w:rPr>
                              <w:t>電子納品チェック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263C30" id="角丸四角形 46" o:spid="_x0000_s1037" style="position:absolute;left:0;text-align:left;margin-left:374.6pt;margin-top:7.85pt;width:106.5pt;height:87.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" fillcolor="#d9d9d9" strokecolor="windowText" strokeweight="1pt">
                <v:textbox>
                  <w:txbxContent>
                    <w:p w14:paraId="1C9247B0" w14:textId="77777777" w:rsidR="00C25697" w:rsidRPr="002F66B9" w:rsidRDefault="00C25697" w:rsidP="002F66B9">
                      <w:pPr>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成果品の作成及び</w:t>
                      </w:r>
                    </w:p>
                    <w:p w14:paraId="32D4EDC6" w14:textId="77777777" w:rsidR="00C25697" w:rsidRPr="002F66B9" w:rsidRDefault="00C25697" w:rsidP="002F66B9">
                      <w:pPr>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内容確認</w:t>
                      </w:r>
                    </w:p>
                    <w:p w14:paraId="2DB29FAB" w14:textId="77777777" w:rsidR="00C25697" w:rsidRPr="002F66B9" w:rsidRDefault="00C25697" w:rsidP="002F66B9">
                      <w:pPr>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ウイルスチェック</w:t>
                      </w:r>
                    </w:p>
                    <w:p w14:paraId="38A43BB0" w14:textId="77777777" w:rsidR="00C25697" w:rsidRPr="002F66B9" w:rsidRDefault="00C25697" w:rsidP="002F66B9">
                      <w:pPr>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電子納品チェック</w:t>
                      </w:r>
                    </w:p>
                    <w:p w14:paraId="0F929D3E" w14:textId="77777777" w:rsidR="00C25697" w:rsidRPr="005F47FE" w:rsidRDefault="00C25697" w:rsidP="002F66B9">
                      <w:pPr>
                        <w:jc w:val="center"/>
                      </w:pPr>
                      <w:r>
                        <w:rPr>
                          <w:rFonts w:hint="eastAsia"/>
                        </w:rPr>
                        <w:t>電子納品チェック</w:t>
                      </w:r>
                    </w:p>
                  </w:txbxContent>
                </v:textbox>
              </v:roundrect>
            </w:pict>
          </mc:Fallback>
        </mc:AlternateContent>
      </w:r>
      <w:r w:rsidRPr="002F66B9">
        <w:rPr>
          <w:rFonts w:ascii="Century" w:hAnsi="Century" w:cs="Times New Roman" w:hint="eastAsia"/>
          <w:noProof/>
        </w:rPr>
        <mc:AlternateContent>
          <mc:Choice Requires="wps">
            <w:drawing>
              <wp:anchor distT="0" distB="0" distL="114300" distR="114300" simplePos="0" relativeHeight="251675648" behindDoc="0" locked="0" layoutInCell="1" allowOverlap="1" wp14:anchorId="46CCA71D" wp14:editId="3433DBE0">
                <wp:simplePos x="0" y="0"/>
                <wp:positionH relativeFrom="column">
                  <wp:posOffset>3842385</wp:posOffset>
                </wp:positionH>
                <wp:positionV relativeFrom="paragraph">
                  <wp:posOffset>137795</wp:posOffset>
                </wp:positionV>
                <wp:extent cx="164465" cy="381000"/>
                <wp:effectExtent l="19050" t="0" r="45085" b="38100"/>
                <wp:wrapNone/>
                <wp:docPr id="47" name="下矢印 47"/>
                <wp:cNvGraphicFramePr/>
                <a:graphic xmlns:a="http://schemas.openxmlformats.org/drawingml/2006/main">
                  <a:graphicData uri="http://schemas.microsoft.com/office/word/2010/wordprocessingShape">
                    <wps:wsp>
                      <wps:cNvSpPr/>
                      <wps:spPr>
                        <a:xfrm flipH="1">
                          <a:off x="0" y="0"/>
                          <a:ext cx="164465" cy="381000"/>
                        </a:xfrm>
                        <a:prstGeom prst="downArrow">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911F6" id="下矢印 47" o:spid="_x0000_s1026" type="#_x0000_t67" style="position:absolute;left:0;text-align:left;margin-left:302.55pt;margin-top:10.85pt;width:12.95pt;height:30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" adj="16938" filled="f" strokecolor="windowText" strokeweight="1pt"/>
            </w:pict>
          </mc:Fallback>
        </mc:AlternateContent>
      </w:r>
    </w:p>
    <w:p w14:paraId="311A5C35" w14:textId="77777777" w:rsidR="002F66B9" w:rsidRPr="002F66B9" w:rsidRDefault="002F66B9" w:rsidP="002F66B9">
      <w:pPr>
        <w:rPr>
          <w:rFonts w:ascii="Century" w:hAnsi="Century" w:cs="Times New Roman"/>
        </w:rPr>
      </w:pPr>
    </w:p>
    <w:p w14:paraId="5B502A81" w14:textId="77777777" w:rsidR="002F66B9" w:rsidRPr="002F66B9" w:rsidRDefault="002F66B9" w:rsidP="002F66B9">
      <w:pPr>
        <w:rPr>
          <w:rFonts w:ascii="Century" w:hAnsi="Century" w:cs="Times New Roman"/>
        </w:rPr>
      </w:pPr>
      <w:r w:rsidRPr="002F66B9">
        <w:rPr>
          <w:rFonts w:ascii="Century" w:hAnsi="Century" w:cs="Times New Roman"/>
          <w:noProof/>
        </w:rPr>
        <mc:AlternateContent>
          <mc:Choice Requires="wps">
            <w:drawing>
              <wp:anchor distT="0" distB="0" distL="114300" distR="114300" simplePos="0" relativeHeight="251678720" behindDoc="0" locked="0" layoutInCell="1" allowOverlap="1" wp14:anchorId="44870022" wp14:editId="0A1CF770">
                <wp:simplePos x="0" y="0"/>
                <wp:positionH relativeFrom="column">
                  <wp:posOffset>1442720</wp:posOffset>
                </wp:positionH>
                <wp:positionV relativeFrom="paragraph">
                  <wp:posOffset>118745</wp:posOffset>
                </wp:positionV>
                <wp:extent cx="1438275" cy="314325"/>
                <wp:effectExtent l="0" t="0" r="28575" b="28575"/>
                <wp:wrapNone/>
                <wp:docPr id="48" name="正方形/長方形 48"/>
                <wp:cNvGraphicFramePr/>
                <a:graphic xmlns:a="http://schemas.openxmlformats.org/drawingml/2006/main">
                  <a:graphicData uri="http://schemas.microsoft.com/office/word/2010/wordprocessingShape">
                    <wps:wsp>
                      <wps:cNvSpPr/>
                      <wps:spPr>
                        <a:xfrm>
                          <a:off x="0" y="0"/>
                          <a:ext cx="1438275" cy="314325"/>
                        </a:xfrm>
                        <a:prstGeom prst="rect">
                          <a:avLst/>
                        </a:prstGeom>
                        <a:noFill/>
                        <a:ln w="12700" cap="flat" cmpd="sng" algn="ctr">
                          <a:solidFill>
                            <a:sysClr val="windowText" lastClr="000000"/>
                          </a:solidFill>
                          <a:prstDash val="solid"/>
                        </a:ln>
                        <a:effectLst/>
                      </wps:spPr>
                      <wps:txbx>
                        <w:txbxContent>
                          <w:p w14:paraId="4FB348F5" w14:textId="77777777" w:rsidR="00C25697" w:rsidRPr="002F66B9" w:rsidRDefault="00C25697" w:rsidP="002F66B9">
                            <w:pPr>
                              <w:jc w:val="center"/>
                              <w:rPr>
                                <w:rFonts w:ascii="ＭＳ ゴシック" w:eastAsia="ＭＳ ゴシック" w:hAnsi="ＭＳ ゴシック"/>
                                <w:b/>
                              </w:rPr>
                            </w:pPr>
                            <w:r w:rsidRPr="002F66B9">
                              <w:rPr>
                                <w:rFonts w:ascii="ＭＳ ゴシック" w:eastAsia="ＭＳ ゴシック" w:hAnsi="ＭＳ ゴシック" w:hint="eastAsia"/>
                                <w:b/>
                              </w:rPr>
                              <w:t>電子納品チェック</w:t>
                            </w:r>
                          </w:p>
                          <w:p w14:paraId="2C02C043" w14:textId="77777777" w:rsidR="00C25697" w:rsidRDefault="00C25697" w:rsidP="002F66B9">
                            <w:pPr>
                              <w:jc w:val="center"/>
                            </w:pPr>
                          </w:p>
                          <w:p w14:paraId="00969B57" w14:textId="77777777" w:rsidR="00C25697" w:rsidRDefault="00C25697" w:rsidP="002F66B9">
                            <w:pPr>
                              <w:jc w:val="center"/>
                            </w:pPr>
                          </w:p>
                          <w:p w14:paraId="2CD219A5" w14:textId="77777777" w:rsidR="00C25697" w:rsidRDefault="00C25697" w:rsidP="002F66B9">
                            <w:pPr>
                              <w:jc w:val="center"/>
                            </w:pPr>
                          </w:p>
                          <w:p w14:paraId="132E9BE6" w14:textId="77777777" w:rsidR="00C25697" w:rsidRDefault="00C25697" w:rsidP="002F66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4870022" id="正方形/長方形 48" o:spid="_x0000_s1038" style="position:absolute;left:0;text-align:left;margin-left:113.6pt;margin-top:9.35pt;width:113.25pt;height:24.7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" filled="f" strokecolor="windowText" strokeweight="1pt">
                <v:textbox>
                  <w:txbxContent>
                    <w:p w14:paraId="4FB348F5" w14:textId="77777777" w:rsidR="00C25697" w:rsidRPr="002F66B9" w:rsidRDefault="00C25697" w:rsidP="002F66B9">
                      <w:pPr>
                        <w:jc w:val="center"/>
                        <w:rPr>
                          <w:rFonts w:ascii="ＭＳ ゴシック" w:eastAsia="ＭＳ ゴシック" w:hAnsi="ＭＳ ゴシック"/>
                          <w:b/>
                        </w:rPr>
                      </w:pPr>
                      <w:r w:rsidRPr="002F66B9">
                        <w:rPr>
                          <w:rFonts w:ascii="ＭＳ ゴシック" w:eastAsia="ＭＳ ゴシック" w:hAnsi="ＭＳ ゴシック" w:hint="eastAsia"/>
                          <w:b/>
                        </w:rPr>
                        <w:t>電子納品チェック</w:t>
                      </w:r>
                    </w:p>
                    <w:p w14:paraId="2C02C043" w14:textId="77777777" w:rsidR="00C25697" w:rsidRDefault="00C25697" w:rsidP="002F66B9">
                      <w:pPr>
                        <w:jc w:val="center"/>
                      </w:pPr>
                    </w:p>
                    <w:p w14:paraId="00969B57" w14:textId="77777777" w:rsidR="00C25697" w:rsidRDefault="00C25697" w:rsidP="002F66B9">
                      <w:pPr>
                        <w:jc w:val="center"/>
                      </w:pPr>
                    </w:p>
                    <w:p w14:paraId="2CD219A5" w14:textId="77777777" w:rsidR="00C25697" w:rsidRDefault="00C25697" w:rsidP="002F66B9">
                      <w:pPr>
                        <w:jc w:val="center"/>
                      </w:pPr>
                    </w:p>
                    <w:p w14:paraId="132E9BE6" w14:textId="77777777" w:rsidR="00C25697" w:rsidRDefault="00C25697" w:rsidP="002F66B9">
                      <w:pPr>
                        <w:jc w:val="center"/>
                      </w:pPr>
                    </w:p>
                  </w:txbxContent>
                </v:textbox>
              </v:rect>
            </w:pict>
          </mc:Fallback>
        </mc:AlternateContent>
      </w:r>
      <w:r w:rsidRPr="002F66B9">
        <w:rPr>
          <w:rFonts w:ascii="Century" w:hAnsi="Century" w:cs="Times New Roman"/>
          <w:noProof/>
        </w:rPr>
        <mc:AlternateContent>
          <mc:Choice Requires="wps">
            <w:drawing>
              <wp:anchor distT="0" distB="0" distL="114300" distR="114300" simplePos="0" relativeHeight="251673600" behindDoc="0" locked="0" layoutInCell="1" allowOverlap="1" wp14:anchorId="144D4A6C" wp14:editId="742CD6B1">
                <wp:simplePos x="0" y="0"/>
                <wp:positionH relativeFrom="column">
                  <wp:posOffset>3147695</wp:posOffset>
                </wp:positionH>
                <wp:positionV relativeFrom="paragraph">
                  <wp:posOffset>118745</wp:posOffset>
                </wp:positionV>
                <wp:extent cx="1457325" cy="314325"/>
                <wp:effectExtent l="0" t="0" r="28575" b="28575"/>
                <wp:wrapNone/>
                <wp:docPr id="49" name="正方形/長方形 49"/>
                <wp:cNvGraphicFramePr/>
                <a:graphic xmlns:a="http://schemas.openxmlformats.org/drawingml/2006/main">
                  <a:graphicData uri="http://schemas.microsoft.com/office/word/2010/wordprocessingShape">
                    <wps:wsp>
                      <wps:cNvSpPr/>
                      <wps:spPr>
                        <a:xfrm>
                          <a:off x="0" y="0"/>
                          <a:ext cx="1457325" cy="314325"/>
                        </a:xfrm>
                        <a:prstGeom prst="rect">
                          <a:avLst/>
                        </a:prstGeom>
                        <a:noFill/>
                        <a:ln w="12700" cap="flat" cmpd="sng" algn="ctr">
                          <a:solidFill>
                            <a:sysClr val="windowText" lastClr="000000"/>
                          </a:solidFill>
                          <a:prstDash val="solid"/>
                        </a:ln>
                        <a:effectLst/>
                      </wps:spPr>
                      <wps:txbx>
                        <w:txbxContent>
                          <w:p w14:paraId="17B4D0DD" w14:textId="77777777" w:rsidR="00C25697" w:rsidRPr="002F66B9" w:rsidRDefault="00C25697" w:rsidP="002F66B9">
                            <w:pPr>
                              <w:jc w:val="center"/>
                              <w:rPr>
                                <w:rFonts w:ascii="ＭＳ ゴシック" w:eastAsia="ＭＳ ゴシック" w:hAnsi="ＭＳ ゴシック"/>
                                <w:b/>
                              </w:rPr>
                            </w:pPr>
                            <w:r w:rsidRPr="002F66B9">
                              <w:rPr>
                                <w:rFonts w:ascii="ＭＳ ゴシック" w:eastAsia="ＭＳ ゴシック" w:hAnsi="ＭＳ ゴシック" w:hint="eastAsia"/>
                                <w:b/>
                              </w:rPr>
                              <w:t>電子成果品チェック</w:t>
                            </w:r>
                          </w:p>
                          <w:p w14:paraId="0EBD62F7" w14:textId="77777777" w:rsidR="00C25697" w:rsidRDefault="00C25697" w:rsidP="002F66B9">
                            <w:pPr>
                              <w:jc w:val="center"/>
                            </w:pPr>
                          </w:p>
                          <w:p w14:paraId="128A4572" w14:textId="77777777" w:rsidR="00C25697" w:rsidRDefault="00C25697" w:rsidP="002F66B9">
                            <w:pPr>
                              <w:jc w:val="center"/>
                            </w:pPr>
                          </w:p>
                          <w:p w14:paraId="5D96E43A" w14:textId="77777777" w:rsidR="00C25697" w:rsidRDefault="00C25697" w:rsidP="002F66B9">
                            <w:pPr>
                              <w:jc w:val="center"/>
                            </w:pPr>
                          </w:p>
                          <w:p w14:paraId="00BE7FA8" w14:textId="77777777" w:rsidR="00C25697" w:rsidRDefault="00C25697" w:rsidP="002F66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44D4A6C" id="正方形/長方形 49" o:spid="_x0000_s1039" style="position:absolute;left:0;text-align:left;margin-left:247.85pt;margin-top:9.35pt;width:114.75pt;height:24.7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" filled="f" strokecolor="windowText" strokeweight="1pt">
                <v:textbox>
                  <w:txbxContent>
                    <w:p w14:paraId="17B4D0DD" w14:textId="77777777" w:rsidR="00C25697" w:rsidRPr="002F66B9" w:rsidRDefault="00C25697" w:rsidP="002F66B9">
                      <w:pPr>
                        <w:jc w:val="center"/>
                        <w:rPr>
                          <w:rFonts w:ascii="ＭＳ ゴシック" w:eastAsia="ＭＳ ゴシック" w:hAnsi="ＭＳ ゴシック"/>
                          <w:b/>
                        </w:rPr>
                      </w:pPr>
                      <w:r w:rsidRPr="002F66B9">
                        <w:rPr>
                          <w:rFonts w:ascii="ＭＳ ゴシック" w:eastAsia="ＭＳ ゴシック" w:hAnsi="ＭＳ ゴシック" w:hint="eastAsia"/>
                          <w:b/>
                        </w:rPr>
                        <w:t>電子成果品チェック</w:t>
                      </w:r>
                    </w:p>
                    <w:p w14:paraId="0EBD62F7" w14:textId="77777777" w:rsidR="00C25697" w:rsidRDefault="00C25697" w:rsidP="002F66B9">
                      <w:pPr>
                        <w:jc w:val="center"/>
                      </w:pPr>
                    </w:p>
                    <w:p w14:paraId="128A4572" w14:textId="77777777" w:rsidR="00C25697" w:rsidRDefault="00C25697" w:rsidP="002F66B9">
                      <w:pPr>
                        <w:jc w:val="center"/>
                      </w:pPr>
                    </w:p>
                    <w:p w14:paraId="5D96E43A" w14:textId="77777777" w:rsidR="00C25697" w:rsidRDefault="00C25697" w:rsidP="002F66B9">
                      <w:pPr>
                        <w:jc w:val="center"/>
                      </w:pPr>
                    </w:p>
                    <w:p w14:paraId="00BE7FA8" w14:textId="77777777" w:rsidR="00C25697" w:rsidRDefault="00C25697" w:rsidP="002F66B9">
                      <w:pPr>
                        <w:jc w:val="center"/>
                      </w:pPr>
                    </w:p>
                  </w:txbxContent>
                </v:textbox>
              </v:rect>
            </w:pict>
          </mc:Fallback>
        </mc:AlternateContent>
      </w:r>
      <w:r w:rsidRPr="002F66B9">
        <w:rPr>
          <w:rFonts w:ascii="Century" w:hAnsi="Century" w:cs="Times New Roman"/>
          <w:noProof/>
        </w:rPr>
        <mc:AlternateContent>
          <mc:Choice Requires="wps">
            <w:drawing>
              <wp:anchor distT="0" distB="0" distL="114300" distR="114300" simplePos="0" relativeHeight="251677696" behindDoc="0" locked="0" layoutInCell="1" allowOverlap="1" wp14:anchorId="77352CBF" wp14:editId="4E02A3AE">
                <wp:simplePos x="0" y="0"/>
                <wp:positionH relativeFrom="column">
                  <wp:posOffset>2902585</wp:posOffset>
                </wp:positionH>
                <wp:positionV relativeFrom="paragraph">
                  <wp:posOffset>175895</wp:posOffset>
                </wp:positionV>
                <wp:extent cx="219075" cy="171450"/>
                <wp:effectExtent l="0" t="0" r="28575" b="19050"/>
                <wp:wrapNone/>
                <wp:docPr id="50" name="左矢印 50"/>
                <wp:cNvGraphicFramePr/>
                <a:graphic xmlns:a="http://schemas.openxmlformats.org/drawingml/2006/main">
                  <a:graphicData uri="http://schemas.microsoft.com/office/word/2010/wordprocessingShape">
                    <wps:wsp>
                      <wps:cNvSpPr/>
                      <wps:spPr>
                        <a:xfrm>
                          <a:off x="0" y="0"/>
                          <a:ext cx="219075" cy="171450"/>
                        </a:xfrm>
                        <a:prstGeom prst="left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81E39C"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左矢印 50" o:spid="_x0000_s1026" type="#_x0000_t66" style="position:absolute;left:0;text-align:left;margin-left:228.55pt;margin-top:13.85pt;width:17.25pt;height:1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" adj="8452" fillcolor="window" strokecolor="windowText" strokeweight="1pt"/>
            </w:pict>
          </mc:Fallback>
        </mc:AlternateContent>
      </w:r>
    </w:p>
    <w:p w14:paraId="2D7B7B1E" w14:textId="77777777" w:rsidR="002F66B9" w:rsidRPr="002F66B9" w:rsidRDefault="002F66B9" w:rsidP="002F66B9">
      <w:pPr>
        <w:rPr>
          <w:rFonts w:ascii="Century" w:hAnsi="Century" w:cs="Times New Roman"/>
        </w:rPr>
      </w:pPr>
    </w:p>
    <w:p w14:paraId="752F0915" w14:textId="77777777" w:rsidR="002F66B9" w:rsidRPr="002F66B9" w:rsidRDefault="002F66B9" w:rsidP="002F66B9">
      <w:pPr>
        <w:rPr>
          <w:rFonts w:ascii="Century" w:hAnsi="Century" w:cs="Times New Roman"/>
        </w:rPr>
      </w:pPr>
      <w:r w:rsidRPr="002F66B9">
        <w:rPr>
          <w:rFonts w:ascii="Century" w:hAnsi="Century" w:cs="Times New Roman" w:hint="eastAsia"/>
          <w:noProof/>
        </w:rPr>
        <mc:AlternateContent>
          <mc:Choice Requires="wps">
            <w:drawing>
              <wp:anchor distT="0" distB="0" distL="114300" distR="114300" simplePos="0" relativeHeight="251679744" behindDoc="0" locked="0" layoutInCell="1" allowOverlap="1" wp14:anchorId="564E33A2" wp14:editId="111FBD7F">
                <wp:simplePos x="0" y="0"/>
                <wp:positionH relativeFrom="column">
                  <wp:posOffset>2101850</wp:posOffset>
                </wp:positionH>
                <wp:positionV relativeFrom="paragraph">
                  <wp:posOffset>23495</wp:posOffset>
                </wp:positionV>
                <wp:extent cx="164465" cy="381000"/>
                <wp:effectExtent l="19050" t="0" r="45085" b="38100"/>
                <wp:wrapNone/>
                <wp:docPr id="51" name="下矢印 51"/>
                <wp:cNvGraphicFramePr/>
                <a:graphic xmlns:a="http://schemas.openxmlformats.org/drawingml/2006/main">
                  <a:graphicData uri="http://schemas.microsoft.com/office/word/2010/wordprocessingShape">
                    <wps:wsp>
                      <wps:cNvSpPr/>
                      <wps:spPr>
                        <a:xfrm flipH="1">
                          <a:off x="0" y="0"/>
                          <a:ext cx="164465" cy="381000"/>
                        </a:xfrm>
                        <a:prstGeom prst="downArrow">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796C1" id="下矢印 51" o:spid="_x0000_s1026" type="#_x0000_t67" style="position:absolute;left:0;text-align:left;margin-left:165.5pt;margin-top:1.85pt;width:12.95pt;height:30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" adj="16938" filled="f" strokecolor="windowText" strokeweight="1pt"/>
            </w:pict>
          </mc:Fallback>
        </mc:AlternateContent>
      </w:r>
    </w:p>
    <w:p w14:paraId="287C6D02" w14:textId="77777777" w:rsidR="002F66B9" w:rsidRPr="002F66B9" w:rsidRDefault="002F66B9" w:rsidP="002F66B9">
      <w:pPr>
        <w:rPr>
          <w:rFonts w:ascii="Century" w:hAnsi="Century" w:cs="Times New Roman"/>
        </w:rPr>
      </w:pPr>
      <w:r w:rsidRPr="002F66B9">
        <w:rPr>
          <w:rFonts w:ascii="Century" w:hAnsi="Century" w:cs="Times New Roman"/>
          <w:noProof/>
        </w:rPr>
        <mc:AlternateContent>
          <mc:Choice Requires="wps">
            <w:drawing>
              <wp:anchor distT="0" distB="0" distL="114300" distR="114300" simplePos="0" relativeHeight="251676672" behindDoc="0" locked="0" layoutInCell="1" allowOverlap="1" wp14:anchorId="09B57D58" wp14:editId="12964208">
                <wp:simplePos x="0" y="0"/>
                <wp:positionH relativeFrom="column">
                  <wp:posOffset>1438275</wp:posOffset>
                </wp:positionH>
                <wp:positionV relativeFrom="paragraph">
                  <wp:posOffset>223520</wp:posOffset>
                </wp:positionV>
                <wp:extent cx="3171825" cy="314325"/>
                <wp:effectExtent l="0" t="0" r="28575" b="28575"/>
                <wp:wrapNone/>
                <wp:docPr id="52" name="正方形/長方形 52"/>
                <wp:cNvGraphicFramePr/>
                <a:graphic xmlns:a="http://schemas.openxmlformats.org/drawingml/2006/main">
                  <a:graphicData uri="http://schemas.microsoft.com/office/word/2010/wordprocessingShape">
                    <wps:wsp>
                      <wps:cNvSpPr/>
                      <wps:spPr>
                        <a:xfrm>
                          <a:off x="0" y="0"/>
                          <a:ext cx="3171825" cy="314325"/>
                        </a:xfrm>
                        <a:prstGeom prst="rect">
                          <a:avLst/>
                        </a:prstGeom>
                        <a:noFill/>
                        <a:ln w="12700" cap="flat" cmpd="sng" algn="ctr">
                          <a:solidFill>
                            <a:sysClr val="windowText" lastClr="000000"/>
                          </a:solidFill>
                          <a:prstDash val="solid"/>
                        </a:ln>
                        <a:effectLst/>
                      </wps:spPr>
                      <wps:txbx>
                        <w:txbxContent>
                          <w:p w14:paraId="1268D90A" w14:textId="77777777" w:rsidR="00C25697" w:rsidRPr="002F66B9" w:rsidRDefault="00C25697" w:rsidP="002F66B9">
                            <w:pPr>
                              <w:jc w:val="center"/>
                              <w:rPr>
                                <w:rFonts w:ascii="ＭＳ ゴシック" w:eastAsia="ＭＳ ゴシック" w:hAnsi="ＭＳ ゴシック"/>
                                <w:b/>
                              </w:rPr>
                            </w:pPr>
                            <w:r w:rsidRPr="002F66B9">
                              <w:rPr>
                                <w:rFonts w:ascii="ＭＳ ゴシック" w:eastAsia="ＭＳ ゴシック" w:hAnsi="ＭＳ ゴシック" w:hint="eastAsia"/>
                                <w:b/>
                              </w:rPr>
                              <w:t>完　成　検　査</w:t>
                            </w:r>
                          </w:p>
                          <w:p w14:paraId="5B5B1243" w14:textId="77777777" w:rsidR="00C25697" w:rsidRDefault="00C25697" w:rsidP="002F66B9">
                            <w:pPr>
                              <w:jc w:val="center"/>
                            </w:pPr>
                          </w:p>
                          <w:p w14:paraId="4FD86A52" w14:textId="77777777" w:rsidR="00C25697" w:rsidRDefault="00C25697" w:rsidP="002F66B9">
                            <w:pPr>
                              <w:jc w:val="center"/>
                            </w:pPr>
                          </w:p>
                          <w:p w14:paraId="3C73A302" w14:textId="77777777" w:rsidR="00C25697" w:rsidRDefault="00C25697" w:rsidP="002F66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9B57D58" id="正方形/長方形 52" o:spid="_x0000_s1040" style="position:absolute;left:0;text-align:left;margin-left:113.25pt;margin-top:17.6pt;width:249.75pt;height:24.7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" filled="f" strokecolor="windowText" strokeweight="1pt">
                <v:textbox>
                  <w:txbxContent>
                    <w:p w14:paraId="1268D90A" w14:textId="77777777" w:rsidR="00C25697" w:rsidRPr="002F66B9" w:rsidRDefault="00C25697" w:rsidP="002F66B9">
                      <w:pPr>
                        <w:jc w:val="center"/>
                        <w:rPr>
                          <w:rFonts w:ascii="ＭＳ ゴシック" w:eastAsia="ＭＳ ゴシック" w:hAnsi="ＭＳ ゴシック"/>
                          <w:b/>
                        </w:rPr>
                      </w:pPr>
                      <w:r w:rsidRPr="002F66B9">
                        <w:rPr>
                          <w:rFonts w:ascii="ＭＳ ゴシック" w:eastAsia="ＭＳ ゴシック" w:hAnsi="ＭＳ ゴシック" w:hint="eastAsia"/>
                          <w:b/>
                        </w:rPr>
                        <w:t xml:space="preserve">完　</w:t>
                      </w:r>
                      <w:r w:rsidRPr="002F66B9">
                        <w:rPr>
                          <w:rFonts w:ascii="ＭＳ ゴシック" w:eastAsia="ＭＳ ゴシック" w:hAnsi="ＭＳ ゴシック" w:hint="eastAsia"/>
                          <w:b/>
                        </w:rPr>
                        <w:t>成　検　査</w:t>
                      </w:r>
                    </w:p>
                    <w:p w14:paraId="5B5B1243" w14:textId="77777777" w:rsidR="00C25697" w:rsidRDefault="00C25697" w:rsidP="002F66B9">
                      <w:pPr>
                        <w:jc w:val="center"/>
                      </w:pPr>
                    </w:p>
                    <w:p w14:paraId="4FD86A52" w14:textId="77777777" w:rsidR="00C25697" w:rsidRDefault="00C25697" w:rsidP="002F66B9">
                      <w:pPr>
                        <w:jc w:val="center"/>
                      </w:pPr>
                    </w:p>
                    <w:p w14:paraId="3C73A302" w14:textId="77777777" w:rsidR="00C25697" w:rsidRDefault="00C25697" w:rsidP="002F66B9">
                      <w:pPr>
                        <w:jc w:val="center"/>
                      </w:pPr>
                    </w:p>
                  </w:txbxContent>
                </v:textbox>
              </v:rect>
            </w:pict>
          </mc:Fallback>
        </mc:AlternateContent>
      </w:r>
    </w:p>
    <w:p w14:paraId="486E9B4D" w14:textId="77777777" w:rsidR="002F66B9" w:rsidRPr="002F66B9" w:rsidRDefault="002F66B9" w:rsidP="002F66B9">
      <w:pPr>
        <w:rPr>
          <w:rFonts w:ascii="Century" w:hAnsi="Century" w:cs="Times New Roman"/>
        </w:rPr>
      </w:pPr>
    </w:p>
    <w:p w14:paraId="5648ADF1" w14:textId="77777777" w:rsidR="002F66B9" w:rsidRPr="002F66B9" w:rsidRDefault="002F66B9" w:rsidP="002F66B9">
      <w:pPr>
        <w:rPr>
          <w:rFonts w:ascii="Century" w:hAnsi="Century" w:cs="Times New Roman"/>
        </w:rPr>
      </w:pPr>
      <w:r w:rsidRPr="002F66B9">
        <w:rPr>
          <w:rFonts w:ascii="Century" w:hAnsi="Century" w:cs="Times New Roman" w:hint="eastAsia"/>
          <w:noProof/>
        </w:rPr>
        <mc:AlternateContent>
          <mc:Choice Requires="wps">
            <w:drawing>
              <wp:anchor distT="0" distB="0" distL="114300" distR="114300" simplePos="0" relativeHeight="251680768" behindDoc="0" locked="0" layoutInCell="1" allowOverlap="1" wp14:anchorId="296FF510" wp14:editId="47193D94">
                <wp:simplePos x="0" y="0"/>
                <wp:positionH relativeFrom="column">
                  <wp:posOffset>2096770</wp:posOffset>
                </wp:positionH>
                <wp:positionV relativeFrom="paragraph">
                  <wp:posOffset>147320</wp:posOffset>
                </wp:positionV>
                <wp:extent cx="164465" cy="381000"/>
                <wp:effectExtent l="19050" t="0" r="45085" b="38100"/>
                <wp:wrapNone/>
                <wp:docPr id="53" name="下矢印 53"/>
                <wp:cNvGraphicFramePr/>
                <a:graphic xmlns:a="http://schemas.openxmlformats.org/drawingml/2006/main">
                  <a:graphicData uri="http://schemas.microsoft.com/office/word/2010/wordprocessingShape">
                    <wps:wsp>
                      <wps:cNvSpPr/>
                      <wps:spPr>
                        <a:xfrm flipH="1">
                          <a:off x="0" y="0"/>
                          <a:ext cx="164465" cy="381000"/>
                        </a:xfrm>
                        <a:prstGeom prst="downArrow">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BEC39E" id="下矢印 53" o:spid="_x0000_s1026" type="#_x0000_t67" style="position:absolute;left:0;text-align:left;margin-left:165.1pt;margin-top:11.6pt;width:12.95pt;height:30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" adj="16938" filled="f" strokecolor="windowText" strokeweight="1pt"/>
            </w:pict>
          </mc:Fallback>
        </mc:AlternateContent>
      </w:r>
    </w:p>
    <w:p w14:paraId="3D45CFA4" w14:textId="77777777" w:rsidR="002F66B9" w:rsidRPr="002F66B9" w:rsidRDefault="002F66B9" w:rsidP="002F66B9">
      <w:pPr>
        <w:rPr>
          <w:rFonts w:ascii="Century" w:hAnsi="Century" w:cs="Times New Roman"/>
        </w:rPr>
      </w:pPr>
    </w:p>
    <w:p w14:paraId="3A3B9F4B" w14:textId="77777777" w:rsidR="002F66B9" w:rsidRPr="002F66B9" w:rsidRDefault="00B86BDB" w:rsidP="002F66B9">
      <w:pPr>
        <w:rPr>
          <w:rFonts w:ascii="Century" w:hAnsi="Century" w:cs="Times New Roman"/>
        </w:rPr>
      </w:pPr>
      <w:r w:rsidRPr="002F66B9">
        <w:rPr>
          <w:rFonts w:ascii="Century" w:hAnsi="Century" w:cs="Times New Roman"/>
          <w:noProof/>
        </w:rPr>
        <mc:AlternateContent>
          <mc:Choice Requires="wps">
            <w:drawing>
              <wp:anchor distT="0" distB="0" distL="114300" distR="114300" simplePos="0" relativeHeight="251664384" behindDoc="0" locked="0" layoutInCell="1" allowOverlap="1" wp14:anchorId="2E5C3DA5" wp14:editId="23B5A57B">
                <wp:simplePos x="0" y="0"/>
                <wp:positionH relativeFrom="column">
                  <wp:posOffset>4761230</wp:posOffset>
                </wp:positionH>
                <wp:positionV relativeFrom="paragraph">
                  <wp:posOffset>147320</wp:posOffset>
                </wp:positionV>
                <wp:extent cx="1362075" cy="723900"/>
                <wp:effectExtent l="0" t="0" r="28575" b="19050"/>
                <wp:wrapNone/>
                <wp:docPr id="54" name="角丸四角形 54"/>
                <wp:cNvGraphicFramePr/>
                <a:graphic xmlns:a="http://schemas.openxmlformats.org/drawingml/2006/main">
                  <a:graphicData uri="http://schemas.microsoft.com/office/word/2010/wordprocessingShape">
                    <wps:wsp>
                      <wps:cNvSpPr/>
                      <wps:spPr>
                        <a:xfrm>
                          <a:off x="0" y="0"/>
                          <a:ext cx="1362075" cy="723900"/>
                        </a:xfrm>
                        <a:prstGeom prst="roundRect">
                          <a:avLst/>
                        </a:prstGeom>
                        <a:solidFill>
                          <a:sysClr val="window" lastClr="FFFFFF">
                            <a:lumMod val="85000"/>
                          </a:sysClr>
                        </a:solidFill>
                        <a:ln w="12700" cap="flat" cmpd="sng" algn="ctr">
                          <a:solidFill>
                            <a:sysClr val="windowText" lastClr="000000"/>
                          </a:solidFill>
                          <a:prstDash val="solid"/>
                        </a:ln>
                        <a:effectLst/>
                      </wps:spPr>
                      <wps:txbx>
                        <w:txbxContent>
                          <w:p w14:paraId="5267FB1C" w14:textId="77777777" w:rsidR="00C25697" w:rsidRPr="002F66B9" w:rsidRDefault="00C25697" w:rsidP="002F66B9">
                            <w:pPr>
                              <w:jc w:val="center"/>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正副２部</w:t>
                            </w:r>
                          </w:p>
                          <w:p w14:paraId="7A1948A5" w14:textId="77777777" w:rsidR="00C25697" w:rsidRPr="00B86BDB" w:rsidRDefault="00C25697" w:rsidP="00B86BDB">
                            <w:pPr>
                              <w:spacing w:line="0" w:lineRule="atLeast"/>
                              <w:rPr>
                                <w:rFonts w:ascii="ＭＳ ゴシック" w:eastAsia="ＭＳ ゴシック" w:hAnsi="ＭＳ ゴシック"/>
                                <w:sz w:val="18"/>
                                <w:szCs w:val="18"/>
                              </w:rPr>
                            </w:pPr>
                            <w:r w:rsidRPr="00B86BDB">
                              <w:rPr>
                                <w:rFonts w:ascii="ＭＳ ゴシック" w:eastAsia="ＭＳ ゴシック" w:hAnsi="ＭＳ ゴシック" w:hint="eastAsia"/>
                                <w:sz w:val="16"/>
                                <w:szCs w:val="16"/>
                              </w:rPr>
                              <w:t>正は完成図書に綴じて保管、副は発注課で保</w:t>
                            </w:r>
                            <w:r>
                              <w:rPr>
                                <w:rFonts w:ascii="ＭＳ ゴシック" w:eastAsia="ＭＳ ゴシック" w:hAnsi="ＭＳ ゴシック" w:hint="eastAsia"/>
                                <w:sz w:val="18"/>
                                <w:szCs w:val="18"/>
                              </w:rPr>
                              <w:t>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5C3DA5" id="角丸四角形 54" o:spid="_x0000_s1041" style="position:absolute;left:0;text-align:left;margin-left:374.9pt;margin-top:11.6pt;width:107.25pt;height:5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" fillcolor="#d9d9d9" strokecolor="windowText" strokeweight="1pt">
                <v:textbox>
                  <w:txbxContent>
                    <w:p w14:paraId="5267FB1C" w14:textId="77777777" w:rsidR="00C25697" w:rsidRPr="002F66B9" w:rsidRDefault="00C25697" w:rsidP="002F66B9">
                      <w:pPr>
                        <w:jc w:val="center"/>
                        <w:rPr>
                          <w:rFonts w:ascii="ＭＳ ゴシック" w:eastAsia="ＭＳ ゴシック" w:hAnsi="ＭＳ ゴシック"/>
                          <w:sz w:val="18"/>
                          <w:szCs w:val="18"/>
                        </w:rPr>
                      </w:pPr>
                      <w:r w:rsidRPr="002F66B9">
                        <w:rPr>
                          <w:rFonts w:ascii="ＭＳ ゴシック" w:eastAsia="ＭＳ ゴシック" w:hAnsi="ＭＳ ゴシック" w:hint="eastAsia"/>
                          <w:sz w:val="18"/>
                          <w:szCs w:val="18"/>
                        </w:rPr>
                        <w:t>正副２部</w:t>
                      </w:r>
                    </w:p>
                    <w:p w14:paraId="7A1948A5" w14:textId="77777777" w:rsidR="00C25697" w:rsidRPr="00B86BDB" w:rsidRDefault="00C25697" w:rsidP="00B86BDB">
                      <w:pPr>
                        <w:spacing w:line="0" w:lineRule="atLeast"/>
                        <w:rPr>
                          <w:rFonts w:ascii="ＭＳ ゴシック" w:eastAsia="ＭＳ ゴシック" w:hAnsi="ＭＳ ゴシック"/>
                          <w:sz w:val="18"/>
                          <w:szCs w:val="18"/>
                        </w:rPr>
                      </w:pPr>
                      <w:r w:rsidRPr="00B86BDB">
                        <w:rPr>
                          <w:rFonts w:ascii="ＭＳ ゴシック" w:eastAsia="ＭＳ ゴシック" w:hAnsi="ＭＳ ゴシック" w:hint="eastAsia"/>
                          <w:sz w:val="16"/>
                          <w:szCs w:val="16"/>
                        </w:rPr>
                        <w:t>正は完成図書に綴じて保管、副は発注課で保</w:t>
                      </w:r>
                      <w:r>
                        <w:rPr>
                          <w:rFonts w:ascii="ＭＳ ゴシック" w:eastAsia="ＭＳ ゴシック" w:hAnsi="ＭＳ ゴシック" w:hint="eastAsia"/>
                          <w:sz w:val="18"/>
                          <w:szCs w:val="18"/>
                        </w:rPr>
                        <w:t>管</w:t>
                      </w:r>
                    </w:p>
                  </w:txbxContent>
                </v:textbox>
              </v:roundrect>
            </w:pict>
          </mc:Fallback>
        </mc:AlternateContent>
      </w:r>
      <w:r w:rsidR="002F66B9" w:rsidRPr="002F66B9">
        <w:rPr>
          <w:rFonts w:ascii="Century" w:hAnsi="Century" w:cs="Times New Roman"/>
          <w:noProof/>
        </w:rPr>
        <mc:AlternateContent>
          <mc:Choice Requires="wps">
            <w:drawing>
              <wp:anchor distT="0" distB="0" distL="114300" distR="114300" simplePos="0" relativeHeight="251662336" behindDoc="0" locked="0" layoutInCell="1" allowOverlap="1" wp14:anchorId="0A9A1E8D" wp14:editId="5592C9E8">
                <wp:simplePos x="0" y="0"/>
                <wp:positionH relativeFrom="column">
                  <wp:posOffset>1445517</wp:posOffset>
                </wp:positionH>
                <wp:positionV relativeFrom="paragraph">
                  <wp:posOffset>150157</wp:posOffset>
                </wp:positionV>
                <wp:extent cx="1390650" cy="544749"/>
                <wp:effectExtent l="0" t="0" r="19050" b="27305"/>
                <wp:wrapNone/>
                <wp:docPr id="55" name="正方形/長方形 55"/>
                <wp:cNvGraphicFramePr/>
                <a:graphic xmlns:a="http://schemas.openxmlformats.org/drawingml/2006/main">
                  <a:graphicData uri="http://schemas.microsoft.com/office/word/2010/wordprocessingShape">
                    <wps:wsp>
                      <wps:cNvSpPr/>
                      <wps:spPr>
                        <a:xfrm>
                          <a:off x="0" y="0"/>
                          <a:ext cx="1390650" cy="544749"/>
                        </a:xfrm>
                        <a:prstGeom prst="rect">
                          <a:avLst/>
                        </a:prstGeom>
                        <a:noFill/>
                        <a:ln w="12700" cap="flat" cmpd="sng" algn="ctr">
                          <a:solidFill>
                            <a:sysClr val="windowText" lastClr="000000"/>
                          </a:solidFill>
                          <a:prstDash val="solid"/>
                        </a:ln>
                        <a:effectLst/>
                      </wps:spPr>
                      <wps:txbx>
                        <w:txbxContent>
                          <w:p w14:paraId="50816154" w14:textId="77777777" w:rsidR="00C25697" w:rsidRPr="002F66B9" w:rsidRDefault="00C25697" w:rsidP="002F66B9">
                            <w:pPr>
                              <w:jc w:val="center"/>
                              <w:rPr>
                                <w:rFonts w:ascii="ＭＳ ゴシック" w:eastAsia="ＭＳ ゴシック" w:hAnsi="ＭＳ ゴシック"/>
                                <w:b/>
                              </w:rPr>
                            </w:pPr>
                            <w:r w:rsidRPr="002F66B9">
                              <w:rPr>
                                <w:rFonts w:ascii="ＭＳ ゴシック" w:eastAsia="ＭＳ ゴシック" w:hAnsi="ＭＳ ゴシック" w:hint="eastAsia"/>
                                <w:b/>
                              </w:rPr>
                              <w:t>電子媒体(CD-R</w:t>
                            </w:r>
                            <w:r w:rsidRPr="003E71B7">
                              <w:rPr>
                                <w:rFonts w:ascii="ＭＳ ゴシック" w:eastAsia="ＭＳ ゴシック" w:hAnsi="ＭＳ ゴシック" w:hint="eastAsia"/>
                                <w:b/>
                              </w:rPr>
                              <w:t>等</w:t>
                            </w:r>
                            <w:r w:rsidRPr="002F66B9">
                              <w:rPr>
                                <w:rFonts w:ascii="ＭＳ ゴシック" w:eastAsia="ＭＳ ゴシック" w:hAnsi="ＭＳ ゴシック" w:hint="eastAsia"/>
                                <w:b/>
                              </w:rPr>
                              <w:t>)</w:t>
                            </w:r>
                          </w:p>
                          <w:p w14:paraId="0E7FBF91" w14:textId="77777777" w:rsidR="00C25697" w:rsidRPr="002F66B9" w:rsidRDefault="00C25697" w:rsidP="002F66B9">
                            <w:pPr>
                              <w:jc w:val="center"/>
                              <w:rPr>
                                <w:rFonts w:ascii="ＭＳ ゴシック" w:eastAsia="ＭＳ ゴシック" w:hAnsi="ＭＳ ゴシック"/>
                                <w:b/>
                              </w:rPr>
                            </w:pPr>
                            <w:r w:rsidRPr="002F66B9">
                              <w:rPr>
                                <w:rFonts w:ascii="ＭＳ ゴシック" w:eastAsia="ＭＳ ゴシック" w:hAnsi="ＭＳ ゴシック" w:hint="eastAsia"/>
                                <w:b/>
                              </w:rPr>
                              <w:t>の保管管理</w:t>
                            </w:r>
                          </w:p>
                          <w:p w14:paraId="55E4CE4E" w14:textId="77777777" w:rsidR="00C25697" w:rsidRDefault="00C25697" w:rsidP="002F66B9">
                            <w:pPr>
                              <w:jc w:val="center"/>
                            </w:pPr>
                          </w:p>
                          <w:p w14:paraId="45CB5BC1" w14:textId="77777777" w:rsidR="00C25697" w:rsidRDefault="00C25697" w:rsidP="002F66B9">
                            <w:pPr>
                              <w:jc w:val="center"/>
                            </w:pPr>
                          </w:p>
                          <w:p w14:paraId="258BD7A7" w14:textId="77777777" w:rsidR="00C25697" w:rsidRDefault="00C25697" w:rsidP="002F66B9">
                            <w:pPr>
                              <w:jc w:val="center"/>
                            </w:pPr>
                          </w:p>
                          <w:p w14:paraId="00DCE1A9" w14:textId="77777777" w:rsidR="00C25697" w:rsidRDefault="00C25697" w:rsidP="002F66B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9A1E8D" id="正方形/長方形 55" o:spid="_x0000_s1042" style="position:absolute;left:0;text-align:left;margin-left:113.8pt;margin-top:11.8pt;width:109.5pt;height:42.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" filled="f" strokecolor="windowText" strokeweight="1pt">
                <v:textbox>
                  <w:txbxContent>
                    <w:p w14:paraId="50816154" w14:textId="77777777" w:rsidR="00C25697" w:rsidRPr="002F66B9" w:rsidRDefault="00C25697" w:rsidP="002F66B9">
                      <w:pPr>
                        <w:jc w:val="center"/>
                        <w:rPr>
                          <w:rFonts w:ascii="ＭＳ ゴシック" w:eastAsia="ＭＳ ゴシック" w:hAnsi="ＭＳ ゴシック"/>
                          <w:b/>
                        </w:rPr>
                      </w:pPr>
                      <w:r w:rsidRPr="002F66B9">
                        <w:rPr>
                          <w:rFonts w:ascii="ＭＳ ゴシック" w:eastAsia="ＭＳ ゴシック" w:hAnsi="ＭＳ ゴシック" w:hint="eastAsia"/>
                          <w:b/>
                        </w:rPr>
                        <w:t>電子媒体(CD-R</w:t>
                      </w:r>
                      <w:r w:rsidRPr="003E71B7">
                        <w:rPr>
                          <w:rFonts w:ascii="ＭＳ ゴシック" w:eastAsia="ＭＳ ゴシック" w:hAnsi="ＭＳ ゴシック" w:hint="eastAsia"/>
                          <w:b/>
                        </w:rPr>
                        <w:t>等</w:t>
                      </w:r>
                      <w:r w:rsidRPr="002F66B9">
                        <w:rPr>
                          <w:rFonts w:ascii="ＭＳ ゴシック" w:eastAsia="ＭＳ ゴシック" w:hAnsi="ＭＳ ゴシック" w:hint="eastAsia"/>
                          <w:b/>
                        </w:rPr>
                        <w:t>)</w:t>
                      </w:r>
                    </w:p>
                    <w:p w14:paraId="0E7FBF91" w14:textId="77777777" w:rsidR="00C25697" w:rsidRPr="002F66B9" w:rsidRDefault="00C25697" w:rsidP="002F66B9">
                      <w:pPr>
                        <w:jc w:val="center"/>
                        <w:rPr>
                          <w:rFonts w:ascii="ＭＳ ゴシック" w:eastAsia="ＭＳ ゴシック" w:hAnsi="ＭＳ ゴシック"/>
                          <w:b/>
                        </w:rPr>
                      </w:pPr>
                      <w:r w:rsidRPr="002F66B9">
                        <w:rPr>
                          <w:rFonts w:ascii="ＭＳ ゴシック" w:eastAsia="ＭＳ ゴシック" w:hAnsi="ＭＳ ゴシック" w:hint="eastAsia"/>
                          <w:b/>
                        </w:rPr>
                        <w:t>の保管管理</w:t>
                      </w:r>
                    </w:p>
                    <w:p w14:paraId="55E4CE4E" w14:textId="77777777" w:rsidR="00C25697" w:rsidRDefault="00C25697" w:rsidP="002F66B9">
                      <w:pPr>
                        <w:jc w:val="center"/>
                      </w:pPr>
                    </w:p>
                    <w:p w14:paraId="45CB5BC1" w14:textId="77777777" w:rsidR="00C25697" w:rsidRDefault="00C25697" w:rsidP="002F66B9">
                      <w:pPr>
                        <w:jc w:val="center"/>
                      </w:pPr>
                    </w:p>
                    <w:p w14:paraId="258BD7A7" w14:textId="77777777" w:rsidR="00C25697" w:rsidRDefault="00C25697" w:rsidP="002F66B9">
                      <w:pPr>
                        <w:jc w:val="center"/>
                      </w:pPr>
                    </w:p>
                    <w:p w14:paraId="00DCE1A9" w14:textId="77777777" w:rsidR="00C25697" w:rsidRDefault="00C25697" w:rsidP="002F66B9">
                      <w:pPr>
                        <w:jc w:val="center"/>
                      </w:pPr>
                    </w:p>
                  </w:txbxContent>
                </v:textbox>
              </v:rect>
            </w:pict>
          </mc:Fallback>
        </mc:AlternateContent>
      </w:r>
    </w:p>
    <w:p w14:paraId="1C5ADC7C" w14:textId="77777777" w:rsidR="002F66B9" w:rsidRPr="002F66B9" w:rsidRDefault="002F66B9" w:rsidP="002F66B9">
      <w:pPr>
        <w:rPr>
          <w:rFonts w:ascii="Century" w:hAnsi="Century" w:cs="Times New Roman"/>
        </w:rPr>
      </w:pPr>
    </w:p>
    <w:p w14:paraId="64C94B86" w14:textId="77777777" w:rsidR="002F66B9" w:rsidRPr="002F66B9" w:rsidRDefault="002F66B9" w:rsidP="002F66B9">
      <w:pPr>
        <w:rPr>
          <w:rFonts w:ascii="Century" w:hAnsi="Century" w:cs="Times New Roman"/>
        </w:rPr>
      </w:pPr>
    </w:p>
    <w:p w14:paraId="196342A7" w14:textId="77777777" w:rsidR="002F66B9" w:rsidRPr="002F66B9" w:rsidRDefault="002F66B9" w:rsidP="002F66B9">
      <w:pPr>
        <w:rPr>
          <w:rFonts w:ascii="Century" w:hAnsi="Century" w:cs="Times New Roman"/>
        </w:rPr>
      </w:pPr>
    </w:p>
    <w:p w14:paraId="1000B486" w14:textId="77777777" w:rsidR="002F66B9" w:rsidRPr="002F66B9" w:rsidRDefault="002F66B9" w:rsidP="002F66B9">
      <w:pPr>
        <w:rPr>
          <w:rFonts w:ascii="Century" w:hAnsi="Century" w:cs="Times New Roman"/>
        </w:rPr>
      </w:pPr>
    </w:p>
    <w:p w14:paraId="061A2078" w14:textId="77777777" w:rsidR="002F66B9" w:rsidRPr="002F66B9" w:rsidRDefault="002F66B9" w:rsidP="002F66B9">
      <w:pPr>
        <w:rPr>
          <w:rFonts w:ascii="Century" w:hAnsi="Century" w:cs="Times New Roman"/>
        </w:rPr>
      </w:pPr>
    </w:p>
    <w:p w14:paraId="335C6061" w14:textId="77777777" w:rsidR="002F66B9" w:rsidRPr="002F66B9" w:rsidRDefault="002F66B9" w:rsidP="002F66B9">
      <w:pPr>
        <w:rPr>
          <w:rFonts w:ascii="ＭＳ ゴシック" w:eastAsia="ＭＳ ゴシック" w:hAnsi="ＭＳ ゴシック" w:cs="Times New Roman"/>
          <w:b/>
          <w:sz w:val="24"/>
          <w:szCs w:val="24"/>
        </w:rPr>
      </w:pPr>
    </w:p>
    <w:p w14:paraId="79EA3955" w14:textId="77777777" w:rsidR="002F66B9" w:rsidRPr="002F66B9" w:rsidRDefault="002F66B9" w:rsidP="002F66B9">
      <w:pPr>
        <w:widowControl/>
        <w:jc w:val="left"/>
        <w:rPr>
          <w:rFonts w:ascii="ＭＳ ゴシック" w:eastAsia="ＭＳ ゴシック" w:hAnsi="ＭＳ ゴシック" w:cs="Times New Roman"/>
          <w:b/>
          <w:sz w:val="24"/>
          <w:szCs w:val="24"/>
        </w:rPr>
      </w:pPr>
      <w:r w:rsidRPr="002F66B9">
        <w:rPr>
          <w:rFonts w:ascii="ＭＳ ゴシック" w:eastAsia="ＭＳ ゴシック" w:hAnsi="ＭＳ ゴシック" w:cs="Times New Roman"/>
          <w:b/>
          <w:sz w:val="24"/>
          <w:szCs w:val="24"/>
        </w:rPr>
        <w:br w:type="page"/>
      </w:r>
    </w:p>
    <w:p w14:paraId="29A678C0" w14:textId="77777777" w:rsidR="002F66B9" w:rsidRPr="002F66B9" w:rsidRDefault="002F66B9" w:rsidP="002F66B9">
      <w:pPr>
        <w:rPr>
          <w:rFonts w:ascii="ＭＳ ゴシック" w:eastAsia="ＭＳ ゴシック" w:hAnsi="ＭＳ ゴシック" w:cs="Times New Roman"/>
          <w:b/>
          <w:sz w:val="24"/>
          <w:szCs w:val="24"/>
        </w:rPr>
      </w:pPr>
      <w:r w:rsidRPr="002F66B9">
        <w:rPr>
          <w:rFonts w:ascii="ＭＳ ゴシック" w:eastAsia="ＭＳ ゴシック" w:hAnsi="ＭＳ ゴシック" w:cs="Times New Roman" w:hint="eastAsia"/>
          <w:b/>
          <w:sz w:val="24"/>
          <w:szCs w:val="24"/>
        </w:rPr>
        <w:lastRenderedPageBreak/>
        <w:t>３　完成検査（工事）について</w:t>
      </w:r>
    </w:p>
    <w:p w14:paraId="727335CA" w14:textId="77777777" w:rsidR="002F66B9" w:rsidRPr="002F66B9" w:rsidRDefault="002F66B9" w:rsidP="002F66B9">
      <w:pPr>
        <w:ind w:firstLineChars="100" w:firstLine="211"/>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b/>
          <w:szCs w:val="21"/>
        </w:rPr>
        <w:t>3-1　書類検査について</w:t>
      </w:r>
    </w:p>
    <w:p w14:paraId="48E370A2" w14:textId="77777777" w:rsidR="002F66B9" w:rsidRPr="002F66B9" w:rsidRDefault="002F66B9" w:rsidP="00EA678E">
      <w:pPr>
        <w:ind w:firstLineChars="350" w:firstLine="735"/>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工事の検査は下記から選択できます。</w:t>
      </w:r>
    </w:p>
    <w:tbl>
      <w:tblPr>
        <w:tblStyle w:val="a3"/>
        <w:tblW w:w="0" w:type="auto"/>
        <w:tblInd w:w="675" w:type="dxa"/>
        <w:tblLook w:val="04A0" w:firstRow="1" w:lastRow="0" w:firstColumn="1" w:lastColumn="0" w:noHBand="0" w:noVBand="1"/>
      </w:tblPr>
      <w:tblGrid>
        <w:gridCol w:w="1941"/>
        <w:gridCol w:w="3325"/>
        <w:gridCol w:w="3461"/>
      </w:tblGrid>
      <w:tr w:rsidR="002F66B9" w:rsidRPr="002F66B9" w14:paraId="2F00D106" w14:textId="77777777" w:rsidTr="00C25697">
        <w:trPr>
          <w:trHeight w:val="609"/>
        </w:trPr>
        <w:tc>
          <w:tcPr>
            <w:tcW w:w="1985" w:type="dxa"/>
            <w:tcBorders>
              <w:tl2br w:val="single" w:sz="4" w:space="0" w:color="auto"/>
            </w:tcBorders>
          </w:tcPr>
          <w:p w14:paraId="5864C035" w14:textId="77777777" w:rsidR="002F66B9" w:rsidRPr="002F66B9" w:rsidRDefault="002F66B9" w:rsidP="002F66B9">
            <w:pPr>
              <w:jc w:val="center"/>
              <w:rPr>
                <w:rFonts w:ascii="ＭＳ 明朝" w:hAnsi="ＭＳ 明朝" w:cs="Times New Roman"/>
                <w:szCs w:val="21"/>
              </w:rPr>
            </w:pPr>
            <w:r w:rsidRPr="002F66B9">
              <w:rPr>
                <w:rFonts w:ascii="ＭＳ 明朝" w:hAnsi="ＭＳ 明朝" w:cs="Times New Roman" w:hint="eastAsia"/>
                <w:szCs w:val="21"/>
              </w:rPr>
              <w:t xml:space="preserve">　　　検査会場</w:t>
            </w:r>
          </w:p>
          <w:p w14:paraId="2C2E846D" w14:textId="77777777" w:rsidR="002F66B9" w:rsidRPr="002F66B9" w:rsidRDefault="002F66B9" w:rsidP="002F66B9">
            <w:pPr>
              <w:rPr>
                <w:rFonts w:ascii="ＭＳ 明朝" w:hAnsi="ＭＳ 明朝" w:cs="Times New Roman"/>
                <w:szCs w:val="21"/>
              </w:rPr>
            </w:pPr>
            <w:r w:rsidRPr="002F66B9">
              <w:rPr>
                <w:rFonts w:ascii="ＭＳ 明朝" w:hAnsi="ＭＳ 明朝" w:cs="Times New Roman" w:hint="eastAsia"/>
                <w:szCs w:val="21"/>
              </w:rPr>
              <w:t>納品ﾚﾍﾞﾙ</w:t>
            </w:r>
          </w:p>
        </w:tc>
        <w:tc>
          <w:tcPr>
            <w:tcW w:w="3402" w:type="dxa"/>
            <w:vAlign w:val="center"/>
          </w:tcPr>
          <w:p w14:paraId="0F9B14E7" w14:textId="77777777" w:rsidR="002F66B9" w:rsidRPr="002F66B9" w:rsidRDefault="002F66B9" w:rsidP="002F66B9">
            <w:pPr>
              <w:jc w:val="center"/>
              <w:rPr>
                <w:rFonts w:ascii="ＭＳ 明朝" w:hAnsi="ＭＳ 明朝" w:cs="Times New Roman"/>
                <w:szCs w:val="21"/>
              </w:rPr>
            </w:pPr>
            <w:r w:rsidRPr="002F66B9">
              <w:rPr>
                <w:rFonts w:ascii="ＭＳ 明朝" w:hAnsi="ＭＳ 明朝" w:cs="Times New Roman" w:hint="eastAsia"/>
                <w:szCs w:val="21"/>
              </w:rPr>
              <w:t>発注者事務所等</w:t>
            </w:r>
          </w:p>
        </w:tc>
        <w:tc>
          <w:tcPr>
            <w:tcW w:w="3548" w:type="dxa"/>
            <w:vAlign w:val="center"/>
          </w:tcPr>
          <w:p w14:paraId="4B7DAA73" w14:textId="77777777" w:rsidR="002F66B9" w:rsidRPr="002F66B9" w:rsidRDefault="002F66B9" w:rsidP="002F66B9">
            <w:pPr>
              <w:jc w:val="center"/>
              <w:rPr>
                <w:rFonts w:ascii="ＭＳ 明朝" w:hAnsi="ＭＳ 明朝" w:cs="Times New Roman"/>
                <w:szCs w:val="21"/>
              </w:rPr>
            </w:pPr>
            <w:r w:rsidRPr="002F66B9">
              <w:rPr>
                <w:rFonts w:ascii="ＭＳ 明朝" w:hAnsi="ＭＳ 明朝" w:cs="Times New Roman" w:hint="eastAsia"/>
                <w:szCs w:val="21"/>
              </w:rPr>
              <w:t>現場事務所等</w:t>
            </w:r>
          </w:p>
        </w:tc>
      </w:tr>
      <w:tr w:rsidR="002F66B9" w:rsidRPr="002F66B9" w14:paraId="66A34FD7" w14:textId="77777777" w:rsidTr="00C25697">
        <w:trPr>
          <w:trHeight w:val="360"/>
        </w:trPr>
        <w:tc>
          <w:tcPr>
            <w:tcW w:w="1985" w:type="dxa"/>
          </w:tcPr>
          <w:p w14:paraId="4D5FA573" w14:textId="77777777" w:rsidR="002F66B9" w:rsidRPr="002F66B9" w:rsidRDefault="002F66B9" w:rsidP="002F66B9">
            <w:pPr>
              <w:rPr>
                <w:rFonts w:ascii="ＭＳ 明朝" w:hAnsi="ＭＳ 明朝" w:cs="Times New Roman"/>
                <w:szCs w:val="21"/>
              </w:rPr>
            </w:pPr>
            <w:r w:rsidRPr="002F66B9">
              <w:rPr>
                <w:rFonts w:ascii="ＭＳ 明朝" w:hAnsi="ＭＳ 明朝" w:cs="Times New Roman" w:hint="eastAsia"/>
                <w:szCs w:val="21"/>
              </w:rPr>
              <w:t>レベル０</w:t>
            </w:r>
          </w:p>
        </w:tc>
        <w:tc>
          <w:tcPr>
            <w:tcW w:w="6950" w:type="dxa"/>
            <w:gridSpan w:val="2"/>
          </w:tcPr>
          <w:p w14:paraId="695B178C" w14:textId="77777777" w:rsidR="002F66B9" w:rsidRPr="002F66B9" w:rsidRDefault="002F66B9" w:rsidP="002F66B9">
            <w:pPr>
              <w:jc w:val="center"/>
              <w:rPr>
                <w:rFonts w:ascii="ＭＳ 明朝" w:hAnsi="ＭＳ 明朝" w:cs="Times New Roman"/>
                <w:szCs w:val="21"/>
              </w:rPr>
            </w:pPr>
            <w:r w:rsidRPr="002F66B9">
              <w:rPr>
                <w:rFonts w:ascii="ＭＳ 明朝" w:hAnsi="ＭＳ 明朝" w:cs="Times New Roman" w:hint="eastAsia"/>
                <w:szCs w:val="21"/>
              </w:rPr>
              <w:t>従来の書面による検査</w:t>
            </w:r>
          </w:p>
        </w:tc>
      </w:tr>
      <w:tr w:rsidR="002F66B9" w:rsidRPr="002F66B9" w14:paraId="6ED01C40" w14:textId="77777777" w:rsidTr="00C25697">
        <w:trPr>
          <w:trHeight w:val="860"/>
        </w:trPr>
        <w:tc>
          <w:tcPr>
            <w:tcW w:w="1985" w:type="dxa"/>
            <w:vAlign w:val="center"/>
          </w:tcPr>
          <w:p w14:paraId="223AE038" w14:textId="77777777" w:rsidR="002F66B9" w:rsidRPr="002F66B9" w:rsidRDefault="002F66B9" w:rsidP="002F66B9">
            <w:pPr>
              <w:rPr>
                <w:rFonts w:ascii="ＭＳ 明朝" w:hAnsi="ＭＳ 明朝" w:cs="Times New Roman"/>
                <w:szCs w:val="21"/>
              </w:rPr>
            </w:pPr>
            <w:r w:rsidRPr="002F66B9">
              <w:rPr>
                <w:rFonts w:ascii="ＭＳ 明朝" w:hAnsi="ＭＳ 明朝" w:cs="Times New Roman" w:hint="eastAsia"/>
                <w:szCs w:val="21"/>
              </w:rPr>
              <w:t>レベル１以上</w:t>
            </w:r>
          </w:p>
        </w:tc>
        <w:tc>
          <w:tcPr>
            <w:tcW w:w="3402" w:type="dxa"/>
          </w:tcPr>
          <w:p w14:paraId="47B89A83" w14:textId="77777777" w:rsidR="002F66B9" w:rsidRPr="002F66B9" w:rsidRDefault="002F66B9" w:rsidP="002F66B9">
            <w:pPr>
              <w:rPr>
                <w:rFonts w:ascii="ＭＳ 明朝" w:hAnsi="ＭＳ 明朝" w:cs="Times New Roman"/>
                <w:szCs w:val="21"/>
              </w:rPr>
            </w:pPr>
            <w:r w:rsidRPr="002F66B9">
              <w:rPr>
                <w:rFonts w:ascii="ＭＳ 明朝" w:hAnsi="ＭＳ 明朝" w:cs="Times New Roman" w:hint="eastAsia"/>
                <w:szCs w:val="21"/>
              </w:rPr>
              <w:t>発注者のパソコンまたは、受注者のパソコンを使用</w:t>
            </w:r>
          </w:p>
          <w:p w14:paraId="100C6916" w14:textId="77777777" w:rsidR="002F66B9" w:rsidRPr="002F66B9" w:rsidRDefault="002F66B9" w:rsidP="002F66B9">
            <w:pPr>
              <w:rPr>
                <w:rFonts w:ascii="ＭＳ 明朝" w:hAnsi="ＭＳ 明朝" w:cs="Times New Roman"/>
                <w:szCs w:val="21"/>
              </w:rPr>
            </w:pPr>
            <w:r w:rsidRPr="002F66B9">
              <w:rPr>
                <w:rFonts w:ascii="ＭＳ 明朝" w:hAnsi="ＭＳ 明朝" w:cs="Times New Roman" w:hint="eastAsia"/>
                <w:szCs w:val="21"/>
              </w:rPr>
              <w:t>※任意の電子納品ﾋﾞｭｰｱをｲﾝｽﾄｰﾙ</w:t>
            </w:r>
          </w:p>
        </w:tc>
        <w:tc>
          <w:tcPr>
            <w:tcW w:w="3548" w:type="dxa"/>
          </w:tcPr>
          <w:p w14:paraId="47282E22" w14:textId="77777777" w:rsidR="002F66B9" w:rsidRPr="002F66B9" w:rsidRDefault="002F66B9" w:rsidP="002F66B9">
            <w:pPr>
              <w:rPr>
                <w:rFonts w:ascii="ＭＳ 明朝" w:hAnsi="ＭＳ 明朝" w:cs="Times New Roman"/>
                <w:szCs w:val="21"/>
              </w:rPr>
            </w:pPr>
            <w:r w:rsidRPr="002F66B9">
              <w:rPr>
                <w:rFonts w:ascii="ＭＳ 明朝" w:hAnsi="ＭＳ 明朝" w:cs="Times New Roman" w:hint="eastAsia"/>
                <w:szCs w:val="21"/>
              </w:rPr>
              <w:t>受注者パソコンを使用</w:t>
            </w:r>
          </w:p>
          <w:p w14:paraId="6B7EB095" w14:textId="77777777" w:rsidR="002F66B9" w:rsidRPr="002F66B9" w:rsidRDefault="002F66B9" w:rsidP="002F66B9">
            <w:pPr>
              <w:rPr>
                <w:rFonts w:ascii="ＭＳ 明朝" w:hAnsi="ＭＳ 明朝" w:cs="Times New Roman"/>
                <w:szCs w:val="21"/>
              </w:rPr>
            </w:pPr>
          </w:p>
          <w:p w14:paraId="764922FC" w14:textId="77777777" w:rsidR="002F66B9" w:rsidRPr="002F66B9" w:rsidRDefault="002F66B9" w:rsidP="002F66B9">
            <w:pPr>
              <w:rPr>
                <w:rFonts w:ascii="ＭＳ 明朝" w:hAnsi="ＭＳ 明朝" w:cs="Times New Roman"/>
                <w:szCs w:val="21"/>
              </w:rPr>
            </w:pPr>
            <w:r w:rsidRPr="002F66B9">
              <w:rPr>
                <w:rFonts w:ascii="ＭＳ 明朝" w:hAnsi="ＭＳ 明朝" w:cs="Times New Roman" w:hint="eastAsia"/>
                <w:szCs w:val="21"/>
              </w:rPr>
              <w:t>※任意の電子納品ﾋﾞｭｰｱをｲﾝｽﾄｰﾙ</w:t>
            </w:r>
          </w:p>
        </w:tc>
      </w:tr>
    </w:tbl>
    <w:p w14:paraId="40D8A315" w14:textId="77777777" w:rsidR="002F66B9" w:rsidRPr="002F66B9" w:rsidRDefault="002F66B9" w:rsidP="002F66B9">
      <w:pPr>
        <w:rPr>
          <w:rFonts w:ascii="ＭＳ ゴシック" w:eastAsia="ＭＳ ゴシック" w:hAnsi="ＭＳ ゴシック" w:cs="Times New Roman"/>
          <w:szCs w:val="21"/>
        </w:rPr>
      </w:pPr>
    </w:p>
    <w:p w14:paraId="51F542C1" w14:textId="77777777" w:rsidR="002F66B9" w:rsidRPr="002F66B9" w:rsidRDefault="002F66B9" w:rsidP="00EA678E">
      <w:pPr>
        <w:ind w:leftChars="250" w:left="525" w:firstLineChars="100" w:firstLine="210"/>
        <w:rPr>
          <w:rFonts w:ascii="ＭＳ 明朝" w:hAnsi="ＭＳ 明朝" w:cs="Times New Roman"/>
          <w:szCs w:val="21"/>
        </w:rPr>
      </w:pPr>
      <w:r w:rsidRPr="002F66B9">
        <w:rPr>
          <w:rFonts w:ascii="ＭＳ 明朝" w:hAnsi="ＭＳ 明朝" w:cs="Times New Roman" w:hint="eastAsia"/>
          <w:szCs w:val="21"/>
        </w:rPr>
        <w:t>なお、これによらない場合は、事前協議において決定し、出来高管理などの資料は、施工途中で使用していた紙の図面や管理資料等で検査を受けることができます。</w:t>
      </w:r>
    </w:p>
    <w:p w14:paraId="490ED60E" w14:textId="77777777" w:rsidR="002F66B9" w:rsidRPr="002F66B9" w:rsidRDefault="002F66B9" w:rsidP="00EA678E">
      <w:pPr>
        <w:ind w:leftChars="250" w:left="525" w:firstLineChars="100" w:firstLine="210"/>
        <w:rPr>
          <w:rFonts w:ascii="ＭＳ 明朝" w:hAnsi="ＭＳ 明朝" w:cs="Times New Roman"/>
          <w:szCs w:val="21"/>
        </w:rPr>
      </w:pPr>
      <w:r w:rsidRPr="002F66B9">
        <w:rPr>
          <w:rFonts w:ascii="ＭＳ 明朝" w:hAnsi="ＭＳ 明朝" w:cs="Times New Roman" w:hint="eastAsia"/>
          <w:szCs w:val="21"/>
        </w:rPr>
        <w:t>ただし、最終成果との整合は検査後、受発注双方の担当者で行って下さい。現場で検査員から指摘を受けた場合も同様です。</w:t>
      </w:r>
    </w:p>
    <w:p w14:paraId="5936BF29" w14:textId="77777777" w:rsidR="002F66B9" w:rsidRPr="002F66B9" w:rsidRDefault="002F66B9" w:rsidP="00EA678E">
      <w:pPr>
        <w:ind w:leftChars="250" w:left="525" w:firstLineChars="100" w:firstLine="210"/>
        <w:rPr>
          <w:rFonts w:ascii="ＭＳ 明朝" w:hAnsi="ＭＳ 明朝" w:cs="Times New Roman"/>
          <w:szCs w:val="21"/>
        </w:rPr>
      </w:pPr>
      <w:r w:rsidRPr="003E71B7">
        <w:rPr>
          <w:rFonts w:ascii="ＭＳ 明朝" w:hAnsi="ＭＳ 明朝" w:cs="Times New Roman" w:hint="eastAsia"/>
          <w:szCs w:val="21"/>
        </w:rPr>
        <w:t>また、検査時点で検査用の電子成果品（</w:t>
      </w:r>
      <w:r w:rsidRPr="003E71B7">
        <w:rPr>
          <w:rFonts w:ascii="ＭＳ 明朝" w:hAnsi="ＭＳ 明朝" w:cs="Times New Roman"/>
          <w:szCs w:val="21"/>
        </w:rPr>
        <w:t xml:space="preserve">CD-R </w:t>
      </w:r>
      <w:r w:rsidRPr="003E71B7">
        <w:rPr>
          <w:rFonts w:ascii="ＭＳ 明朝" w:hAnsi="ＭＳ 明朝" w:cs="Times New Roman" w:hint="eastAsia"/>
          <w:szCs w:val="21"/>
        </w:rPr>
        <w:t>等、書き換え可能な媒体も可）を作成するものとしま</w:t>
      </w:r>
      <w:r w:rsidRPr="002F66B9">
        <w:rPr>
          <w:rFonts w:ascii="ＭＳ 明朝" w:hAnsi="ＭＳ 明朝" w:cs="Times New Roman" w:hint="eastAsia"/>
          <w:szCs w:val="21"/>
        </w:rPr>
        <w:t>す。（検査後に修正が発生する場合があるため。）</w:t>
      </w:r>
    </w:p>
    <w:p w14:paraId="24506D33" w14:textId="77777777" w:rsidR="002F66B9" w:rsidRPr="002F66B9" w:rsidRDefault="002F66B9" w:rsidP="002F66B9">
      <w:pPr>
        <w:rPr>
          <w:rFonts w:ascii="ＭＳ ゴシック" w:eastAsia="ＭＳ ゴシック" w:hAnsi="ＭＳ ゴシック" w:cs="Times New Roman"/>
          <w:szCs w:val="21"/>
        </w:rPr>
      </w:pPr>
    </w:p>
    <w:p w14:paraId="3C7A072F" w14:textId="77777777" w:rsidR="002F66B9" w:rsidRPr="002F66B9" w:rsidRDefault="002F66B9" w:rsidP="002F66B9">
      <w:pPr>
        <w:rPr>
          <w:rFonts w:ascii="ＭＳ ゴシック" w:eastAsia="ＭＳ ゴシック" w:hAnsi="ＭＳ ゴシック" w:cs="Times New Roman"/>
          <w:szCs w:val="21"/>
        </w:rPr>
      </w:pPr>
    </w:p>
    <w:p w14:paraId="30725EC2" w14:textId="77777777" w:rsidR="002F66B9" w:rsidRPr="002F66B9" w:rsidRDefault="002F66B9" w:rsidP="002F66B9">
      <w:pPr>
        <w:ind w:firstLineChars="100" w:firstLine="211"/>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b/>
          <w:szCs w:val="21"/>
        </w:rPr>
        <w:t>3-2　検査環境について</w:t>
      </w:r>
    </w:p>
    <w:p w14:paraId="2EA9F34C" w14:textId="77777777" w:rsidR="002F66B9" w:rsidRPr="002F66B9" w:rsidRDefault="002F66B9" w:rsidP="00EA678E">
      <w:pPr>
        <w:ind w:leftChars="250" w:left="525" w:firstLineChars="100" w:firstLine="210"/>
        <w:rPr>
          <w:rFonts w:ascii="ＭＳ 明朝" w:hAnsi="ＭＳ 明朝" w:cs="Times New Roman"/>
          <w:szCs w:val="21"/>
        </w:rPr>
      </w:pPr>
      <w:r w:rsidRPr="002F66B9">
        <w:rPr>
          <w:rFonts w:ascii="ＭＳ 明朝" w:hAnsi="ＭＳ 明朝" w:cs="Times New Roman" w:hint="eastAsia"/>
          <w:szCs w:val="21"/>
        </w:rPr>
        <w:t>電子納品書類の検査は、通常はパソコン１台で行いますが、受検しやすいように受注者が複数台のモニターやプロジェクター等を準備することは差し支えありません。</w:t>
      </w:r>
    </w:p>
    <w:p w14:paraId="48E774A3" w14:textId="77777777" w:rsidR="002F66B9" w:rsidRPr="002F66B9" w:rsidRDefault="002F66B9" w:rsidP="00EA678E">
      <w:pPr>
        <w:ind w:leftChars="200" w:left="420" w:firstLineChars="100" w:firstLine="210"/>
        <w:rPr>
          <w:rFonts w:ascii="ＭＳ 明朝" w:hAnsi="ＭＳ 明朝" w:cs="Times New Roman"/>
        </w:rPr>
      </w:pPr>
      <w:r w:rsidRPr="002F66B9">
        <w:rPr>
          <w:rFonts w:ascii="ＭＳ 明朝" w:hAnsi="ＭＳ 明朝" w:cs="Times New Roman" w:hint="eastAsia"/>
          <w:szCs w:val="21"/>
        </w:rPr>
        <w:t>また、必ずしも完成検査時まで現場事務所を残しておくことを推奨するものではありませんので、代替となる場所又は施設（テント・テーブル等）を準備することは差し支えありません。</w:t>
      </w:r>
    </w:p>
    <w:p w14:paraId="72727CBC" w14:textId="77777777" w:rsidR="002F66B9" w:rsidRPr="002F66B9" w:rsidRDefault="002F66B9" w:rsidP="002F66B9">
      <w:pPr>
        <w:rPr>
          <w:rFonts w:ascii="ＭＳ ゴシック" w:eastAsia="ＭＳ ゴシック" w:hAnsi="ＭＳ ゴシック" w:cs="Times New Roman"/>
          <w:b/>
          <w:sz w:val="24"/>
          <w:szCs w:val="24"/>
        </w:rPr>
      </w:pPr>
    </w:p>
    <w:p w14:paraId="2D282B3D" w14:textId="77777777" w:rsidR="002F66B9" w:rsidRPr="002F66B9" w:rsidRDefault="002F66B9" w:rsidP="002F66B9">
      <w:pPr>
        <w:rPr>
          <w:rFonts w:ascii="ＭＳ ゴシック" w:eastAsia="ＭＳ ゴシック" w:hAnsi="ＭＳ ゴシック" w:cs="Times New Roman"/>
          <w:b/>
          <w:sz w:val="24"/>
          <w:szCs w:val="24"/>
        </w:rPr>
      </w:pPr>
    </w:p>
    <w:p w14:paraId="790F8F36" w14:textId="77777777" w:rsidR="002F66B9" w:rsidRPr="002F66B9" w:rsidRDefault="002F66B9" w:rsidP="002F66B9">
      <w:pPr>
        <w:ind w:firstLineChars="100" w:firstLine="211"/>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b/>
          <w:szCs w:val="21"/>
        </w:rPr>
        <w:t>3-3　工事完成検査写真について</w:t>
      </w:r>
    </w:p>
    <w:p w14:paraId="64F5F277" w14:textId="77777777" w:rsidR="002F66B9" w:rsidRPr="002F66B9" w:rsidRDefault="002F66B9" w:rsidP="00EA678E">
      <w:pPr>
        <w:ind w:leftChars="250" w:left="525" w:firstLineChars="100" w:firstLine="210"/>
        <w:rPr>
          <w:rFonts w:ascii="ＭＳ 明朝" w:hAnsi="ＭＳ 明朝" w:cs="Times New Roman"/>
          <w:b/>
          <w:sz w:val="24"/>
          <w:szCs w:val="24"/>
        </w:rPr>
      </w:pPr>
      <w:r w:rsidRPr="002F66B9">
        <w:rPr>
          <w:rFonts w:ascii="ＭＳ 明朝" w:hAnsi="ＭＳ 明朝" w:cs="Times New Roman" w:hint="eastAsia"/>
          <w:szCs w:val="21"/>
        </w:rPr>
        <w:t>工事完成検査写真は従来のとおり「紙」でも提出します。また、納品</w:t>
      </w:r>
      <w:r w:rsidRPr="002F66B9">
        <w:rPr>
          <w:rFonts w:ascii="ＭＳ 明朝" w:hAnsi="ＭＳ 明朝" w:cs="Times New Roman"/>
          <w:szCs w:val="21"/>
        </w:rPr>
        <w:t xml:space="preserve">CD </w:t>
      </w:r>
      <w:r w:rsidRPr="002F66B9">
        <w:rPr>
          <w:rFonts w:ascii="ＭＳ 明朝" w:hAnsi="ＭＳ 明朝" w:cs="Times New Roman" w:hint="eastAsia"/>
          <w:szCs w:val="21"/>
        </w:rPr>
        <w:t>にも鹿児島県ガイドライン（案）に従い格納してください。</w:t>
      </w:r>
    </w:p>
    <w:p w14:paraId="4A63B624" w14:textId="77777777" w:rsidR="002F66B9" w:rsidRPr="002F66B9" w:rsidRDefault="002F66B9" w:rsidP="002F66B9">
      <w:pPr>
        <w:rPr>
          <w:rFonts w:ascii="ＭＳ ゴシック" w:eastAsia="ＭＳ ゴシック" w:hAnsi="ＭＳ ゴシック" w:cs="Times New Roman"/>
          <w:b/>
          <w:sz w:val="24"/>
          <w:szCs w:val="24"/>
        </w:rPr>
      </w:pPr>
    </w:p>
    <w:p w14:paraId="6E4F6708" w14:textId="77777777" w:rsidR="002F66B9" w:rsidRPr="002F66B9" w:rsidRDefault="002F66B9" w:rsidP="002F66B9">
      <w:pPr>
        <w:rPr>
          <w:rFonts w:ascii="ＭＳ ゴシック" w:eastAsia="ＭＳ ゴシック" w:hAnsi="ＭＳ ゴシック" w:cs="Times New Roman"/>
          <w:b/>
          <w:sz w:val="24"/>
          <w:szCs w:val="24"/>
        </w:rPr>
      </w:pPr>
    </w:p>
    <w:p w14:paraId="77308395" w14:textId="77777777" w:rsidR="002F66B9" w:rsidRPr="002F66B9" w:rsidRDefault="002F66B9" w:rsidP="002F66B9">
      <w:pPr>
        <w:rPr>
          <w:rFonts w:ascii="ＭＳ ゴシック" w:eastAsia="ＭＳ ゴシック" w:hAnsi="ＭＳ ゴシック" w:cs="Times New Roman"/>
          <w:b/>
          <w:sz w:val="24"/>
          <w:szCs w:val="24"/>
        </w:rPr>
      </w:pPr>
      <w:r w:rsidRPr="002F66B9">
        <w:rPr>
          <w:rFonts w:ascii="ＭＳ ゴシック" w:eastAsia="ＭＳ ゴシック" w:hAnsi="ＭＳ ゴシック" w:cs="Times New Roman" w:hint="eastAsia"/>
          <w:b/>
          <w:sz w:val="24"/>
          <w:szCs w:val="24"/>
        </w:rPr>
        <w:t>４　完成検査（委託）について</w:t>
      </w:r>
    </w:p>
    <w:p w14:paraId="1B34D7B4" w14:textId="77777777" w:rsidR="002F66B9" w:rsidRPr="002F66B9" w:rsidRDefault="002F66B9" w:rsidP="002F66B9">
      <w:pPr>
        <w:ind w:leftChars="100" w:left="210" w:firstLineChars="100" w:firstLine="210"/>
        <w:rPr>
          <w:rFonts w:ascii="ＭＳ 明朝" w:hAnsi="ＭＳ 明朝" w:cs="Times New Roman"/>
          <w:szCs w:val="21"/>
        </w:rPr>
      </w:pPr>
      <w:r w:rsidRPr="002F66B9">
        <w:rPr>
          <w:rFonts w:ascii="ＭＳ 明朝" w:hAnsi="ＭＳ 明朝" w:cs="Times New Roman" w:hint="eastAsia"/>
          <w:szCs w:val="21"/>
        </w:rPr>
        <w:t>発注者事務所に業務データを持参し、パソコンで検査を行うことを原則としますが、書面での検査が必要な場合、紙とデータを両方納品する二重化対象の書類、図面の他、業務途中で使用していた紙の図面や資料等を活用するなどして新たな「紙」の使用を控え、環境負荷の低減に努めて下さい。</w:t>
      </w:r>
    </w:p>
    <w:p w14:paraId="5543CF82" w14:textId="77777777" w:rsidR="002F66B9" w:rsidRPr="002F66B9" w:rsidRDefault="002F66B9" w:rsidP="002F66B9">
      <w:pPr>
        <w:ind w:leftChars="100" w:left="210" w:firstLineChars="100" w:firstLine="210"/>
        <w:rPr>
          <w:rFonts w:ascii="ＭＳ ゴシック" w:eastAsia="ＭＳ ゴシック" w:hAnsi="ＭＳ ゴシック" w:cs="Times New Roman"/>
          <w:b/>
          <w:sz w:val="24"/>
          <w:szCs w:val="24"/>
        </w:rPr>
      </w:pPr>
      <w:r w:rsidRPr="002F66B9">
        <w:rPr>
          <w:rFonts w:ascii="ＭＳ 明朝" w:hAnsi="ＭＳ 明朝" w:cs="Times New Roman" w:hint="eastAsia"/>
          <w:szCs w:val="21"/>
        </w:rPr>
        <w:t>検査に使用するパソコンは、発注者・受注者いずれのものでも構いません。（事前協議で決定します。）なお、受検しやすいように受注者が複数台のモニターやプロジェクター等を準備することは差し支えありません。</w:t>
      </w:r>
      <w:r w:rsidRPr="002F66B9">
        <w:rPr>
          <w:rFonts w:ascii="ＭＳ ゴシック" w:eastAsia="ＭＳ ゴシック" w:hAnsi="ＭＳ ゴシック" w:cs="Times New Roman"/>
          <w:b/>
          <w:sz w:val="24"/>
          <w:szCs w:val="24"/>
        </w:rPr>
        <w:br w:type="page"/>
      </w:r>
    </w:p>
    <w:p w14:paraId="257C9422" w14:textId="77777777" w:rsidR="002F66B9" w:rsidRPr="002F66B9" w:rsidRDefault="002F66B9" w:rsidP="002F66B9">
      <w:pPr>
        <w:rPr>
          <w:rFonts w:ascii="ＭＳ ゴシック" w:eastAsia="ＭＳ ゴシック" w:hAnsi="ＭＳ ゴシック" w:cs="Times New Roman"/>
          <w:b/>
          <w:sz w:val="24"/>
          <w:szCs w:val="24"/>
        </w:rPr>
      </w:pPr>
      <w:r w:rsidRPr="002F66B9">
        <w:rPr>
          <w:rFonts w:ascii="ＭＳ ゴシック" w:eastAsia="ＭＳ ゴシック" w:hAnsi="ＭＳ ゴシック" w:cs="Times New Roman" w:hint="eastAsia"/>
          <w:b/>
          <w:sz w:val="24"/>
          <w:szCs w:val="24"/>
        </w:rPr>
        <w:lastRenderedPageBreak/>
        <w:t>５　電子納品の実施にあたっての留意事項等</w:t>
      </w:r>
    </w:p>
    <w:p w14:paraId="374B9107" w14:textId="77777777" w:rsidR="002F66B9" w:rsidRPr="002F66B9" w:rsidRDefault="002F66B9" w:rsidP="002F66B9">
      <w:pPr>
        <w:ind w:leftChars="100" w:left="210"/>
        <w:rPr>
          <w:rFonts w:ascii="ＭＳ ゴシック" w:eastAsia="ＭＳ ゴシック" w:hAnsi="ＭＳ ゴシック" w:cs="Times New Roman"/>
          <w:b/>
        </w:rPr>
      </w:pPr>
      <w:r w:rsidRPr="002F66B9">
        <w:rPr>
          <w:rFonts w:ascii="ＭＳ ゴシック" w:eastAsia="ＭＳ ゴシック" w:hAnsi="ＭＳ ゴシック" w:cs="Times New Roman" w:hint="eastAsia"/>
          <w:b/>
        </w:rPr>
        <w:t>5-1　事前協議</w:t>
      </w:r>
    </w:p>
    <w:p w14:paraId="6907879E" w14:textId="77777777" w:rsidR="002F66B9" w:rsidRPr="002F66B9" w:rsidRDefault="002F66B9" w:rsidP="002F66B9">
      <w:pPr>
        <w:ind w:leftChars="100" w:left="525" w:hangingChars="150" w:hanging="315"/>
        <w:rPr>
          <w:rFonts w:ascii="ＭＳ 明朝" w:hAnsi="ＭＳ 明朝" w:cs="Times New Roman"/>
          <w:szCs w:val="21"/>
        </w:rPr>
      </w:pPr>
      <w:r w:rsidRPr="002F66B9">
        <w:rPr>
          <w:rFonts w:ascii="ＭＳ 明朝" w:hAnsi="ＭＳ 明朝" w:cs="Times New Roman" w:hint="eastAsia"/>
        </w:rPr>
        <w:t xml:space="preserve">　　 契約後、工事・業務の初回打合せ時に電子納品に関する事前協議を実施します。</w:t>
      </w:r>
      <w:r w:rsidRPr="002F66B9">
        <w:rPr>
          <w:rFonts w:ascii="ＭＳ 明朝" w:hAnsi="ＭＳ 明朝" w:cs="Times New Roman" w:hint="eastAsia"/>
          <w:szCs w:val="21"/>
        </w:rPr>
        <w:t>受発注者間の事前協議では、納品時や業務中にやり取りするデータ形式や納品レベルなどを取り決めます。</w:t>
      </w:r>
    </w:p>
    <w:p w14:paraId="60EA9C93" w14:textId="71B04DC1" w:rsidR="002F66B9" w:rsidRPr="00C25697" w:rsidRDefault="002F66B9" w:rsidP="00556370">
      <w:pPr>
        <w:ind w:leftChars="270" w:left="567" w:firstLineChars="100" w:firstLine="210"/>
        <w:rPr>
          <w:rFonts w:ascii="ＭＳ 明朝" w:hAnsi="ＭＳ 明朝" w:cs="Times New Roman"/>
          <w:szCs w:val="21"/>
        </w:rPr>
      </w:pPr>
      <w:r w:rsidRPr="00C25697">
        <w:rPr>
          <w:rFonts w:ascii="ＭＳ 明朝" w:hAnsi="ＭＳ 明朝" w:cs="Times New Roman" w:hint="eastAsia"/>
          <w:szCs w:val="21"/>
        </w:rPr>
        <w:t>電子納品の事前協議は、</w:t>
      </w:r>
      <w:r w:rsidR="007E0D0A" w:rsidRPr="00C25697">
        <w:rPr>
          <w:rFonts w:ascii="ＭＳ 明朝" w:hAnsi="ＭＳ 明朝" w:cs="Times New Roman" w:hint="eastAsia"/>
          <w:szCs w:val="21"/>
        </w:rPr>
        <w:t>薩摩川内市ホームページからダウンロードした</w:t>
      </w:r>
      <w:r w:rsidRPr="00C25697">
        <w:rPr>
          <w:rFonts w:ascii="ＭＳ 明朝" w:hAnsi="ＭＳ 明朝" w:cs="Times New Roman" w:hint="eastAsia"/>
          <w:szCs w:val="21"/>
        </w:rPr>
        <w:t>電子データで行い、</w:t>
      </w:r>
      <w:r w:rsidR="00556370" w:rsidRPr="00C25697">
        <w:rPr>
          <w:rFonts w:ascii="ＭＳ 明朝" w:hAnsi="ＭＳ 明朝" w:cs="Times New Roman" w:hint="eastAsia"/>
          <w:szCs w:val="21"/>
        </w:rPr>
        <w:t>双方確認のうえ</w:t>
      </w:r>
      <w:r w:rsidRPr="00C25697">
        <w:rPr>
          <w:rFonts w:ascii="ＭＳ 明朝" w:hAnsi="ＭＳ 明朝" w:cs="Times New Roman" w:hint="eastAsia"/>
          <w:szCs w:val="21"/>
        </w:rPr>
        <w:t>、</w:t>
      </w:r>
      <w:r w:rsidR="007E0D0A" w:rsidRPr="00C25697">
        <w:rPr>
          <w:rFonts w:ascii="ＭＳ 明朝" w:hAnsi="ＭＳ 明朝" w:cs="Times New Roman" w:hint="eastAsia"/>
          <w:szCs w:val="21"/>
        </w:rPr>
        <w:t>互いに保管する</w:t>
      </w:r>
      <w:r w:rsidRPr="00C25697">
        <w:rPr>
          <w:rFonts w:ascii="ＭＳ 明朝" w:hAnsi="ＭＳ 明朝" w:cs="Times New Roman" w:hint="eastAsia"/>
          <w:szCs w:val="21"/>
        </w:rPr>
        <w:t>ものとします。</w:t>
      </w:r>
    </w:p>
    <w:p w14:paraId="2385ADFD" w14:textId="77777777" w:rsidR="002F66B9" w:rsidRPr="00C25697" w:rsidRDefault="002F66B9" w:rsidP="002F66B9">
      <w:pPr>
        <w:ind w:firstLineChars="350" w:firstLine="735"/>
        <w:rPr>
          <w:rFonts w:ascii="ＭＳ 明朝" w:hAnsi="ＭＳ 明朝" w:cs="Times New Roman"/>
          <w:szCs w:val="21"/>
        </w:rPr>
      </w:pPr>
      <w:r w:rsidRPr="00C25697">
        <w:rPr>
          <w:rFonts w:ascii="ＭＳ 明朝" w:hAnsi="ＭＳ 明朝" w:cs="Times New Roman" w:hint="eastAsia"/>
          <w:szCs w:val="21"/>
        </w:rPr>
        <w:t>この際、使用するデジタルカメラの撮影画素数及び日付設定などを正しく設定するよう打ち</w:t>
      </w:r>
    </w:p>
    <w:p w14:paraId="5A707CAE" w14:textId="77777777" w:rsidR="002F66B9" w:rsidRPr="00C25697" w:rsidRDefault="002F66B9" w:rsidP="002F66B9">
      <w:pPr>
        <w:ind w:firstLineChars="250" w:firstLine="525"/>
        <w:rPr>
          <w:rFonts w:ascii="ＭＳ 明朝" w:hAnsi="ＭＳ 明朝" w:cs="Times New Roman"/>
          <w:szCs w:val="21"/>
        </w:rPr>
      </w:pPr>
      <w:r w:rsidRPr="00C25697">
        <w:rPr>
          <w:rFonts w:ascii="ＭＳ 明朝" w:hAnsi="ＭＳ 明朝" w:cs="Times New Roman" w:hint="eastAsia"/>
          <w:szCs w:val="21"/>
        </w:rPr>
        <w:t>合わせて下さい。</w:t>
      </w:r>
    </w:p>
    <w:p w14:paraId="286BFAC6" w14:textId="77777777" w:rsidR="002F66B9" w:rsidRPr="00C25697" w:rsidRDefault="002F66B9" w:rsidP="002F66B9">
      <w:pPr>
        <w:ind w:firstLineChars="350" w:firstLine="735"/>
        <w:rPr>
          <w:rFonts w:ascii="ＭＳ 明朝" w:hAnsi="ＭＳ 明朝" w:cs="Times New Roman"/>
          <w:szCs w:val="21"/>
        </w:rPr>
      </w:pPr>
      <w:r w:rsidRPr="00C25697">
        <w:rPr>
          <w:rFonts w:ascii="ＭＳ 明朝" w:hAnsi="ＭＳ 明朝" w:cs="Times New Roman" w:hint="eastAsia"/>
          <w:szCs w:val="21"/>
        </w:rPr>
        <w:t>（事前協議の内容は受発注者間の協議により業務途中で変更することも可能です。）</w:t>
      </w:r>
    </w:p>
    <w:p w14:paraId="5180566B" w14:textId="77777777" w:rsidR="002F66B9" w:rsidRPr="00C25697" w:rsidRDefault="002F66B9" w:rsidP="00556370">
      <w:pPr>
        <w:ind w:firstLineChars="350" w:firstLine="735"/>
        <w:rPr>
          <w:rFonts w:ascii="ＭＳ 明朝" w:hAnsi="ＭＳ 明朝" w:cs="Times New Roman"/>
          <w:szCs w:val="21"/>
        </w:rPr>
      </w:pPr>
      <w:r w:rsidRPr="00C25697">
        <w:rPr>
          <w:rFonts w:ascii="ＭＳ 明朝" w:hAnsi="ＭＳ 明朝" w:cs="Times New Roman" w:hint="eastAsia"/>
          <w:szCs w:val="21"/>
        </w:rPr>
        <w:t>事前協議</w:t>
      </w:r>
      <w:r w:rsidR="00556370" w:rsidRPr="00C25697">
        <w:rPr>
          <w:rFonts w:ascii="ＭＳ 明朝" w:hAnsi="ＭＳ 明朝" w:cs="Times New Roman" w:hint="eastAsia"/>
          <w:szCs w:val="21"/>
        </w:rPr>
        <w:t>チェックシートは</w:t>
      </w:r>
      <w:r w:rsidRPr="00C25697">
        <w:rPr>
          <w:rFonts w:ascii="ＭＳ 明朝" w:hAnsi="ＭＳ 明朝" w:cs="Times New Roman" w:hint="eastAsia"/>
          <w:szCs w:val="21"/>
        </w:rPr>
        <w:t>、発注者側の書類として</w:t>
      </w:r>
      <w:r w:rsidR="00332B65" w:rsidRPr="00C25697">
        <w:rPr>
          <w:rFonts w:ascii="ＭＳ 明朝" w:hAnsi="ＭＳ 明朝" w:cs="Times New Roman" w:hint="eastAsia"/>
          <w:szCs w:val="21"/>
        </w:rPr>
        <w:t>初回打合せマニュアルの後ろ</w:t>
      </w:r>
      <w:r w:rsidRPr="00C25697">
        <w:rPr>
          <w:rFonts w:ascii="ＭＳ 明朝" w:hAnsi="ＭＳ 明朝" w:cs="Times New Roman" w:hint="eastAsia"/>
          <w:szCs w:val="21"/>
        </w:rPr>
        <w:t>に綴じます。</w:t>
      </w:r>
    </w:p>
    <w:p w14:paraId="43803491" w14:textId="6E5D0C11" w:rsidR="00014766" w:rsidRPr="00717647" w:rsidRDefault="00014766" w:rsidP="00011CEE">
      <w:pPr>
        <w:ind w:leftChars="270" w:left="567" w:firstLineChars="100" w:firstLine="210"/>
        <w:rPr>
          <w:rFonts w:ascii="ＭＳ 明朝" w:hAnsi="ＭＳ 明朝" w:cs="Times New Roman"/>
          <w:szCs w:val="21"/>
        </w:rPr>
      </w:pPr>
      <w:r w:rsidRPr="00C25697">
        <w:rPr>
          <w:rFonts w:ascii="ＭＳ 明朝" w:hAnsi="ＭＳ 明朝" w:cs="Times New Roman" w:hint="eastAsia"/>
          <w:szCs w:val="21"/>
        </w:rPr>
        <w:t>なお、</w:t>
      </w:r>
      <w:r w:rsidR="007E0D0A" w:rsidRPr="00C25697">
        <w:rPr>
          <w:rFonts w:ascii="ＭＳ 明朝" w:hAnsi="ＭＳ 明朝" w:cs="Times New Roman" w:hint="eastAsia"/>
          <w:szCs w:val="21"/>
        </w:rPr>
        <w:t>受注者は</w:t>
      </w:r>
      <w:r w:rsidRPr="00C25697">
        <w:rPr>
          <w:rFonts w:ascii="ＭＳ 明朝" w:hAnsi="ＭＳ 明朝" w:cs="Times New Roman" w:hint="eastAsia"/>
          <w:szCs w:val="21"/>
        </w:rPr>
        <w:t>事前協議</w:t>
      </w:r>
      <w:r w:rsidR="00011CEE" w:rsidRPr="00C25697">
        <w:rPr>
          <w:rFonts w:ascii="ＭＳ 明朝" w:hAnsi="ＭＳ 明朝" w:cs="Times New Roman" w:hint="eastAsia"/>
          <w:szCs w:val="21"/>
        </w:rPr>
        <w:t>情報交換ファイル（事前協議チェックシート）を作成し、</w:t>
      </w:r>
      <w:r w:rsidR="007E0D0A" w:rsidRPr="00C25697">
        <w:rPr>
          <w:rFonts w:ascii="ＭＳ 明朝" w:hAnsi="ＭＳ 明朝" w:cs="Times New Roman" w:hint="eastAsia"/>
          <w:szCs w:val="21"/>
        </w:rPr>
        <w:t>発注</w:t>
      </w:r>
      <w:r w:rsidR="00011CEE" w:rsidRPr="00C25697">
        <w:rPr>
          <w:rFonts w:ascii="ＭＳ 明朝" w:hAnsi="ＭＳ 明朝" w:cs="Times New Roman" w:hint="eastAsia"/>
          <w:szCs w:val="21"/>
        </w:rPr>
        <w:t>者へ</w:t>
      </w:r>
      <w:r w:rsidR="00011CEE" w:rsidRPr="00717647">
        <w:rPr>
          <w:rFonts w:ascii="ＭＳ 明朝" w:hAnsi="ＭＳ 明朝" w:cs="Times New Roman" w:hint="eastAsia"/>
          <w:szCs w:val="21"/>
        </w:rPr>
        <w:t>提供</w:t>
      </w:r>
      <w:r w:rsidR="003A7BEF" w:rsidRPr="00717647">
        <w:rPr>
          <w:rFonts w:ascii="ＭＳ 明朝" w:hAnsi="ＭＳ 明朝" w:cs="Times New Roman" w:hint="eastAsia"/>
          <w:szCs w:val="21"/>
        </w:rPr>
        <w:t>します</w:t>
      </w:r>
      <w:r w:rsidR="00011CEE" w:rsidRPr="00717647">
        <w:rPr>
          <w:rFonts w:ascii="ＭＳ 明朝" w:hAnsi="ＭＳ 明朝" w:cs="Times New Roman" w:hint="eastAsia"/>
          <w:szCs w:val="21"/>
        </w:rPr>
        <w:t>。</w:t>
      </w:r>
    </w:p>
    <w:p w14:paraId="286D7585" w14:textId="77777777" w:rsidR="002F66B9" w:rsidRPr="002F66B9" w:rsidRDefault="002F66B9" w:rsidP="002F66B9">
      <w:pPr>
        <w:ind w:leftChars="100" w:left="210"/>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 xml:space="preserve">　</w:t>
      </w:r>
    </w:p>
    <w:p w14:paraId="0A4236CD" w14:textId="77777777" w:rsidR="002F66B9" w:rsidRPr="002F66B9" w:rsidRDefault="002F66B9" w:rsidP="002F66B9">
      <w:pPr>
        <w:ind w:left="211" w:hangingChars="100" w:hanging="211"/>
        <w:rPr>
          <w:rFonts w:ascii="ＭＳ ゴシック" w:eastAsia="ＭＳ ゴシック" w:hAnsi="ＭＳ ゴシック" w:cs="Times New Roman"/>
          <w:b/>
          <w:szCs w:val="21"/>
        </w:rPr>
      </w:pPr>
      <w:r w:rsidRPr="002F66B9">
        <w:rPr>
          <w:rFonts w:ascii="ＭＳ ゴシック" w:eastAsia="ＭＳ ゴシック" w:hAnsi="ＭＳ ゴシック" w:cs="Times New Roman" w:hint="eastAsia"/>
          <w:b/>
          <w:szCs w:val="21"/>
        </w:rPr>
        <w:t xml:space="preserve">　5-2　納品レベル</w:t>
      </w:r>
    </w:p>
    <w:p w14:paraId="293D14E4" w14:textId="77777777" w:rsidR="002F66B9" w:rsidRPr="002F66B9" w:rsidRDefault="002F66B9" w:rsidP="002F66B9">
      <w:pPr>
        <w:ind w:left="211" w:hangingChars="100" w:hanging="211"/>
        <w:rPr>
          <w:rFonts w:ascii="ＭＳ 明朝" w:hAnsi="ＭＳ 明朝" w:cs="Times New Roman"/>
          <w:szCs w:val="21"/>
        </w:rPr>
      </w:pPr>
      <w:r w:rsidRPr="002F66B9">
        <w:rPr>
          <w:rFonts w:ascii="ＭＳ 明朝" w:hAnsi="ＭＳ 明朝" w:cs="Times New Roman" w:hint="eastAsia"/>
          <w:b/>
          <w:szCs w:val="21"/>
        </w:rPr>
        <w:t xml:space="preserve">　　   </w:t>
      </w:r>
      <w:r w:rsidRPr="002F66B9">
        <w:rPr>
          <w:rFonts w:ascii="ＭＳ 明朝" w:hAnsi="ＭＳ 明朝" w:cs="Times New Roman" w:hint="eastAsia"/>
          <w:szCs w:val="21"/>
        </w:rPr>
        <w:t>納品レベルの設定は次のとおりとします。</w:t>
      </w:r>
    </w:p>
    <w:p w14:paraId="27572E12" w14:textId="77777777" w:rsidR="002F66B9" w:rsidRPr="002F66B9" w:rsidRDefault="002F66B9" w:rsidP="002F66B9">
      <w:pPr>
        <w:ind w:leftChars="100" w:left="735" w:hangingChars="250" w:hanging="525"/>
        <w:rPr>
          <w:rFonts w:ascii="ＭＳ 明朝" w:hAnsi="ＭＳ 明朝" w:cs="Times New Roman"/>
          <w:szCs w:val="21"/>
        </w:rPr>
      </w:pPr>
      <w:r w:rsidRPr="002F66B9">
        <w:rPr>
          <w:rFonts w:ascii="ＭＳ 明朝" w:hAnsi="ＭＳ 明朝" w:cs="Times New Roman" w:hint="eastAsia"/>
          <w:szCs w:val="21"/>
        </w:rPr>
        <w:t xml:space="preserve">　   なお、原則として建設工事はレベル1.5以上、業務委託はレベル２以上の納品とします。</w:t>
      </w:r>
    </w:p>
    <w:p w14:paraId="568F27B4" w14:textId="77777777" w:rsidR="002F66B9" w:rsidRPr="002F66B9" w:rsidRDefault="002F66B9" w:rsidP="002F66B9">
      <w:pPr>
        <w:ind w:left="210" w:hangingChars="100" w:hanging="210"/>
        <w:rPr>
          <w:rFonts w:ascii="ＭＳ ゴシック" w:eastAsia="ＭＳ ゴシック" w:hAnsi="ＭＳ ゴシック" w:cs="Times New Roman"/>
          <w:szCs w:val="21"/>
        </w:rPr>
      </w:pPr>
    </w:p>
    <w:p w14:paraId="4CF302F3" w14:textId="77777777" w:rsidR="002F66B9" w:rsidRPr="002F66B9" w:rsidRDefault="002F66B9" w:rsidP="002F66B9">
      <w:pPr>
        <w:ind w:left="210" w:hangingChars="100" w:hanging="210"/>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 xml:space="preserve">　　　 表5-1　納品レベル</w:t>
      </w:r>
    </w:p>
    <w:tbl>
      <w:tblPr>
        <w:tblStyle w:val="a3"/>
        <w:tblW w:w="0" w:type="auto"/>
        <w:tblInd w:w="250" w:type="dxa"/>
        <w:tblLook w:val="04A0" w:firstRow="1" w:lastRow="0" w:firstColumn="1" w:lastColumn="0" w:noHBand="0" w:noVBand="1"/>
      </w:tblPr>
      <w:tblGrid>
        <w:gridCol w:w="908"/>
        <w:gridCol w:w="3912"/>
        <w:gridCol w:w="708"/>
        <w:gridCol w:w="709"/>
        <w:gridCol w:w="709"/>
        <w:gridCol w:w="709"/>
        <w:gridCol w:w="708"/>
        <w:gridCol w:w="655"/>
      </w:tblGrid>
      <w:tr w:rsidR="002F66B9" w:rsidRPr="002F66B9" w14:paraId="00E015BE" w14:textId="77777777" w:rsidTr="00C25697">
        <w:tc>
          <w:tcPr>
            <w:tcW w:w="908" w:type="dxa"/>
            <w:vMerge w:val="restart"/>
            <w:vAlign w:val="center"/>
          </w:tcPr>
          <w:p w14:paraId="21C506F6"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納　品</w:t>
            </w:r>
          </w:p>
          <w:p w14:paraId="1EA8C750"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レベル</w:t>
            </w:r>
          </w:p>
        </w:tc>
        <w:tc>
          <w:tcPr>
            <w:tcW w:w="3912" w:type="dxa"/>
            <w:vMerge w:val="restart"/>
            <w:vAlign w:val="center"/>
          </w:tcPr>
          <w:p w14:paraId="4BF30787"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 xml:space="preserve">　　　　　内　　　　　容</w:t>
            </w:r>
          </w:p>
        </w:tc>
        <w:tc>
          <w:tcPr>
            <w:tcW w:w="2126" w:type="dxa"/>
            <w:gridSpan w:val="3"/>
          </w:tcPr>
          <w:p w14:paraId="45749A1D" w14:textId="77777777" w:rsidR="002F66B9" w:rsidRPr="002F66B9" w:rsidRDefault="002F66B9" w:rsidP="002F66B9">
            <w:pPr>
              <w:ind w:firstLineChars="250" w:firstLine="525"/>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工　　事</w:t>
            </w:r>
          </w:p>
        </w:tc>
        <w:tc>
          <w:tcPr>
            <w:tcW w:w="2072" w:type="dxa"/>
            <w:gridSpan w:val="3"/>
          </w:tcPr>
          <w:p w14:paraId="25491CBC" w14:textId="77777777" w:rsidR="002F66B9" w:rsidRPr="002F66B9" w:rsidRDefault="002F66B9" w:rsidP="002F66B9">
            <w:pPr>
              <w:ind w:firstLineChars="250" w:firstLine="525"/>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業務委託</w:t>
            </w:r>
          </w:p>
        </w:tc>
      </w:tr>
      <w:tr w:rsidR="002F66B9" w:rsidRPr="002F66B9" w14:paraId="20D938C0" w14:textId="77777777" w:rsidTr="00C25697">
        <w:tc>
          <w:tcPr>
            <w:tcW w:w="908" w:type="dxa"/>
            <w:vMerge/>
          </w:tcPr>
          <w:p w14:paraId="2FAECB67" w14:textId="77777777" w:rsidR="002F66B9" w:rsidRPr="002F66B9" w:rsidRDefault="002F66B9" w:rsidP="002F66B9">
            <w:pPr>
              <w:rPr>
                <w:rFonts w:ascii="ＭＳ ゴシック" w:eastAsia="ＭＳ ゴシック" w:hAnsi="ＭＳ ゴシック" w:cs="Times New Roman"/>
                <w:szCs w:val="21"/>
              </w:rPr>
            </w:pPr>
          </w:p>
        </w:tc>
        <w:tc>
          <w:tcPr>
            <w:tcW w:w="3912" w:type="dxa"/>
            <w:vMerge/>
          </w:tcPr>
          <w:p w14:paraId="5FBDFCCB" w14:textId="77777777" w:rsidR="002F66B9" w:rsidRPr="002F66B9" w:rsidRDefault="002F66B9" w:rsidP="002F66B9">
            <w:pPr>
              <w:rPr>
                <w:rFonts w:ascii="ＭＳ ゴシック" w:eastAsia="ＭＳ ゴシック" w:hAnsi="ＭＳ ゴシック" w:cs="Times New Roman"/>
                <w:szCs w:val="21"/>
              </w:rPr>
            </w:pPr>
          </w:p>
        </w:tc>
        <w:tc>
          <w:tcPr>
            <w:tcW w:w="708" w:type="dxa"/>
          </w:tcPr>
          <w:p w14:paraId="1697DCF1"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写真</w:t>
            </w:r>
          </w:p>
        </w:tc>
        <w:tc>
          <w:tcPr>
            <w:tcW w:w="709" w:type="dxa"/>
          </w:tcPr>
          <w:p w14:paraId="5B03B59B"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書類</w:t>
            </w:r>
          </w:p>
        </w:tc>
        <w:tc>
          <w:tcPr>
            <w:tcW w:w="709" w:type="dxa"/>
          </w:tcPr>
          <w:p w14:paraId="385AF405"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図面</w:t>
            </w:r>
          </w:p>
        </w:tc>
        <w:tc>
          <w:tcPr>
            <w:tcW w:w="709" w:type="dxa"/>
          </w:tcPr>
          <w:p w14:paraId="14502F32"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写真</w:t>
            </w:r>
          </w:p>
        </w:tc>
        <w:tc>
          <w:tcPr>
            <w:tcW w:w="708" w:type="dxa"/>
          </w:tcPr>
          <w:p w14:paraId="632F60A9"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書類</w:t>
            </w:r>
          </w:p>
        </w:tc>
        <w:tc>
          <w:tcPr>
            <w:tcW w:w="655" w:type="dxa"/>
          </w:tcPr>
          <w:p w14:paraId="2B9C28E2"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図面</w:t>
            </w:r>
          </w:p>
        </w:tc>
      </w:tr>
      <w:tr w:rsidR="002F66B9" w:rsidRPr="002F66B9" w14:paraId="2AC52AE6" w14:textId="77777777" w:rsidTr="00C25697">
        <w:tc>
          <w:tcPr>
            <w:tcW w:w="908" w:type="dxa"/>
            <w:vAlign w:val="center"/>
          </w:tcPr>
          <w:p w14:paraId="4862DEA3" w14:textId="77777777" w:rsidR="002F66B9" w:rsidRPr="002F66B9" w:rsidRDefault="002F66B9" w:rsidP="002F66B9">
            <w:pPr>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０</w:t>
            </w:r>
          </w:p>
        </w:tc>
        <w:tc>
          <w:tcPr>
            <w:tcW w:w="3912" w:type="dxa"/>
          </w:tcPr>
          <w:p w14:paraId="1403F899"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・従来どおり紙媒体による納品</w:t>
            </w:r>
          </w:p>
        </w:tc>
        <w:tc>
          <w:tcPr>
            <w:tcW w:w="708" w:type="dxa"/>
            <w:vAlign w:val="center"/>
          </w:tcPr>
          <w:p w14:paraId="7764AFD7"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w:t>
            </w:r>
          </w:p>
        </w:tc>
        <w:tc>
          <w:tcPr>
            <w:tcW w:w="709" w:type="dxa"/>
            <w:vAlign w:val="center"/>
          </w:tcPr>
          <w:p w14:paraId="6CBAB607"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w:t>
            </w:r>
          </w:p>
        </w:tc>
        <w:tc>
          <w:tcPr>
            <w:tcW w:w="709" w:type="dxa"/>
            <w:vAlign w:val="center"/>
          </w:tcPr>
          <w:p w14:paraId="51E60C2C"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w:t>
            </w:r>
          </w:p>
        </w:tc>
        <w:tc>
          <w:tcPr>
            <w:tcW w:w="709" w:type="dxa"/>
            <w:vAlign w:val="center"/>
          </w:tcPr>
          <w:p w14:paraId="016DE7E7"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w:t>
            </w:r>
          </w:p>
        </w:tc>
        <w:tc>
          <w:tcPr>
            <w:tcW w:w="708" w:type="dxa"/>
            <w:vAlign w:val="center"/>
          </w:tcPr>
          <w:p w14:paraId="70663C51"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w:t>
            </w:r>
          </w:p>
        </w:tc>
        <w:tc>
          <w:tcPr>
            <w:tcW w:w="655" w:type="dxa"/>
            <w:vAlign w:val="center"/>
          </w:tcPr>
          <w:p w14:paraId="1D24E07F"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w:t>
            </w:r>
          </w:p>
        </w:tc>
      </w:tr>
      <w:tr w:rsidR="002F66B9" w:rsidRPr="002F66B9" w14:paraId="5DD7725A" w14:textId="77777777" w:rsidTr="002F66B9">
        <w:tc>
          <w:tcPr>
            <w:tcW w:w="908" w:type="dxa"/>
            <w:vAlign w:val="center"/>
          </w:tcPr>
          <w:p w14:paraId="690B8D53" w14:textId="77777777" w:rsidR="002F66B9" w:rsidRPr="002F66B9" w:rsidRDefault="002F66B9" w:rsidP="002F66B9">
            <w:pPr>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１</w:t>
            </w:r>
          </w:p>
        </w:tc>
        <w:tc>
          <w:tcPr>
            <w:tcW w:w="3912" w:type="dxa"/>
          </w:tcPr>
          <w:p w14:paraId="7B3985D6"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・デジタルカメラで撮影されたデータを整理し、最終成果を作成する。</w:t>
            </w:r>
          </w:p>
          <w:p w14:paraId="68D05707"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・関係書類の電子化は任意</w:t>
            </w:r>
          </w:p>
        </w:tc>
        <w:tc>
          <w:tcPr>
            <w:tcW w:w="708" w:type="dxa"/>
            <w:vAlign w:val="center"/>
          </w:tcPr>
          <w:p w14:paraId="1BA7A427"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w:t>
            </w:r>
          </w:p>
        </w:tc>
        <w:tc>
          <w:tcPr>
            <w:tcW w:w="709" w:type="dxa"/>
            <w:vAlign w:val="center"/>
          </w:tcPr>
          <w:p w14:paraId="09512245"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w:t>
            </w:r>
          </w:p>
        </w:tc>
        <w:tc>
          <w:tcPr>
            <w:tcW w:w="709" w:type="dxa"/>
            <w:vAlign w:val="center"/>
          </w:tcPr>
          <w:p w14:paraId="089C6A17"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w:t>
            </w:r>
          </w:p>
        </w:tc>
        <w:tc>
          <w:tcPr>
            <w:tcW w:w="709" w:type="dxa"/>
            <w:shd w:val="clear" w:color="auto" w:fill="BFBFBF"/>
          </w:tcPr>
          <w:p w14:paraId="739EB098" w14:textId="77777777" w:rsidR="002F66B9" w:rsidRPr="002F66B9" w:rsidRDefault="002F66B9" w:rsidP="002F66B9">
            <w:pPr>
              <w:rPr>
                <w:rFonts w:ascii="ＭＳ ゴシック" w:eastAsia="ＭＳ ゴシック" w:hAnsi="ＭＳ ゴシック" w:cs="Times New Roman"/>
                <w:szCs w:val="21"/>
              </w:rPr>
            </w:pPr>
          </w:p>
        </w:tc>
        <w:tc>
          <w:tcPr>
            <w:tcW w:w="708" w:type="dxa"/>
            <w:shd w:val="clear" w:color="auto" w:fill="BFBFBF"/>
          </w:tcPr>
          <w:p w14:paraId="29E9B8EC" w14:textId="77777777" w:rsidR="002F66B9" w:rsidRPr="002F66B9" w:rsidRDefault="002F66B9" w:rsidP="002F66B9">
            <w:pPr>
              <w:rPr>
                <w:rFonts w:ascii="ＭＳ ゴシック" w:eastAsia="ＭＳ ゴシック" w:hAnsi="ＭＳ ゴシック" w:cs="Times New Roman"/>
                <w:szCs w:val="21"/>
              </w:rPr>
            </w:pPr>
          </w:p>
        </w:tc>
        <w:tc>
          <w:tcPr>
            <w:tcW w:w="655" w:type="dxa"/>
            <w:shd w:val="clear" w:color="auto" w:fill="BFBFBF"/>
          </w:tcPr>
          <w:p w14:paraId="0667F966" w14:textId="77777777" w:rsidR="002F66B9" w:rsidRPr="002F66B9" w:rsidRDefault="002F66B9" w:rsidP="002F66B9">
            <w:pPr>
              <w:rPr>
                <w:rFonts w:ascii="ＭＳ ゴシック" w:eastAsia="ＭＳ ゴシック" w:hAnsi="ＭＳ ゴシック" w:cs="Times New Roman"/>
                <w:szCs w:val="21"/>
              </w:rPr>
            </w:pPr>
          </w:p>
        </w:tc>
      </w:tr>
      <w:tr w:rsidR="002F66B9" w:rsidRPr="002F66B9" w14:paraId="2AB9C6B0" w14:textId="77777777" w:rsidTr="002F66B9">
        <w:tc>
          <w:tcPr>
            <w:tcW w:w="908" w:type="dxa"/>
            <w:vAlign w:val="center"/>
          </w:tcPr>
          <w:p w14:paraId="2D4ADEA8" w14:textId="77777777" w:rsidR="002F66B9" w:rsidRPr="002F66B9" w:rsidRDefault="002F66B9" w:rsidP="002F66B9">
            <w:pPr>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１．５</w:t>
            </w:r>
          </w:p>
        </w:tc>
        <w:tc>
          <w:tcPr>
            <w:tcW w:w="3912" w:type="dxa"/>
          </w:tcPr>
          <w:p w14:paraId="2C4CA574"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・工事写真を国の電子納品要領・基準等に沿って整理し、最終成果を作成する。</w:t>
            </w:r>
          </w:p>
          <w:p w14:paraId="1374257D"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・関係書類の電子化は任意</w:t>
            </w:r>
          </w:p>
        </w:tc>
        <w:tc>
          <w:tcPr>
            <w:tcW w:w="708" w:type="dxa"/>
            <w:vAlign w:val="center"/>
          </w:tcPr>
          <w:p w14:paraId="69CEF7C9"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w:t>
            </w:r>
          </w:p>
        </w:tc>
        <w:tc>
          <w:tcPr>
            <w:tcW w:w="709" w:type="dxa"/>
            <w:vAlign w:val="center"/>
          </w:tcPr>
          <w:p w14:paraId="4404CFE2"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w:t>
            </w:r>
          </w:p>
        </w:tc>
        <w:tc>
          <w:tcPr>
            <w:tcW w:w="709" w:type="dxa"/>
            <w:vAlign w:val="center"/>
          </w:tcPr>
          <w:p w14:paraId="07A7E03B"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w:t>
            </w:r>
          </w:p>
        </w:tc>
        <w:tc>
          <w:tcPr>
            <w:tcW w:w="709" w:type="dxa"/>
            <w:shd w:val="clear" w:color="auto" w:fill="BFBFBF"/>
          </w:tcPr>
          <w:p w14:paraId="4E51E3B7" w14:textId="77777777" w:rsidR="002F66B9" w:rsidRPr="002F66B9" w:rsidRDefault="002F66B9" w:rsidP="002F66B9">
            <w:pPr>
              <w:rPr>
                <w:rFonts w:ascii="ＭＳ ゴシック" w:eastAsia="ＭＳ ゴシック" w:hAnsi="ＭＳ ゴシック" w:cs="Times New Roman"/>
                <w:szCs w:val="21"/>
              </w:rPr>
            </w:pPr>
          </w:p>
        </w:tc>
        <w:tc>
          <w:tcPr>
            <w:tcW w:w="708" w:type="dxa"/>
            <w:shd w:val="clear" w:color="auto" w:fill="BFBFBF"/>
          </w:tcPr>
          <w:p w14:paraId="3699CABC" w14:textId="77777777" w:rsidR="002F66B9" w:rsidRPr="002F66B9" w:rsidRDefault="002F66B9" w:rsidP="002F66B9">
            <w:pPr>
              <w:rPr>
                <w:rFonts w:ascii="ＭＳ ゴシック" w:eastAsia="ＭＳ ゴシック" w:hAnsi="ＭＳ ゴシック" w:cs="Times New Roman"/>
                <w:szCs w:val="21"/>
              </w:rPr>
            </w:pPr>
          </w:p>
        </w:tc>
        <w:tc>
          <w:tcPr>
            <w:tcW w:w="655" w:type="dxa"/>
            <w:shd w:val="clear" w:color="auto" w:fill="BFBFBF"/>
          </w:tcPr>
          <w:p w14:paraId="45034D50" w14:textId="77777777" w:rsidR="002F66B9" w:rsidRPr="002F66B9" w:rsidRDefault="002F66B9" w:rsidP="002F66B9">
            <w:pPr>
              <w:rPr>
                <w:rFonts w:ascii="ＭＳ ゴシック" w:eastAsia="ＭＳ ゴシック" w:hAnsi="ＭＳ ゴシック" w:cs="Times New Roman"/>
                <w:szCs w:val="21"/>
              </w:rPr>
            </w:pPr>
          </w:p>
        </w:tc>
      </w:tr>
      <w:tr w:rsidR="002F66B9" w:rsidRPr="002F66B9" w14:paraId="7FAE11D3" w14:textId="77777777" w:rsidTr="00C25697">
        <w:tc>
          <w:tcPr>
            <w:tcW w:w="908" w:type="dxa"/>
            <w:vAlign w:val="center"/>
          </w:tcPr>
          <w:p w14:paraId="3408127F" w14:textId="77777777" w:rsidR="002F66B9" w:rsidRPr="002F66B9" w:rsidRDefault="002F66B9" w:rsidP="002F66B9">
            <w:pPr>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２</w:t>
            </w:r>
          </w:p>
        </w:tc>
        <w:tc>
          <w:tcPr>
            <w:tcW w:w="3912" w:type="dxa"/>
          </w:tcPr>
          <w:p w14:paraId="34BA73B2"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・工事写真を国の電子納品要領・基準等に沿って整理し、最終成果を作成する。</w:t>
            </w:r>
          </w:p>
          <w:p w14:paraId="6FF53A2B"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・書類及び図面は鹿児島県のガイドラインに沿った作成を行なう。</w:t>
            </w:r>
          </w:p>
        </w:tc>
        <w:tc>
          <w:tcPr>
            <w:tcW w:w="708" w:type="dxa"/>
            <w:vAlign w:val="center"/>
          </w:tcPr>
          <w:p w14:paraId="2DC580E7"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w:t>
            </w:r>
          </w:p>
        </w:tc>
        <w:tc>
          <w:tcPr>
            <w:tcW w:w="709" w:type="dxa"/>
            <w:vAlign w:val="center"/>
          </w:tcPr>
          <w:p w14:paraId="0CEEEC5F"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w:t>
            </w:r>
          </w:p>
        </w:tc>
        <w:tc>
          <w:tcPr>
            <w:tcW w:w="709" w:type="dxa"/>
            <w:vAlign w:val="center"/>
          </w:tcPr>
          <w:p w14:paraId="44EEB2CE"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w:t>
            </w:r>
          </w:p>
        </w:tc>
        <w:tc>
          <w:tcPr>
            <w:tcW w:w="709" w:type="dxa"/>
            <w:vAlign w:val="center"/>
          </w:tcPr>
          <w:p w14:paraId="144E6ED1"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w:t>
            </w:r>
          </w:p>
        </w:tc>
        <w:tc>
          <w:tcPr>
            <w:tcW w:w="708" w:type="dxa"/>
            <w:vAlign w:val="center"/>
          </w:tcPr>
          <w:p w14:paraId="1FFE0392"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w:t>
            </w:r>
          </w:p>
        </w:tc>
        <w:tc>
          <w:tcPr>
            <w:tcW w:w="655" w:type="dxa"/>
            <w:vAlign w:val="center"/>
          </w:tcPr>
          <w:p w14:paraId="6EDBC1FE"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w:t>
            </w:r>
          </w:p>
        </w:tc>
      </w:tr>
      <w:tr w:rsidR="002F66B9" w:rsidRPr="002F66B9" w14:paraId="76E0B656" w14:textId="77777777" w:rsidTr="00C25697">
        <w:tc>
          <w:tcPr>
            <w:tcW w:w="908" w:type="dxa"/>
            <w:vAlign w:val="center"/>
          </w:tcPr>
          <w:p w14:paraId="53EEC2DD" w14:textId="77777777" w:rsidR="002F66B9" w:rsidRPr="002F66B9" w:rsidRDefault="002F66B9" w:rsidP="002F66B9">
            <w:pPr>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３</w:t>
            </w:r>
          </w:p>
        </w:tc>
        <w:tc>
          <w:tcPr>
            <w:tcW w:w="3912" w:type="dxa"/>
          </w:tcPr>
          <w:p w14:paraId="09B671D4" w14:textId="77777777" w:rsidR="002F66B9" w:rsidRPr="002F66B9" w:rsidRDefault="002F66B9" w:rsidP="002F66B9">
            <w:pP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・国の要領・基準等に完全準拠</w:t>
            </w:r>
          </w:p>
        </w:tc>
        <w:tc>
          <w:tcPr>
            <w:tcW w:w="708" w:type="dxa"/>
            <w:vAlign w:val="center"/>
          </w:tcPr>
          <w:p w14:paraId="373987D1"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w:t>
            </w:r>
          </w:p>
        </w:tc>
        <w:tc>
          <w:tcPr>
            <w:tcW w:w="709" w:type="dxa"/>
            <w:vAlign w:val="center"/>
          </w:tcPr>
          <w:p w14:paraId="351C2070"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w:t>
            </w:r>
          </w:p>
        </w:tc>
        <w:tc>
          <w:tcPr>
            <w:tcW w:w="709" w:type="dxa"/>
            <w:vAlign w:val="center"/>
          </w:tcPr>
          <w:p w14:paraId="1315356B"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w:t>
            </w:r>
          </w:p>
        </w:tc>
        <w:tc>
          <w:tcPr>
            <w:tcW w:w="709" w:type="dxa"/>
            <w:vAlign w:val="center"/>
          </w:tcPr>
          <w:p w14:paraId="2FAEFD59"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w:t>
            </w:r>
          </w:p>
        </w:tc>
        <w:tc>
          <w:tcPr>
            <w:tcW w:w="708" w:type="dxa"/>
            <w:vAlign w:val="center"/>
          </w:tcPr>
          <w:p w14:paraId="673A1100"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w:t>
            </w:r>
          </w:p>
        </w:tc>
        <w:tc>
          <w:tcPr>
            <w:tcW w:w="655" w:type="dxa"/>
            <w:vAlign w:val="center"/>
          </w:tcPr>
          <w:p w14:paraId="39AB2CC1" w14:textId="77777777" w:rsidR="002F66B9" w:rsidRPr="002F66B9" w:rsidRDefault="002F66B9" w:rsidP="002F66B9">
            <w:pPr>
              <w:jc w:val="distribute"/>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w:t>
            </w:r>
          </w:p>
        </w:tc>
      </w:tr>
    </w:tbl>
    <w:p w14:paraId="25BFF35C" w14:textId="77777777" w:rsidR="002F66B9" w:rsidRPr="002F66B9" w:rsidRDefault="002F66B9" w:rsidP="002F66B9">
      <w:pPr>
        <w:ind w:firstLineChars="200" w:firstLine="420"/>
        <w:rPr>
          <w:rFonts w:ascii="ＭＳ 明朝" w:hAnsi="ＭＳ 明朝" w:cs="Times New Roman"/>
          <w:szCs w:val="21"/>
        </w:rPr>
      </w:pPr>
      <w:r w:rsidRPr="002F66B9">
        <w:rPr>
          <w:rFonts w:ascii="ＭＳ 明朝" w:hAnsi="ＭＳ 明朝" w:cs="Times New Roman" w:hint="eastAsia"/>
          <w:szCs w:val="21"/>
        </w:rPr>
        <w:t xml:space="preserve">×：従来どおり紙媒体での納品　　　　</w:t>
      </w:r>
    </w:p>
    <w:p w14:paraId="4FE7DC79" w14:textId="77777777" w:rsidR="002F66B9" w:rsidRPr="002F66B9" w:rsidRDefault="002F66B9" w:rsidP="002F66B9">
      <w:pPr>
        <w:ind w:firstLineChars="200" w:firstLine="420"/>
        <w:rPr>
          <w:rFonts w:ascii="ＭＳ 明朝" w:hAnsi="ＭＳ 明朝" w:cs="Times New Roman"/>
          <w:szCs w:val="21"/>
        </w:rPr>
      </w:pPr>
      <w:r w:rsidRPr="002F66B9">
        <w:rPr>
          <w:rFonts w:ascii="ＭＳ 明朝" w:hAnsi="ＭＳ 明朝" w:cs="Times New Roman" w:hint="eastAsia"/>
          <w:szCs w:val="21"/>
        </w:rPr>
        <w:t>△：受注者の希望で対応可能</w:t>
      </w:r>
    </w:p>
    <w:p w14:paraId="0D01F5D0" w14:textId="77777777" w:rsidR="002F66B9" w:rsidRPr="002F66B9" w:rsidRDefault="002F66B9" w:rsidP="002F66B9">
      <w:pPr>
        <w:ind w:firstLineChars="200" w:firstLine="420"/>
        <w:rPr>
          <w:rFonts w:ascii="ＭＳ 明朝" w:hAnsi="ＭＳ 明朝" w:cs="Times New Roman"/>
          <w:szCs w:val="21"/>
        </w:rPr>
      </w:pPr>
      <w:r w:rsidRPr="002F66B9">
        <w:rPr>
          <w:rFonts w:ascii="ＭＳ 明朝" w:hAnsi="ＭＳ 明朝" w:cs="Times New Roman" w:hint="eastAsia"/>
          <w:szCs w:val="21"/>
        </w:rPr>
        <w:t>○：鹿児島県電子納品ガイドラインに基づいた電子納品</w:t>
      </w:r>
    </w:p>
    <w:p w14:paraId="1F3FD699" w14:textId="77777777" w:rsidR="002F66B9" w:rsidRPr="002F66B9" w:rsidRDefault="002F66B9" w:rsidP="002F66B9">
      <w:pPr>
        <w:ind w:firstLineChars="200" w:firstLine="420"/>
        <w:rPr>
          <w:rFonts w:ascii="ＭＳ 明朝" w:hAnsi="ＭＳ 明朝" w:cs="Times New Roman"/>
          <w:szCs w:val="21"/>
        </w:rPr>
      </w:pPr>
      <w:r w:rsidRPr="002F66B9">
        <w:rPr>
          <w:rFonts w:ascii="ＭＳ 明朝" w:hAnsi="ＭＳ 明朝" w:cs="Times New Roman" w:hint="eastAsia"/>
          <w:szCs w:val="21"/>
        </w:rPr>
        <w:t>◎：国の要領・基準を完全適用した電子納品</w:t>
      </w:r>
    </w:p>
    <w:p w14:paraId="6F188199" w14:textId="77777777" w:rsidR="002F66B9" w:rsidRPr="002F66B9" w:rsidRDefault="002F66B9" w:rsidP="002F66B9">
      <w:pPr>
        <w:rPr>
          <w:rFonts w:ascii="ＭＳ ゴシック" w:eastAsia="ＭＳ ゴシック" w:hAnsi="ＭＳ ゴシック" w:cs="Times New Roman"/>
          <w:b/>
          <w:szCs w:val="21"/>
        </w:rPr>
      </w:pPr>
    </w:p>
    <w:p w14:paraId="1A30B881" w14:textId="77777777" w:rsidR="002F66B9" w:rsidRPr="002F66B9" w:rsidRDefault="002F66B9" w:rsidP="002F66B9">
      <w:pPr>
        <w:widowControl/>
        <w:jc w:val="left"/>
        <w:rPr>
          <w:rFonts w:ascii="ＭＳ ゴシック" w:eastAsia="ＭＳ ゴシック" w:hAnsi="ＭＳ ゴシック" w:cs="Times New Roman"/>
          <w:b/>
          <w:szCs w:val="21"/>
        </w:rPr>
      </w:pPr>
      <w:r w:rsidRPr="002F66B9">
        <w:rPr>
          <w:rFonts w:ascii="ＭＳ ゴシック" w:eastAsia="ＭＳ ゴシック" w:hAnsi="ＭＳ ゴシック" w:cs="Times New Roman"/>
          <w:b/>
          <w:szCs w:val="21"/>
        </w:rPr>
        <w:br w:type="page"/>
      </w:r>
    </w:p>
    <w:p w14:paraId="5A22F252" w14:textId="77777777" w:rsidR="002F66B9" w:rsidRPr="002F66B9" w:rsidRDefault="002F66B9" w:rsidP="002F66B9">
      <w:pPr>
        <w:ind w:firstLineChars="100" w:firstLine="211"/>
        <w:rPr>
          <w:rFonts w:ascii="ＭＳ ゴシック" w:eastAsia="ＭＳ ゴシック" w:hAnsi="ＭＳ ゴシック" w:cs="Times New Roman"/>
          <w:b/>
          <w:szCs w:val="21"/>
        </w:rPr>
      </w:pPr>
      <w:r w:rsidRPr="002F66B9">
        <w:rPr>
          <w:rFonts w:ascii="ＭＳ ゴシック" w:eastAsia="ＭＳ ゴシック" w:hAnsi="ＭＳ ゴシック" w:cs="Times New Roman" w:hint="eastAsia"/>
          <w:b/>
          <w:szCs w:val="21"/>
        </w:rPr>
        <w:lastRenderedPageBreak/>
        <w:t>5-3　納品レベルのフォルダ構成</w:t>
      </w:r>
    </w:p>
    <w:p w14:paraId="09B71C3E" w14:textId="77777777" w:rsidR="002F66B9" w:rsidRPr="002F66B9" w:rsidRDefault="002F66B9" w:rsidP="002F66B9">
      <w:pPr>
        <w:ind w:leftChars="250" w:left="525" w:firstLineChars="100" w:firstLine="210"/>
        <w:outlineLvl w:val="0"/>
        <w:rPr>
          <w:rFonts w:ascii="ＭＳ 明朝" w:hAnsi="ＭＳ 明朝" w:cs="Times New Roman"/>
        </w:rPr>
      </w:pPr>
      <w:bookmarkStart w:id="0" w:name="_Toc256078335"/>
      <w:r w:rsidRPr="002F66B9">
        <w:rPr>
          <w:rFonts w:ascii="ＭＳ 明朝" w:hAnsi="ＭＳ 明朝" w:cs="Times New Roman" w:hint="eastAsia"/>
        </w:rPr>
        <w:t>納品レベルのフォルダ構成等</w:t>
      </w:r>
      <w:bookmarkEnd w:id="0"/>
      <w:r w:rsidRPr="002F66B9">
        <w:rPr>
          <w:rFonts w:ascii="ＭＳ 明朝" w:hAnsi="ＭＳ 明朝" w:cs="Times New Roman" w:hint="eastAsia"/>
        </w:rPr>
        <w:t>は鹿児島県のガイドラインに沿って整理するものとし、例を次に示します。</w:t>
      </w:r>
    </w:p>
    <w:p w14:paraId="50C331F1" w14:textId="77777777" w:rsidR="002F66B9" w:rsidRPr="002F66B9" w:rsidRDefault="002F66B9" w:rsidP="002F66B9">
      <w:pPr>
        <w:ind w:left="210" w:hangingChars="100" w:hanging="210"/>
        <w:rPr>
          <w:rFonts w:ascii="ＭＳ ゴシック" w:eastAsia="ＭＳ ゴシック" w:hAnsi="ＭＳ ゴシック" w:cs="Times New Roman"/>
        </w:rPr>
      </w:pPr>
      <w:r w:rsidRPr="002F66B9">
        <w:rPr>
          <w:rFonts w:ascii="Century" w:hAnsi="Century" w:cs="Times New Roman" w:hint="eastAsia"/>
        </w:rPr>
        <w:t xml:space="preserve">　　　　　　　　</w:t>
      </w:r>
      <w:r w:rsidRPr="002F66B9">
        <w:rPr>
          <w:rFonts w:ascii="ＭＳ ゴシック" w:eastAsia="ＭＳ ゴシック" w:hAnsi="ＭＳ ゴシック" w:cs="Times New Roman" w:hint="eastAsia"/>
        </w:rPr>
        <w:t>工事完成図書納品レベル1.5のイメージ</w:t>
      </w:r>
    </w:p>
    <w:p w14:paraId="6B5FC5F6" w14:textId="77777777" w:rsidR="002F66B9" w:rsidRPr="002F66B9" w:rsidRDefault="002F66B9" w:rsidP="002F66B9">
      <w:pPr>
        <w:ind w:left="210" w:hangingChars="100" w:hanging="210"/>
        <w:rPr>
          <w:rFonts w:ascii="Century" w:hAnsi="Century" w:cs="Times New Roman"/>
        </w:rPr>
      </w:pPr>
      <w:r w:rsidRPr="002F66B9">
        <w:rPr>
          <w:rFonts w:ascii="Century" w:hAnsi="Century" w:cs="Times New Roman"/>
          <w:noProof/>
        </w:rPr>
        <w:drawing>
          <wp:anchor distT="0" distB="0" distL="114300" distR="114300" simplePos="0" relativeHeight="251688960" behindDoc="0" locked="0" layoutInCell="1" allowOverlap="1" wp14:anchorId="7B58BC71" wp14:editId="16424239">
            <wp:simplePos x="0" y="0"/>
            <wp:positionH relativeFrom="column">
              <wp:posOffset>179705</wp:posOffset>
            </wp:positionH>
            <wp:positionV relativeFrom="paragraph">
              <wp:posOffset>23496</wp:posOffset>
            </wp:positionV>
            <wp:extent cx="5867400" cy="3543300"/>
            <wp:effectExtent l="0" t="0" r="0" b="0"/>
            <wp:wrapNone/>
            <wp:docPr id="1" name="図 1" descr="03_CDラーベル(ﾚﾍﾞﾙ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_CDラーベル(ﾚﾍﾞﾙ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817" t="1" r="30739" b="445"/>
                    <a:stretch/>
                  </pic:blipFill>
                  <pic:spPr bwMode="auto">
                    <a:xfrm>
                      <a:off x="0" y="0"/>
                      <a:ext cx="5972887" cy="360700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3A5F49" w14:textId="77777777" w:rsidR="002F66B9" w:rsidRPr="002F66B9" w:rsidRDefault="002F66B9" w:rsidP="002F66B9">
      <w:pPr>
        <w:ind w:left="210" w:hangingChars="100" w:hanging="210"/>
        <w:rPr>
          <w:rFonts w:ascii="Century" w:hAnsi="Century" w:cs="Times New Roman"/>
        </w:rPr>
      </w:pPr>
    </w:p>
    <w:p w14:paraId="5E66432B" w14:textId="77777777" w:rsidR="002F66B9" w:rsidRPr="002F66B9" w:rsidRDefault="002F66B9" w:rsidP="002F66B9">
      <w:pPr>
        <w:ind w:left="210" w:hangingChars="100" w:hanging="210"/>
        <w:rPr>
          <w:rFonts w:ascii="Century" w:hAnsi="Century" w:cs="Times New Roman"/>
        </w:rPr>
      </w:pPr>
    </w:p>
    <w:p w14:paraId="142BA5AF" w14:textId="77777777" w:rsidR="002F66B9" w:rsidRPr="002F66B9" w:rsidRDefault="002F66B9" w:rsidP="002F66B9">
      <w:pPr>
        <w:ind w:left="210" w:hangingChars="100" w:hanging="210"/>
        <w:rPr>
          <w:rFonts w:ascii="Century" w:hAnsi="Century" w:cs="Times New Roman"/>
        </w:rPr>
      </w:pPr>
    </w:p>
    <w:p w14:paraId="697FF4FA" w14:textId="77777777" w:rsidR="002F66B9" w:rsidRPr="002F66B9" w:rsidRDefault="002F66B9" w:rsidP="002F66B9">
      <w:pPr>
        <w:ind w:left="210" w:hangingChars="100" w:hanging="210"/>
        <w:rPr>
          <w:rFonts w:ascii="Century" w:hAnsi="Century" w:cs="Times New Roman"/>
        </w:rPr>
      </w:pPr>
    </w:p>
    <w:p w14:paraId="6CE602D2" w14:textId="77777777" w:rsidR="002F66B9" w:rsidRPr="002F66B9" w:rsidRDefault="002F66B9" w:rsidP="002F66B9">
      <w:pPr>
        <w:ind w:left="210" w:hangingChars="100" w:hanging="210"/>
        <w:rPr>
          <w:rFonts w:ascii="Century" w:hAnsi="Century" w:cs="Times New Roman"/>
        </w:rPr>
      </w:pPr>
    </w:p>
    <w:p w14:paraId="4F0710A0" w14:textId="77777777" w:rsidR="002F66B9" w:rsidRPr="002F66B9" w:rsidRDefault="002F66B9" w:rsidP="002F66B9">
      <w:pPr>
        <w:rPr>
          <w:rFonts w:ascii="ＭＳ ゴシック" w:eastAsia="ＭＳ ゴシック" w:hAnsi="ＭＳ ゴシック" w:cs="Times New Roman"/>
          <w:szCs w:val="21"/>
        </w:rPr>
      </w:pPr>
    </w:p>
    <w:p w14:paraId="5D1597F9" w14:textId="77777777" w:rsidR="002F66B9" w:rsidRPr="002F66B9" w:rsidRDefault="002F66B9" w:rsidP="002F66B9">
      <w:pPr>
        <w:rPr>
          <w:rFonts w:ascii="ＭＳ ゴシック" w:eastAsia="ＭＳ ゴシック" w:hAnsi="ＭＳ ゴシック" w:cs="Times New Roman"/>
          <w:szCs w:val="21"/>
        </w:rPr>
      </w:pPr>
    </w:p>
    <w:p w14:paraId="20742119" w14:textId="77777777" w:rsidR="002F66B9" w:rsidRPr="002F66B9" w:rsidRDefault="002F66B9" w:rsidP="002F66B9">
      <w:pPr>
        <w:rPr>
          <w:rFonts w:ascii="ＭＳ ゴシック" w:eastAsia="ＭＳ ゴシック" w:hAnsi="ＭＳ ゴシック" w:cs="Times New Roman"/>
          <w:szCs w:val="21"/>
        </w:rPr>
      </w:pPr>
    </w:p>
    <w:p w14:paraId="2226764E" w14:textId="77777777" w:rsidR="002F66B9" w:rsidRPr="002F66B9" w:rsidRDefault="002F66B9" w:rsidP="002F66B9">
      <w:pPr>
        <w:rPr>
          <w:rFonts w:ascii="ＭＳ ゴシック" w:eastAsia="ＭＳ ゴシック" w:hAnsi="ＭＳ ゴシック" w:cs="Times New Roman"/>
          <w:szCs w:val="21"/>
        </w:rPr>
      </w:pPr>
    </w:p>
    <w:p w14:paraId="389546FC" w14:textId="77777777" w:rsidR="002F66B9" w:rsidRPr="002F66B9" w:rsidRDefault="002F66B9" w:rsidP="002F66B9">
      <w:pPr>
        <w:rPr>
          <w:rFonts w:ascii="ＭＳ ゴシック" w:eastAsia="ＭＳ ゴシック" w:hAnsi="ＭＳ ゴシック" w:cs="Times New Roman"/>
          <w:szCs w:val="21"/>
        </w:rPr>
      </w:pPr>
    </w:p>
    <w:p w14:paraId="51D0F14F" w14:textId="77777777" w:rsidR="002F66B9" w:rsidRPr="002F66B9" w:rsidRDefault="002F66B9" w:rsidP="002F66B9">
      <w:pPr>
        <w:rPr>
          <w:rFonts w:ascii="ＭＳ ゴシック" w:eastAsia="ＭＳ ゴシック" w:hAnsi="ＭＳ ゴシック" w:cs="Times New Roman"/>
          <w:szCs w:val="21"/>
        </w:rPr>
      </w:pPr>
    </w:p>
    <w:p w14:paraId="57C653A4" w14:textId="77777777" w:rsidR="002F66B9" w:rsidRPr="002F66B9" w:rsidRDefault="002F66B9" w:rsidP="002F66B9">
      <w:pPr>
        <w:rPr>
          <w:rFonts w:ascii="ＭＳ ゴシック" w:eastAsia="ＭＳ ゴシック" w:hAnsi="ＭＳ ゴシック" w:cs="Times New Roman"/>
          <w:szCs w:val="21"/>
        </w:rPr>
      </w:pPr>
    </w:p>
    <w:p w14:paraId="6E83A2A7" w14:textId="77777777" w:rsidR="002F66B9" w:rsidRPr="002F66B9" w:rsidRDefault="002F66B9" w:rsidP="002F66B9">
      <w:pPr>
        <w:rPr>
          <w:rFonts w:ascii="ＭＳ ゴシック" w:eastAsia="ＭＳ ゴシック" w:hAnsi="ＭＳ ゴシック" w:cs="Times New Roman"/>
          <w:szCs w:val="21"/>
        </w:rPr>
      </w:pPr>
    </w:p>
    <w:p w14:paraId="4B03C5F8" w14:textId="77777777" w:rsidR="002F66B9" w:rsidRPr="002F66B9" w:rsidRDefault="002F66B9" w:rsidP="002F66B9">
      <w:pPr>
        <w:rPr>
          <w:rFonts w:ascii="ＭＳ ゴシック" w:eastAsia="ＭＳ ゴシック" w:hAnsi="ＭＳ ゴシック" w:cs="Times New Roman"/>
          <w:szCs w:val="21"/>
        </w:rPr>
      </w:pPr>
    </w:p>
    <w:p w14:paraId="6ACEAB1C" w14:textId="77777777" w:rsidR="002F66B9" w:rsidRPr="002F66B9" w:rsidRDefault="002F66B9" w:rsidP="002F66B9">
      <w:pPr>
        <w:rPr>
          <w:rFonts w:ascii="ＭＳ ゴシック" w:eastAsia="ＭＳ ゴシック" w:hAnsi="ＭＳ ゴシック" w:cs="Times New Roman"/>
          <w:szCs w:val="21"/>
        </w:rPr>
      </w:pPr>
    </w:p>
    <w:p w14:paraId="15874038" w14:textId="77777777" w:rsidR="002F66B9" w:rsidRPr="002F66B9" w:rsidRDefault="002F66B9" w:rsidP="002F66B9">
      <w:pPr>
        <w:ind w:leftChars="100" w:left="210" w:firstLineChars="200" w:firstLine="420"/>
        <w:rPr>
          <w:rFonts w:ascii="Century" w:hAnsi="Century" w:cs="Times New Roman"/>
        </w:rPr>
      </w:pPr>
      <w:r w:rsidRPr="002F66B9">
        <w:rPr>
          <w:rFonts w:ascii="ＭＳ ゴシック" w:eastAsia="ＭＳ ゴシック" w:hAnsi="ＭＳ ゴシック" w:cs="Times New Roman" w:hint="eastAsia"/>
        </w:rPr>
        <w:t>工事完成図書納品レベル2、3のイメージ　　　　業務委託成果品納品レベル2、3のイメージ</w:t>
      </w:r>
    </w:p>
    <w:p w14:paraId="00B75F51" w14:textId="77777777" w:rsidR="002F66B9" w:rsidRPr="002F66B9" w:rsidRDefault="00C55CFB" w:rsidP="00403F6E">
      <w:pPr>
        <w:ind w:left="210" w:hangingChars="100" w:hanging="210"/>
        <w:rPr>
          <w:rFonts w:ascii="ＭＳ ゴシック" w:eastAsia="ＭＳ ゴシック" w:hAnsi="ＭＳ ゴシック" w:cs="Times New Roman"/>
          <w:b/>
          <w:szCs w:val="21"/>
        </w:rPr>
      </w:pPr>
      <w:r>
        <w:rPr>
          <w:rFonts w:ascii="ＭＳ ゴシック" w:eastAsia="ＭＳ ゴシック" w:hAnsi="ＭＳ ゴシック" w:cs="Times New Roman"/>
          <w:noProof/>
          <w:szCs w:val="21"/>
        </w:rPr>
        <w:drawing>
          <wp:inline distT="0" distB="0" distL="0" distR="0" wp14:anchorId="06F35243" wp14:editId="3FA787BE">
            <wp:extent cx="5952490" cy="411480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鹿児島県電子納品ガイドライン（案）02H3103.jpg"/>
                    <pic:cNvPicPr/>
                  </pic:nvPicPr>
                  <pic:blipFill rotWithShape="1">
                    <a:blip r:embed="rId8" cstate="print">
                      <a:extLst>
                        <a:ext uri="{28A0092B-C50C-407E-A947-70E740481C1C}">
                          <a14:useLocalDpi xmlns:a14="http://schemas.microsoft.com/office/drawing/2010/main" val="0"/>
                        </a:ext>
                      </a:extLst>
                    </a:blip>
                    <a:srcRect l="15142" t="57579" r="11548" b="14137"/>
                    <a:stretch/>
                  </pic:blipFill>
                  <pic:spPr bwMode="auto">
                    <a:xfrm>
                      <a:off x="0" y="0"/>
                      <a:ext cx="5967238" cy="4124995"/>
                    </a:xfrm>
                    <a:prstGeom prst="rect">
                      <a:avLst/>
                    </a:prstGeom>
                    <a:ln>
                      <a:noFill/>
                    </a:ln>
                    <a:extLst>
                      <a:ext uri="{53640926-AAD7-44D8-BBD7-CCE9431645EC}">
                        <a14:shadowObscured xmlns:a14="http://schemas.microsoft.com/office/drawing/2010/main"/>
                      </a:ext>
                    </a:extLst>
                  </pic:spPr>
                </pic:pic>
              </a:graphicData>
            </a:graphic>
          </wp:inline>
        </w:drawing>
      </w:r>
      <w:r w:rsidR="002F66B9" w:rsidRPr="002F66B9">
        <w:rPr>
          <w:rFonts w:ascii="ＭＳ ゴシック" w:eastAsia="ＭＳ ゴシック" w:hAnsi="ＭＳ ゴシック" w:cs="Times New Roman"/>
          <w:noProof/>
          <w:szCs w:val="21"/>
        </w:rPr>
        <w:drawing>
          <wp:anchor distT="0" distB="0" distL="114300" distR="114300" simplePos="0" relativeHeight="251691008" behindDoc="0" locked="0" layoutInCell="1" allowOverlap="1" wp14:anchorId="190F4EBB" wp14:editId="7B4C1314">
            <wp:simplePos x="0" y="0"/>
            <wp:positionH relativeFrom="column">
              <wp:posOffset>774065</wp:posOffset>
            </wp:positionH>
            <wp:positionV relativeFrom="paragraph">
              <wp:posOffset>6257925</wp:posOffset>
            </wp:positionV>
            <wp:extent cx="2867025" cy="3006725"/>
            <wp:effectExtent l="0" t="0" r="9525" b="3175"/>
            <wp:wrapNone/>
            <wp:docPr id="5" name="図 5" descr="04_CDラーベル(レベル2,3)国交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4_CDラーベル(レベル2,3)国交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67025" cy="3006725"/>
                    </a:xfrm>
                    <a:prstGeom prst="rect">
                      <a:avLst/>
                    </a:prstGeom>
                    <a:noFill/>
                    <a:ln>
                      <a:noFill/>
                    </a:ln>
                  </pic:spPr>
                </pic:pic>
              </a:graphicData>
            </a:graphic>
            <wp14:sizeRelH relativeFrom="page">
              <wp14:pctWidth>0</wp14:pctWidth>
            </wp14:sizeRelH>
            <wp14:sizeRelV relativeFrom="page">
              <wp14:pctHeight>0</wp14:pctHeight>
            </wp14:sizeRelV>
          </wp:anchor>
        </w:drawing>
      </w:r>
      <w:r w:rsidR="002F66B9" w:rsidRPr="002F66B9">
        <w:rPr>
          <w:rFonts w:ascii="ＭＳ ゴシック" w:eastAsia="ＭＳ ゴシック" w:hAnsi="ＭＳ ゴシック" w:cs="Times New Roman"/>
          <w:noProof/>
          <w:szCs w:val="21"/>
        </w:rPr>
        <w:drawing>
          <wp:anchor distT="0" distB="0" distL="114300" distR="114300" simplePos="0" relativeHeight="251689984" behindDoc="0" locked="0" layoutInCell="1" allowOverlap="1" wp14:anchorId="3084DA7B" wp14:editId="73BE7008">
            <wp:simplePos x="0" y="0"/>
            <wp:positionH relativeFrom="column">
              <wp:posOffset>774065</wp:posOffset>
            </wp:positionH>
            <wp:positionV relativeFrom="paragraph">
              <wp:posOffset>6257925</wp:posOffset>
            </wp:positionV>
            <wp:extent cx="2867025" cy="3006725"/>
            <wp:effectExtent l="0" t="0" r="9525" b="3175"/>
            <wp:wrapNone/>
            <wp:docPr id="4" name="図 4" descr="04_CDラーベル(レベル2,3)国交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_CDラーベル(レベル2,3)国交省"/>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67025" cy="3006725"/>
                    </a:xfrm>
                    <a:prstGeom prst="rect">
                      <a:avLst/>
                    </a:prstGeom>
                    <a:noFill/>
                    <a:ln>
                      <a:noFill/>
                    </a:ln>
                  </pic:spPr>
                </pic:pic>
              </a:graphicData>
            </a:graphic>
            <wp14:sizeRelH relativeFrom="page">
              <wp14:pctWidth>0</wp14:pctWidth>
            </wp14:sizeRelH>
            <wp14:sizeRelV relativeFrom="page">
              <wp14:pctHeight>0</wp14:pctHeight>
            </wp14:sizeRelV>
          </wp:anchor>
        </w:drawing>
      </w:r>
      <w:r w:rsidR="002F66B9" w:rsidRPr="002F66B9">
        <w:rPr>
          <w:rFonts w:ascii="ＭＳ ゴシック" w:eastAsia="ＭＳ ゴシック" w:hAnsi="ＭＳ ゴシック" w:cs="Times New Roman"/>
          <w:b/>
          <w:szCs w:val="21"/>
        </w:rPr>
        <w:br w:type="page"/>
      </w:r>
    </w:p>
    <w:p w14:paraId="15D05808" w14:textId="77777777" w:rsidR="002F66B9" w:rsidRPr="002F66B9" w:rsidRDefault="002F66B9" w:rsidP="002F66B9">
      <w:pPr>
        <w:ind w:firstLineChars="100" w:firstLine="211"/>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b/>
          <w:szCs w:val="21"/>
        </w:rPr>
        <w:lastRenderedPageBreak/>
        <w:t>5-4　電子納品対象書類</w:t>
      </w:r>
    </w:p>
    <w:p w14:paraId="74CDE7D2" w14:textId="77777777" w:rsidR="002F66B9" w:rsidRPr="002F66B9" w:rsidRDefault="002F66B9" w:rsidP="002F66B9">
      <w:pPr>
        <w:rPr>
          <w:rFonts w:ascii="ＭＳ 明朝" w:hAnsi="ＭＳ 明朝" w:cs="Times New Roman"/>
          <w:szCs w:val="21"/>
        </w:rPr>
      </w:pPr>
      <w:r w:rsidRPr="002F66B9">
        <w:rPr>
          <w:rFonts w:ascii="ＭＳ 明朝" w:hAnsi="ＭＳ 明朝" w:cs="Times New Roman" w:hint="eastAsia"/>
          <w:szCs w:val="21"/>
        </w:rPr>
        <w:t xml:space="preserve">　　　 電子納品を行なう成果品に関する基本的な考え方は次のとおりとします。</w:t>
      </w:r>
    </w:p>
    <w:p w14:paraId="1A43627C" w14:textId="77777777" w:rsidR="002F66B9" w:rsidRPr="002F66B9" w:rsidRDefault="002F66B9" w:rsidP="002F66B9">
      <w:pPr>
        <w:ind w:left="1995" w:hangingChars="950" w:hanging="1995"/>
        <w:rPr>
          <w:rFonts w:ascii="ＭＳ 明朝" w:hAnsi="ＭＳ 明朝" w:cs="Times New Roman"/>
          <w:szCs w:val="21"/>
        </w:rPr>
      </w:pPr>
      <w:r w:rsidRPr="002F66B9">
        <w:rPr>
          <w:rFonts w:ascii="ＭＳ 明朝" w:hAnsi="ＭＳ 明朝" w:cs="Times New Roman" w:hint="eastAsia"/>
          <w:szCs w:val="21"/>
        </w:rPr>
        <w:t xml:space="preserve">　　　 ○工　　事：　工事写真は全て電子納品とする。ただし、「着工前・完成」「検査写真」は紙媒体の提出も行います。</w:t>
      </w:r>
    </w:p>
    <w:p w14:paraId="2625DC3B" w14:textId="77777777" w:rsidR="002F66B9" w:rsidRPr="002F66B9" w:rsidRDefault="002F66B9" w:rsidP="002F66B9">
      <w:pPr>
        <w:ind w:leftChars="950" w:left="1995" w:firstLineChars="100" w:firstLine="210"/>
        <w:rPr>
          <w:rFonts w:ascii="ＭＳ 明朝" w:hAnsi="ＭＳ 明朝" w:cs="Times New Roman"/>
          <w:szCs w:val="21"/>
        </w:rPr>
      </w:pPr>
      <w:r w:rsidRPr="002F66B9">
        <w:rPr>
          <w:rFonts w:ascii="ＭＳ 明朝" w:hAnsi="ＭＳ 明朝" w:cs="Times New Roman" w:hint="eastAsia"/>
          <w:szCs w:val="21"/>
        </w:rPr>
        <w:t>工事写真以外は事前協議により可能なものについて電子納品とします。施工計画書は最終成果品に電子納品を行いますが、紙媒体の提出も行います。</w:t>
      </w:r>
    </w:p>
    <w:p w14:paraId="157E8B38" w14:textId="77777777" w:rsidR="002F66B9" w:rsidRPr="002F66B9" w:rsidRDefault="002F66B9" w:rsidP="002F66B9">
      <w:pPr>
        <w:ind w:left="1995" w:hangingChars="950" w:hanging="1995"/>
        <w:rPr>
          <w:rFonts w:ascii="ＭＳ 明朝" w:hAnsi="ＭＳ 明朝" w:cs="Times New Roman"/>
          <w:szCs w:val="21"/>
        </w:rPr>
      </w:pPr>
      <w:r w:rsidRPr="002F66B9">
        <w:rPr>
          <w:rFonts w:ascii="ＭＳ 明朝" w:hAnsi="ＭＳ 明朝" w:cs="Times New Roman" w:hint="eastAsia"/>
          <w:szCs w:val="21"/>
        </w:rPr>
        <w:t xml:space="preserve">　　　 ○業務委託：　原則として全ての書類を電子納品とします。なお、用地調査、補償調査等については個人情報保護の観点から当面は対象外とします。</w:t>
      </w:r>
    </w:p>
    <w:p w14:paraId="32AF9745" w14:textId="77777777" w:rsidR="002F66B9" w:rsidRPr="002F66B9" w:rsidRDefault="002F66B9" w:rsidP="002F66B9">
      <w:pPr>
        <w:rPr>
          <w:rFonts w:ascii="ＭＳ ゴシック" w:eastAsia="ＭＳ ゴシック" w:hAnsi="ＭＳ ゴシック" w:cs="Times New Roman"/>
          <w:szCs w:val="21"/>
        </w:rPr>
      </w:pPr>
    </w:p>
    <w:p w14:paraId="154B0730" w14:textId="77777777" w:rsidR="002F66B9" w:rsidRPr="002F66B9" w:rsidRDefault="002F66B9" w:rsidP="002F66B9">
      <w:pPr>
        <w:rPr>
          <w:rFonts w:ascii="ＭＳ ゴシック" w:eastAsia="ＭＳ ゴシック" w:hAnsi="ＭＳ ゴシック" w:cs="Times New Roman"/>
          <w:b/>
          <w:szCs w:val="21"/>
        </w:rPr>
      </w:pPr>
      <w:r w:rsidRPr="002F66B9">
        <w:rPr>
          <w:rFonts w:ascii="ＭＳ ゴシック" w:eastAsia="ＭＳ ゴシック" w:hAnsi="ＭＳ ゴシック" w:cs="Times New Roman" w:hint="eastAsia"/>
          <w:szCs w:val="21"/>
        </w:rPr>
        <w:t xml:space="preserve">　</w:t>
      </w:r>
      <w:r w:rsidRPr="002F66B9">
        <w:rPr>
          <w:rFonts w:ascii="ＭＳ ゴシック" w:eastAsia="ＭＳ ゴシック" w:hAnsi="ＭＳ ゴシック" w:cs="Times New Roman" w:hint="eastAsia"/>
          <w:b/>
          <w:szCs w:val="21"/>
        </w:rPr>
        <w:t>5-5　電子化が困難な資料</w:t>
      </w:r>
    </w:p>
    <w:p w14:paraId="7A5F7D19" w14:textId="77777777" w:rsidR="002F66B9" w:rsidRPr="002F66B9" w:rsidRDefault="002F66B9" w:rsidP="002F66B9">
      <w:pPr>
        <w:ind w:left="1995" w:hangingChars="950" w:hanging="1995"/>
        <w:rPr>
          <w:rFonts w:ascii="ＭＳ 明朝" w:hAnsi="ＭＳ 明朝" w:cs="Times New Roman"/>
          <w:szCs w:val="21"/>
        </w:rPr>
      </w:pPr>
      <w:r w:rsidRPr="002F66B9">
        <w:rPr>
          <w:rFonts w:ascii="ＭＳ 明朝" w:hAnsi="ＭＳ 明朝" w:cs="Times New Roman" w:hint="eastAsia"/>
          <w:szCs w:val="21"/>
        </w:rPr>
        <w:t xml:space="preserve">　　　 ○工　　事：　電子化が困難な書類として、品質証明書、カタログ、見本、鋼材･鉄筋のミルシート、廃棄物マニフェスト、二次製品の品質証明書、セメントの品質証明、骨材のアルカリ・シリカ反応性試験報告書、コンクリート試験報告書などがあります。</w:t>
      </w:r>
    </w:p>
    <w:p w14:paraId="3C4F1EEB" w14:textId="77777777" w:rsidR="002F66B9" w:rsidRPr="002F66B9" w:rsidRDefault="002F66B9" w:rsidP="002F66B9">
      <w:pPr>
        <w:ind w:left="1995" w:hangingChars="950" w:hanging="1995"/>
        <w:rPr>
          <w:rFonts w:ascii="ＭＳ 明朝" w:hAnsi="ＭＳ 明朝" w:cs="Times New Roman"/>
          <w:szCs w:val="21"/>
        </w:rPr>
      </w:pPr>
      <w:r w:rsidRPr="002F66B9">
        <w:rPr>
          <w:rFonts w:ascii="ＭＳ 明朝" w:hAnsi="ＭＳ 明朝" w:cs="Times New Roman" w:hint="eastAsia"/>
          <w:szCs w:val="21"/>
        </w:rPr>
        <w:t xml:space="preserve">　　　 ○業務委託：　電子化が困難な書類として、パース図類、カタログ、見本、A3より大きな図面（紙でしか入手、作成ができないもの）、ＣＧ動画図、解析データ（大容量）などがあります。</w:t>
      </w:r>
    </w:p>
    <w:p w14:paraId="4261FA82" w14:textId="77777777" w:rsidR="002F66B9" w:rsidRPr="002F66B9" w:rsidRDefault="002F66B9" w:rsidP="002F66B9">
      <w:pPr>
        <w:ind w:left="1050" w:hangingChars="500" w:hanging="1050"/>
        <w:rPr>
          <w:rFonts w:ascii="ＭＳ 明朝" w:hAnsi="ＭＳ 明朝" w:cs="Times New Roman"/>
          <w:szCs w:val="21"/>
        </w:rPr>
      </w:pPr>
      <w:r w:rsidRPr="002F66B9">
        <w:rPr>
          <w:rFonts w:ascii="ＭＳ 明朝" w:hAnsi="ＭＳ 明朝" w:cs="Times New Roman" w:hint="eastAsia"/>
          <w:szCs w:val="21"/>
        </w:rPr>
        <w:t xml:space="preserve">　　　　※　紙媒体成果のスキャニングによる電子化は原則として行わないこととしますが、以後の利活用を考慮し、必要と認めたものは受発注者間の協議により電子化することとします。</w:t>
      </w:r>
    </w:p>
    <w:p w14:paraId="43D41E99" w14:textId="77777777" w:rsidR="002F66B9" w:rsidRPr="002F66B9" w:rsidRDefault="002F66B9" w:rsidP="002F66B9">
      <w:pPr>
        <w:rPr>
          <w:rFonts w:ascii="ＭＳ ゴシック" w:eastAsia="ＭＳ ゴシック" w:hAnsi="ＭＳ ゴシック" w:cs="Times New Roman"/>
          <w:szCs w:val="21"/>
        </w:rPr>
      </w:pPr>
    </w:p>
    <w:p w14:paraId="3BA6B776" w14:textId="77777777" w:rsidR="002F66B9" w:rsidRPr="002F66B9" w:rsidRDefault="002F66B9" w:rsidP="002F66B9">
      <w:pPr>
        <w:ind w:firstLineChars="100" w:firstLine="211"/>
        <w:rPr>
          <w:rFonts w:ascii="ＭＳ ゴシック" w:eastAsia="ＭＳ ゴシック" w:hAnsi="ＭＳ ゴシック" w:cs="Times New Roman"/>
          <w:b/>
          <w:szCs w:val="21"/>
        </w:rPr>
      </w:pPr>
      <w:r w:rsidRPr="002F66B9">
        <w:rPr>
          <w:rFonts w:ascii="ＭＳ ゴシック" w:eastAsia="ＭＳ ゴシック" w:hAnsi="ＭＳ ゴシック" w:cs="Times New Roman" w:hint="eastAsia"/>
          <w:b/>
          <w:szCs w:val="21"/>
        </w:rPr>
        <w:t>5-6　業務途中における工事打合簿の取扱い</w:t>
      </w:r>
    </w:p>
    <w:p w14:paraId="05D90895" w14:textId="77777777" w:rsidR="00556370" w:rsidRPr="003E71B7" w:rsidRDefault="002F66B9" w:rsidP="002F66B9">
      <w:pPr>
        <w:ind w:left="525" w:hangingChars="250" w:hanging="525"/>
        <w:rPr>
          <w:rFonts w:ascii="ＭＳ 明朝" w:hAnsi="ＭＳ 明朝" w:cs="Times New Roman"/>
          <w:szCs w:val="21"/>
        </w:rPr>
      </w:pPr>
      <w:r w:rsidRPr="003E71B7">
        <w:rPr>
          <w:rFonts w:ascii="ＭＳ 明朝" w:hAnsi="ＭＳ 明朝" w:cs="Times New Roman" w:hint="eastAsia"/>
          <w:szCs w:val="21"/>
        </w:rPr>
        <w:t xml:space="preserve">　　　 </w:t>
      </w:r>
      <w:r w:rsidR="00556370" w:rsidRPr="003E71B7">
        <w:rPr>
          <w:rFonts w:ascii="ＭＳ 明朝" w:hAnsi="ＭＳ 明朝" w:cs="Times New Roman" w:hint="eastAsia"/>
          <w:szCs w:val="21"/>
        </w:rPr>
        <w:t>工事打合簿の取り交わしを電子メールでもできることとし、その場合押印欄には名前を入力するか、別途印影をスキャンしたものあるいは作成したものを貼り付けてもよいこととします。</w:t>
      </w:r>
    </w:p>
    <w:p w14:paraId="722AE004" w14:textId="77777777" w:rsidR="002F66B9" w:rsidRPr="003E71B7" w:rsidRDefault="000273F9" w:rsidP="00556370">
      <w:pPr>
        <w:ind w:leftChars="200" w:left="420" w:firstLineChars="100" w:firstLine="210"/>
        <w:rPr>
          <w:rFonts w:ascii="ＭＳ 明朝" w:hAnsi="ＭＳ 明朝" w:cs="Times New Roman"/>
          <w:szCs w:val="21"/>
        </w:rPr>
      </w:pPr>
      <w:r w:rsidRPr="003E71B7">
        <w:rPr>
          <w:rFonts w:ascii="ＭＳ 明朝" w:hAnsi="ＭＳ 明朝" w:cs="Times New Roman" w:hint="eastAsia"/>
          <w:szCs w:val="21"/>
        </w:rPr>
        <w:t>（データのやり取りはDocuWorksを可とし、最終的に電子納品時にPDF化とする。）</w:t>
      </w:r>
    </w:p>
    <w:p w14:paraId="71E0F9E1" w14:textId="77777777" w:rsidR="002F66B9" w:rsidRDefault="002F66B9" w:rsidP="000273F9">
      <w:pPr>
        <w:ind w:left="525" w:hangingChars="250" w:hanging="525"/>
        <w:rPr>
          <w:rFonts w:ascii="ＭＳ 明朝" w:hAnsi="ＭＳ 明朝" w:cs="Times New Roman"/>
          <w:szCs w:val="21"/>
        </w:rPr>
      </w:pPr>
      <w:r w:rsidRPr="002F66B9">
        <w:rPr>
          <w:rFonts w:ascii="ＭＳ 明朝" w:hAnsi="ＭＳ 明朝" w:cs="Times New Roman" w:hint="eastAsia"/>
          <w:szCs w:val="21"/>
        </w:rPr>
        <w:t xml:space="preserve">　　　 工事打合せ簿を紙媒体により交換･共有した場合は、原則として電子納品の対象としないものとします。</w:t>
      </w:r>
    </w:p>
    <w:p w14:paraId="5EDF1377" w14:textId="77777777" w:rsidR="000273F9" w:rsidRPr="002F66B9" w:rsidRDefault="000273F9" w:rsidP="000273F9">
      <w:pPr>
        <w:ind w:left="525" w:hangingChars="250" w:hanging="525"/>
        <w:rPr>
          <w:rFonts w:ascii="ＭＳ 明朝" w:hAnsi="ＭＳ 明朝" w:cs="Times New Roman"/>
          <w:szCs w:val="21"/>
        </w:rPr>
      </w:pPr>
    </w:p>
    <w:p w14:paraId="2EFA9745" w14:textId="77777777" w:rsidR="002F66B9" w:rsidRPr="002F66B9" w:rsidRDefault="002F66B9" w:rsidP="002F66B9">
      <w:pPr>
        <w:ind w:firstLineChars="100" w:firstLine="211"/>
        <w:rPr>
          <w:rFonts w:ascii="ＭＳ ゴシック" w:eastAsia="ＭＳ ゴシック" w:hAnsi="ＭＳ ゴシック" w:cs="Times New Roman"/>
          <w:b/>
          <w:szCs w:val="21"/>
        </w:rPr>
      </w:pPr>
      <w:bookmarkStart w:id="1" w:name="_Toc256078326"/>
      <w:r w:rsidRPr="002F66B9">
        <w:rPr>
          <w:rFonts w:ascii="ＭＳ ゴシック" w:eastAsia="ＭＳ ゴシック" w:hAnsi="ＭＳ ゴシック" w:cs="Times New Roman" w:hint="eastAsia"/>
          <w:b/>
          <w:szCs w:val="21"/>
        </w:rPr>
        <w:t>5-7　ファイル容量</w:t>
      </w:r>
    </w:p>
    <w:p w14:paraId="5E8A0024" w14:textId="77777777" w:rsidR="002F66B9" w:rsidRPr="002F66B9" w:rsidRDefault="002F66B9" w:rsidP="002F66B9">
      <w:pPr>
        <w:ind w:left="525" w:hangingChars="250" w:hanging="525"/>
        <w:rPr>
          <w:rFonts w:ascii="ＭＳ 明朝" w:hAnsi="ＭＳ 明朝" w:cs="Times New Roman"/>
          <w:szCs w:val="21"/>
        </w:rPr>
      </w:pPr>
      <w:r w:rsidRPr="002F66B9">
        <w:rPr>
          <w:rFonts w:ascii="ＭＳ 明朝" w:hAnsi="ＭＳ 明朝" w:cs="Times New Roman" w:hint="eastAsia"/>
          <w:szCs w:val="21"/>
        </w:rPr>
        <w:t xml:space="preserve">　　　 協議時にメールに添付できるファイル容量は１０ＭＢまでとします。</w:t>
      </w:r>
    </w:p>
    <w:p w14:paraId="6F344941" w14:textId="77777777" w:rsidR="002F66B9" w:rsidRPr="002F66B9" w:rsidRDefault="002F66B9" w:rsidP="002F66B9">
      <w:pPr>
        <w:ind w:firstLineChars="100" w:firstLine="210"/>
        <w:outlineLvl w:val="0"/>
        <w:rPr>
          <w:rFonts w:ascii="ＭＳ ゴシック" w:eastAsia="ＭＳ ゴシック" w:hAnsi="ＭＳ ゴシック" w:cs="Times New Roman"/>
          <w:szCs w:val="21"/>
        </w:rPr>
      </w:pPr>
    </w:p>
    <w:p w14:paraId="43EB3D32" w14:textId="77777777" w:rsidR="002F66B9" w:rsidRPr="002F66B9" w:rsidRDefault="002F66B9" w:rsidP="002F66B9">
      <w:pPr>
        <w:widowControl/>
        <w:jc w:val="left"/>
        <w:rPr>
          <w:rFonts w:ascii="ＭＳ ゴシック" w:eastAsia="ＭＳ ゴシック" w:hAnsi="ＭＳ ゴシック" w:cs="Times New Roman"/>
          <w:b/>
          <w:szCs w:val="21"/>
        </w:rPr>
      </w:pPr>
      <w:r w:rsidRPr="002F66B9">
        <w:rPr>
          <w:rFonts w:ascii="ＭＳ ゴシック" w:eastAsia="ＭＳ ゴシック" w:hAnsi="ＭＳ ゴシック" w:cs="Times New Roman"/>
          <w:b/>
          <w:szCs w:val="21"/>
        </w:rPr>
        <w:br w:type="page"/>
      </w:r>
    </w:p>
    <w:p w14:paraId="3297874C" w14:textId="77777777" w:rsidR="002F66B9" w:rsidRPr="002F66B9" w:rsidRDefault="002F66B9" w:rsidP="002F66B9">
      <w:pPr>
        <w:ind w:firstLineChars="100" w:firstLine="211"/>
        <w:outlineLvl w:val="0"/>
        <w:rPr>
          <w:rFonts w:ascii="ＭＳ ゴシック" w:eastAsia="ＭＳ ゴシック" w:hAnsi="ＭＳ ゴシック" w:cs="Times New Roman"/>
          <w:b/>
          <w:szCs w:val="21"/>
        </w:rPr>
      </w:pPr>
      <w:r w:rsidRPr="002F66B9">
        <w:rPr>
          <w:rFonts w:ascii="ＭＳ ゴシック" w:eastAsia="ＭＳ ゴシック" w:hAnsi="ＭＳ ゴシック" w:cs="Times New Roman" w:hint="eastAsia"/>
          <w:b/>
          <w:szCs w:val="21"/>
        </w:rPr>
        <w:lastRenderedPageBreak/>
        <w:t>5-8　電子成果品の作成</w:t>
      </w:r>
      <w:bookmarkEnd w:id="1"/>
    </w:p>
    <w:p w14:paraId="7A2E4A2B" w14:textId="77777777" w:rsidR="002F66B9" w:rsidRPr="002F66B9" w:rsidRDefault="002F66B9" w:rsidP="002F66B9">
      <w:pPr>
        <w:ind w:leftChars="200" w:left="525" w:hangingChars="50" w:hanging="105"/>
        <w:outlineLvl w:val="1"/>
        <w:rPr>
          <w:rFonts w:ascii="ＭＳ 明朝" w:hAnsi="ＭＳ 明朝" w:cs="Times New Roman"/>
          <w:szCs w:val="21"/>
        </w:rPr>
      </w:pPr>
      <w:bookmarkStart w:id="2" w:name="_Toc256078327"/>
      <w:r w:rsidRPr="003E71B7">
        <w:rPr>
          <w:rFonts w:ascii="ＭＳ 明朝" w:hAnsi="ＭＳ 明朝" w:cs="Times New Roman" w:hint="eastAsia"/>
          <w:szCs w:val="21"/>
        </w:rPr>
        <w:t xml:space="preserve">　</w:t>
      </w:r>
      <w:bookmarkEnd w:id="2"/>
      <w:r w:rsidRPr="003E71B7">
        <w:rPr>
          <w:rFonts w:ascii="ＭＳ 明朝" w:hAnsi="ＭＳ 明朝" w:cs="Times New Roman" w:hint="eastAsia"/>
          <w:szCs w:val="21"/>
        </w:rPr>
        <w:t xml:space="preserve"> 電子納品の媒体は、</w:t>
      </w:r>
      <w:r w:rsidR="000273F9" w:rsidRPr="003E71B7">
        <w:rPr>
          <w:rFonts w:ascii="ＭＳ 明朝" w:hAnsi="ＭＳ 明朝" w:cs="Times New Roman" w:hint="eastAsia"/>
          <w:szCs w:val="21"/>
        </w:rPr>
        <w:t>原則</w:t>
      </w:r>
      <w:r w:rsidRPr="003E71B7">
        <w:rPr>
          <w:rFonts w:ascii="ＭＳ 明朝" w:hAnsi="ＭＳ 明朝" w:cs="Times New Roman" w:hint="eastAsia"/>
          <w:szCs w:val="21"/>
        </w:rPr>
        <w:t>ＣＤ－Ｒ又はＤＶＤ－Ｒ（一度しか書き込みができないもの）</w:t>
      </w:r>
      <w:r w:rsidR="000273F9" w:rsidRPr="003E71B7">
        <w:rPr>
          <w:rFonts w:ascii="ＭＳ 明朝" w:hAnsi="ＭＳ 明朝" w:cs="Times New Roman" w:hint="eastAsia"/>
          <w:szCs w:val="21"/>
        </w:rPr>
        <w:t>とし</w:t>
      </w:r>
      <w:r w:rsidRPr="003E71B7">
        <w:rPr>
          <w:rFonts w:ascii="ＭＳ 明朝" w:hAnsi="ＭＳ 明朝" w:cs="Times New Roman" w:hint="eastAsia"/>
          <w:szCs w:val="21"/>
        </w:rPr>
        <w:t>、</w:t>
      </w:r>
      <w:r w:rsidR="000273F9" w:rsidRPr="003E71B7">
        <w:rPr>
          <w:rFonts w:ascii="ＭＳ 明朝" w:hAnsi="ＭＳ 明朝" w:cs="Times New Roman" w:hint="eastAsia"/>
          <w:szCs w:val="21"/>
        </w:rPr>
        <w:t>これらの使用枚数が非常に多い成果品の場合、ＢＤ－Ｒも事前協議等により使用可能とする。</w:t>
      </w:r>
      <w:r w:rsidR="00BA3D74" w:rsidRPr="003E71B7">
        <w:rPr>
          <w:rFonts w:ascii="ＭＳ 明朝" w:hAnsi="ＭＳ 明朝" w:cs="Times New Roman" w:hint="eastAsia"/>
          <w:szCs w:val="21"/>
        </w:rPr>
        <w:t>（</w:t>
      </w:r>
      <w:r w:rsidRPr="003E71B7">
        <w:rPr>
          <w:rFonts w:ascii="ＭＳ 明朝" w:hAnsi="ＭＳ 明朝" w:cs="Times New Roman" w:hint="eastAsia"/>
          <w:szCs w:val="21"/>
        </w:rPr>
        <w:t>信頼性が高いメーカーのものとする。</w:t>
      </w:r>
      <w:r w:rsidR="00BA3D74" w:rsidRPr="003E71B7">
        <w:rPr>
          <w:rFonts w:ascii="ＭＳ 明朝" w:hAnsi="ＭＳ 明朝" w:cs="Times New Roman" w:hint="eastAsia"/>
          <w:szCs w:val="21"/>
        </w:rPr>
        <w:t>）</w:t>
      </w:r>
      <w:r w:rsidRPr="003E71B7">
        <w:rPr>
          <w:rFonts w:ascii="ＭＳ 明朝" w:hAnsi="ＭＳ 明朝" w:cs="Times New Roman" w:hint="eastAsia"/>
          <w:szCs w:val="21"/>
        </w:rPr>
        <w:t>白レーベルを基本とし、必要項目をレーベル面に直接</w:t>
      </w:r>
      <w:r w:rsidRPr="002F66B9">
        <w:rPr>
          <w:rFonts w:ascii="ＭＳ 明朝" w:hAnsi="ＭＳ 明朝" w:cs="Times New Roman" w:hint="eastAsia"/>
          <w:szCs w:val="21"/>
        </w:rPr>
        <w:t>印刷又は油性フェルトペンで記載する。シールの貼付けは長期間の保管管理に不適当なため行わないこととします。</w:t>
      </w:r>
    </w:p>
    <w:p w14:paraId="5CE05279" w14:textId="77777777" w:rsidR="002F66B9" w:rsidRPr="002F66B9" w:rsidRDefault="002F66B9" w:rsidP="002F66B9">
      <w:pPr>
        <w:ind w:leftChars="200" w:left="525" w:hangingChars="50" w:hanging="105"/>
        <w:outlineLvl w:val="1"/>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 xml:space="preserve">　 </w:t>
      </w:r>
    </w:p>
    <w:p w14:paraId="24C8D9BB" w14:textId="77777777" w:rsidR="002F66B9" w:rsidRPr="002F66B9" w:rsidRDefault="002F66B9" w:rsidP="002F66B9">
      <w:pPr>
        <w:ind w:firstLineChars="300" w:firstLine="630"/>
        <w:outlineLvl w:val="1"/>
        <w:rPr>
          <w:rFonts w:ascii="ＭＳ ゴシック" w:eastAsia="ＭＳ ゴシック" w:hAnsi="ＭＳ ゴシック" w:cs="Times New Roman"/>
          <w:szCs w:val="21"/>
        </w:rPr>
      </w:pPr>
      <w:bookmarkStart w:id="3" w:name="_Toc256078328"/>
      <w:r w:rsidRPr="002F66B9">
        <w:rPr>
          <w:rFonts w:ascii="ＭＳ ゴシック" w:eastAsia="ＭＳ ゴシック" w:hAnsi="ＭＳ ゴシック" w:cs="Times New Roman" w:hint="eastAsia"/>
          <w:szCs w:val="21"/>
        </w:rPr>
        <w:t>表5-2　最終成果品の記載事項</w:t>
      </w:r>
      <w:bookmarkEnd w:id="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2363"/>
        <w:gridCol w:w="6505"/>
      </w:tblGrid>
      <w:tr w:rsidR="002F66B9" w:rsidRPr="002F66B9" w14:paraId="1272A667" w14:textId="77777777" w:rsidTr="00CC1D65">
        <w:tc>
          <w:tcPr>
            <w:tcW w:w="426" w:type="dxa"/>
          </w:tcPr>
          <w:p w14:paraId="48559261" w14:textId="77777777" w:rsidR="002F66B9" w:rsidRPr="002F66B9" w:rsidRDefault="002F66B9" w:rsidP="002F66B9">
            <w:pPr>
              <w:spacing w:line="280" w:lineRule="exact"/>
              <w:jc w:val="center"/>
              <w:rPr>
                <w:rFonts w:ascii="ＭＳ ゴシック" w:eastAsia="ＭＳ ゴシック" w:hAnsi="ＭＳ ゴシック" w:cs="Times New Roman"/>
                <w:w w:val="50"/>
                <w:szCs w:val="21"/>
              </w:rPr>
            </w:pPr>
            <w:r w:rsidRPr="002F66B9">
              <w:rPr>
                <w:rFonts w:ascii="ＭＳ ゴシック" w:eastAsia="ＭＳ ゴシック" w:hAnsi="ＭＳ ゴシック" w:cs="Times New Roman" w:hint="eastAsia"/>
                <w:w w:val="50"/>
                <w:szCs w:val="21"/>
              </w:rPr>
              <w:t>番号</w:t>
            </w:r>
          </w:p>
        </w:tc>
        <w:tc>
          <w:tcPr>
            <w:tcW w:w="2363" w:type="dxa"/>
          </w:tcPr>
          <w:p w14:paraId="15DD7CF7" w14:textId="77777777" w:rsidR="002F66B9" w:rsidRPr="002F66B9" w:rsidRDefault="002F66B9" w:rsidP="002F66B9">
            <w:pPr>
              <w:spacing w:line="280" w:lineRule="exact"/>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項　　目</w:t>
            </w:r>
          </w:p>
        </w:tc>
        <w:tc>
          <w:tcPr>
            <w:tcW w:w="6505" w:type="dxa"/>
          </w:tcPr>
          <w:p w14:paraId="6D0FCE85" w14:textId="77777777" w:rsidR="002F66B9" w:rsidRPr="002F66B9" w:rsidRDefault="002F66B9" w:rsidP="002F66B9">
            <w:pPr>
              <w:spacing w:line="280" w:lineRule="exact"/>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摘　　　　　要</w:t>
            </w:r>
          </w:p>
        </w:tc>
      </w:tr>
      <w:tr w:rsidR="002F66B9" w:rsidRPr="002F66B9" w14:paraId="42F26026" w14:textId="77777777" w:rsidTr="00CC1D65">
        <w:tc>
          <w:tcPr>
            <w:tcW w:w="426" w:type="dxa"/>
            <w:vAlign w:val="center"/>
          </w:tcPr>
          <w:p w14:paraId="5366680D" w14:textId="77777777" w:rsidR="002F66B9" w:rsidRPr="002F66B9" w:rsidRDefault="002F66B9" w:rsidP="002F66B9">
            <w:pPr>
              <w:spacing w:line="280" w:lineRule="exact"/>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①</w:t>
            </w:r>
          </w:p>
        </w:tc>
        <w:tc>
          <w:tcPr>
            <w:tcW w:w="2363" w:type="dxa"/>
          </w:tcPr>
          <w:p w14:paraId="1AB2A220" w14:textId="77777777" w:rsidR="002F66B9" w:rsidRPr="002F66B9" w:rsidRDefault="002F66B9" w:rsidP="002F66B9">
            <w:pPr>
              <w:spacing w:line="280" w:lineRule="exact"/>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工事名称（委託名称）</w:t>
            </w:r>
          </w:p>
        </w:tc>
        <w:tc>
          <w:tcPr>
            <w:tcW w:w="6505" w:type="dxa"/>
          </w:tcPr>
          <w:p w14:paraId="52027293" w14:textId="77777777" w:rsidR="002F66B9" w:rsidRPr="002F66B9" w:rsidRDefault="002F66B9" w:rsidP="002F66B9">
            <w:pPr>
              <w:spacing w:line="280" w:lineRule="exact"/>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契約書の工事名称（委託名称）</w:t>
            </w:r>
          </w:p>
        </w:tc>
      </w:tr>
      <w:tr w:rsidR="002F66B9" w:rsidRPr="002F66B9" w14:paraId="54746644" w14:textId="77777777" w:rsidTr="00CC1D65">
        <w:tc>
          <w:tcPr>
            <w:tcW w:w="426" w:type="dxa"/>
            <w:vAlign w:val="center"/>
          </w:tcPr>
          <w:p w14:paraId="675F571C" w14:textId="77777777" w:rsidR="002F66B9" w:rsidRPr="002F66B9" w:rsidRDefault="002F66B9" w:rsidP="002F66B9">
            <w:pPr>
              <w:spacing w:line="280" w:lineRule="exact"/>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②</w:t>
            </w:r>
          </w:p>
        </w:tc>
        <w:tc>
          <w:tcPr>
            <w:tcW w:w="2363" w:type="dxa"/>
            <w:vAlign w:val="center"/>
          </w:tcPr>
          <w:p w14:paraId="4F9DCE0C" w14:textId="77777777" w:rsidR="002F66B9" w:rsidRPr="002F66B9" w:rsidRDefault="002F66B9" w:rsidP="002F66B9">
            <w:pPr>
              <w:spacing w:line="280" w:lineRule="exact"/>
              <w:jc w:val="left"/>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納品コード</w:t>
            </w:r>
          </w:p>
        </w:tc>
        <w:tc>
          <w:tcPr>
            <w:tcW w:w="6505" w:type="dxa"/>
          </w:tcPr>
          <w:p w14:paraId="73F68C61" w14:textId="265DB0A2" w:rsidR="002F66B9" w:rsidRPr="002F66B9" w:rsidRDefault="002F66B9" w:rsidP="002F66B9">
            <w:pPr>
              <w:spacing w:line="280" w:lineRule="exact"/>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電子納品コード（1</w:t>
            </w:r>
            <w:r w:rsidR="00B23A9D">
              <w:rPr>
                <w:rFonts w:ascii="ＭＳ ゴシック" w:eastAsia="ＭＳ ゴシック" w:hAnsi="ＭＳ ゴシック" w:cs="Times New Roman" w:hint="eastAsia"/>
                <w:szCs w:val="21"/>
              </w:rPr>
              <w:t>4</w:t>
            </w:r>
            <w:r w:rsidRPr="002F66B9">
              <w:rPr>
                <w:rFonts w:ascii="ＭＳ ゴシック" w:eastAsia="ＭＳ ゴシック" w:hAnsi="ＭＳ ゴシック" w:cs="Times New Roman" w:hint="eastAsia"/>
                <w:szCs w:val="21"/>
              </w:rPr>
              <w:t>桁）</w:t>
            </w:r>
          </w:p>
        </w:tc>
      </w:tr>
      <w:tr w:rsidR="002F66B9" w:rsidRPr="002F66B9" w14:paraId="364D786B" w14:textId="77777777" w:rsidTr="00CC1D65">
        <w:tc>
          <w:tcPr>
            <w:tcW w:w="426" w:type="dxa"/>
            <w:vAlign w:val="center"/>
          </w:tcPr>
          <w:p w14:paraId="10841074" w14:textId="77777777" w:rsidR="002F66B9" w:rsidRPr="002F66B9" w:rsidRDefault="002F66B9" w:rsidP="002F66B9">
            <w:pPr>
              <w:spacing w:line="280" w:lineRule="exact"/>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③</w:t>
            </w:r>
          </w:p>
        </w:tc>
        <w:tc>
          <w:tcPr>
            <w:tcW w:w="2363" w:type="dxa"/>
            <w:vAlign w:val="center"/>
          </w:tcPr>
          <w:p w14:paraId="3577EC23" w14:textId="77777777" w:rsidR="002F66B9" w:rsidRPr="002F66B9" w:rsidRDefault="002F66B9" w:rsidP="002F66B9">
            <w:pPr>
              <w:spacing w:line="280" w:lineRule="exact"/>
              <w:jc w:val="left"/>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（枚数）／（全体枚数）</w:t>
            </w:r>
          </w:p>
        </w:tc>
        <w:tc>
          <w:tcPr>
            <w:tcW w:w="6505" w:type="dxa"/>
          </w:tcPr>
          <w:p w14:paraId="54AAC4D1" w14:textId="77777777" w:rsidR="002F66B9" w:rsidRPr="002F66B9" w:rsidRDefault="002F66B9" w:rsidP="002F66B9">
            <w:pPr>
              <w:spacing w:line="280" w:lineRule="exact"/>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全体枚数に対する枚数目</w:t>
            </w:r>
          </w:p>
        </w:tc>
      </w:tr>
      <w:tr w:rsidR="002F66B9" w:rsidRPr="002F66B9" w14:paraId="563C221D" w14:textId="77777777" w:rsidTr="00CC1D65">
        <w:tc>
          <w:tcPr>
            <w:tcW w:w="426" w:type="dxa"/>
            <w:vAlign w:val="center"/>
          </w:tcPr>
          <w:p w14:paraId="55116953" w14:textId="77777777" w:rsidR="002F66B9" w:rsidRPr="002F66B9" w:rsidRDefault="002F66B9" w:rsidP="002F66B9">
            <w:pPr>
              <w:spacing w:line="280" w:lineRule="exact"/>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④</w:t>
            </w:r>
          </w:p>
        </w:tc>
        <w:tc>
          <w:tcPr>
            <w:tcW w:w="2363" w:type="dxa"/>
            <w:vAlign w:val="center"/>
          </w:tcPr>
          <w:p w14:paraId="180287CC" w14:textId="77777777" w:rsidR="002F66B9" w:rsidRPr="002F66B9" w:rsidRDefault="002F66B9" w:rsidP="002F66B9">
            <w:pPr>
              <w:spacing w:line="280" w:lineRule="exact"/>
              <w:jc w:val="left"/>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電子納品レベル</w:t>
            </w:r>
          </w:p>
        </w:tc>
        <w:tc>
          <w:tcPr>
            <w:tcW w:w="6505" w:type="dxa"/>
          </w:tcPr>
          <w:p w14:paraId="34204D24" w14:textId="5DF2C729" w:rsidR="002F66B9" w:rsidRPr="002F66B9" w:rsidRDefault="002F66B9" w:rsidP="002F66B9">
            <w:pPr>
              <w:spacing w:line="280" w:lineRule="exact"/>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当該案件の電子納品レベル（事前協議事項）</w:t>
            </w:r>
          </w:p>
        </w:tc>
      </w:tr>
      <w:tr w:rsidR="002F66B9" w:rsidRPr="002F66B9" w14:paraId="3408B240" w14:textId="77777777" w:rsidTr="00CC1D65">
        <w:tc>
          <w:tcPr>
            <w:tcW w:w="426" w:type="dxa"/>
            <w:vAlign w:val="center"/>
          </w:tcPr>
          <w:p w14:paraId="5BF589AD" w14:textId="77777777" w:rsidR="002F66B9" w:rsidRPr="002F66B9" w:rsidRDefault="002F66B9" w:rsidP="002F66B9">
            <w:pPr>
              <w:spacing w:line="280" w:lineRule="exact"/>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⑤</w:t>
            </w:r>
          </w:p>
        </w:tc>
        <w:tc>
          <w:tcPr>
            <w:tcW w:w="2363" w:type="dxa"/>
            <w:vAlign w:val="center"/>
          </w:tcPr>
          <w:p w14:paraId="75AF9533" w14:textId="77777777" w:rsidR="002F66B9" w:rsidRPr="002F66B9" w:rsidRDefault="002F66B9" w:rsidP="002F66B9">
            <w:pPr>
              <w:spacing w:line="280" w:lineRule="exact"/>
              <w:jc w:val="left"/>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基準適用年月日</w:t>
            </w:r>
          </w:p>
        </w:tc>
        <w:tc>
          <w:tcPr>
            <w:tcW w:w="6505" w:type="dxa"/>
          </w:tcPr>
          <w:p w14:paraId="6BFBC02F" w14:textId="47DF3807" w:rsidR="002F66B9" w:rsidRPr="003E71B7" w:rsidRDefault="00D26899" w:rsidP="002F66B9">
            <w:pPr>
              <w:spacing w:line="280" w:lineRule="exact"/>
              <w:rPr>
                <w:rFonts w:ascii="ＭＳ ゴシック" w:eastAsia="ＭＳ ゴシック" w:hAnsi="ＭＳ ゴシック" w:cs="Times New Roman"/>
                <w:szCs w:val="21"/>
              </w:rPr>
            </w:pPr>
            <w:r>
              <w:rPr>
                <w:rFonts w:ascii="ＭＳ ゴシック" w:eastAsia="ＭＳ ゴシック" w:hAnsi="ＭＳ ゴシック" w:cs="Times New Roman" w:hint="eastAsia"/>
                <w:szCs w:val="21"/>
              </w:rPr>
              <w:t>最新の鹿児島</w:t>
            </w:r>
            <w:r w:rsidR="002F66B9" w:rsidRPr="003E71B7">
              <w:rPr>
                <w:rFonts w:ascii="ＭＳ ゴシック" w:eastAsia="ＭＳ ゴシック" w:hAnsi="ＭＳ ゴシック" w:cs="Times New Roman" w:hint="eastAsia"/>
                <w:szCs w:val="21"/>
              </w:rPr>
              <w:t>県電子納品ガイドラインの</w:t>
            </w:r>
            <w:r w:rsidR="00556370" w:rsidRPr="003E71B7">
              <w:rPr>
                <w:rFonts w:ascii="ＭＳ ゴシック" w:eastAsia="ＭＳ ゴシック" w:hAnsi="ＭＳ ゴシック" w:cs="Times New Roman" w:hint="eastAsia"/>
                <w:szCs w:val="21"/>
              </w:rPr>
              <w:t>適用</w:t>
            </w:r>
            <w:r w:rsidR="002F66B9" w:rsidRPr="003E71B7">
              <w:rPr>
                <w:rFonts w:ascii="ＭＳ ゴシック" w:eastAsia="ＭＳ ゴシック" w:hAnsi="ＭＳ ゴシック" w:cs="Times New Roman" w:hint="eastAsia"/>
                <w:szCs w:val="21"/>
              </w:rPr>
              <w:t>年月日（半角８桁）</w:t>
            </w:r>
          </w:p>
        </w:tc>
      </w:tr>
      <w:tr w:rsidR="002F66B9" w:rsidRPr="002F66B9" w14:paraId="371F279F" w14:textId="77777777" w:rsidTr="00CC1D65">
        <w:tc>
          <w:tcPr>
            <w:tcW w:w="426" w:type="dxa"/>
            <w:vAlign w:val="center"/>
          </w:tcPr>
          <w:p w14:paraId="4CAB1FBC" w14:textId="77777777" w:rsidR="002F66B9" w:rsidRPr="002F66B9" w:rsidRDefault="002F66B9" w:rsidP="002F66B9">
            <w:pPr>
              <w:spacing w:line="280" w:lineRule="exact"/>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⑥</w:t>
            </w:r>
          </w:p>
        </w:tc>
        <w:tc>
          <w:tcPr>
            <w:tcW w:w="2363" w:type="dxa"/>
            <w:vAlign w:val="center"/>
          </w:tcPr>
          <w:p w14:paraId="5BED4B02" w14:textId="77777777" w:rsidR="002F66B9" w:rsidRPr="002F66B9" w:rsidRDefault="002F66B9" w:rsidP="002F66B9">
            <w:pPr>
              <w:spacing w:line="280" w:lineRule="exact"/>
              <w:jc w:val="left"/>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完成年月</w:t>
            </w:r>
          </w:p>
        </w:tc>
        <w:tc>
          <w:tcPr>
            <w:tcW w:w="6505" w:type="dxa"/>
          </w:tcPr>
          <w:p w14:paraId="39637227" w14:textId="29CDBF60" w:rsidR="002F66B9" w:rsidRPr="003E71B7" w:rsidRDefault="002F66B9" w:rsidP="002F66B9">
            <w:pPr>
              <w:spacing w:line="280" w:lineRule="exact"/>
              <w:rPr>
                <w:rFonts w:ascii="ＭＳ ゴシック" w:eastAsia="ＭＳ ゴシック" w:hAnsi="ＭＳ ゴシック" w:cs="Times New Roman"/>
                <w:szCs w:val="21"/>
              </w:rPr>
            </w:pPr>
            <w:r w:rsidRPr="003E71B7">
              <w:rPr>
                <w:rFonts w:ascii="ＭＳ ゴシック" w:eastAsia="ＭＳ ゴシック" w:hAnsi="ＭＳ ゴシック" w:cs="Times New Roman" w:hint="eastAsia"/>
                <w:szCs w:val="21"/>
              </w:rPr>
              <w:t>当該案件の完成年月</w:t>
            </w:r>
          </w:p>
        </w:tc>
      </w:tr>
      <w:tr w:rsidR="002F66B9" w:rsidRPr="002F66B9" w14:paraId="1F00DD5B" w14:textId="77777777" w:rsidTr="00CC1D65">
        <w:tc>
          <w:tcPr>
            <w:tcW w:w="426" w:type="dxa"/>
            <w:vAlign w:val="center"/>
          </w:tcPr>
          <w:p w14:paraId="413FD65A" w14:textId="77777777" w:rsidR="002F66B9" w:rsidRPr="002F66B9" w:rsidRDefault="002F66B9" w:rsidP="002F66B9">
            <w:pPr>
              <w:spacing w:line="280" w:lineRule="exact"/>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⑦</w:t>
            </w:r>
          </w:p>
        </w:tc>
        <w:tc>
          <w:tcPr>
            <w:tcW w:w="2363" w:type="dxa"/>
            <w:vAlign w:val="center"/>
          </w:tcPr>
          <w:p w14:paraId="490F217F" w14:textId="77777777" w:rsidR="002F66B9" w:rsidRPr="002F66B9" w:rsidRDefault="002F66B9" w:rsidP="002F66B9">
            <w:pPr>
              <w:spacing w:line="280" w:lineRule="exact"/>
              <w:jc w:val="left"/>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発注者署名欄</w:t>
            </w:r>
          </w:p>
        </w:tc>
        <w:tc>
          <w:tcPr>
            <w:tcW w:w="6505" w:type="dxa"/>
          </w:tcPr>
          <w:p w14:paraId="6484E711" w14:textId="3AA99336" w:rsidR="002F66B9" w:rsidRPr="003E71B7" w:rsidRDefault="002F66B9" w:rsidP="002F66B9">
            <w:pPr>
              <w:spacing w:line="280" w:lineRule="exact"/>
              <w:rPr>
                <w:rFonts w:ascii="ＭＳ ゴシック" w:eastAsia="ＭＳ ゴシック" w:hAnsi="ＭＳ ゴシック" w:cs="Times New Roman"/>
                <w:szCs w:val="21"/>
              </w:rPr>
            </w:pPr>
            <w:r w:rsidRPr="003E71B7">
              <w:rPr>
                <w:rFonts w:ascii="ＭＳ ゴシック" w:eastAsia="ＭＳ ゴシック" w:hAnsi="ＭＳ ゴシック" w:cs="Times New Roman" w:hint="eastAsia"/>
                <w:szCs w:val="21"/>
              </w:rPr>
              <w:t>最終成果品に油性フェルトペンでサインをする。</w:t>
            </w:r>
          </w:p>
          <w:p w14:paraId="59A16086" w14:textId="5B786EBB" w:rsidR="002F66B9" w:rsidRPr="003E71B7" w:rsidRDefault="002F66B9" w:rsidP="002F66B9">
            <w:pPr>
              <w:spacing w:line="280" w:lineRule="exact"/>
              <w:rPr>
                <w:rFonts w:ascii="ＭＳ ゴシック" w:eastAsia="ＭＳ ゴシック" w:hAnsi="ＭＳ ゴシック" w:cs="Times New Roman"/>
                <w:szCs w:val="21"/>
              </w:rPr>
            </w:pPr>
            <w:r w:rsidRPr="003E71B7">
              <w:rPr>
                <w:rFonts w:ascii="ＭＳ ゴシック" w:eastAsia="ＭＳ ゴシック" w:hAnsi="ＭＳ ゴシック" w:cs="Times New Roman" w:hint="eastAsia"/>
                <w:szCs w:val="21"/>
              </w:rPr>
              <w:t>（正本（正・副）の確認）：</w:t>
            </w:r>
            <w:r w:rsidRPr="003E71B7">
              <w:rPr>
                <w:rFonts w:ascii="ＭＳ ゴシック" w:eastAsia="ＭＳ ゴシック" w:hAnsi="ＭＳ ゴシック" w:cs="Times New Roman" w:hint="eastAsia"/>
                <w:b/>
                <w:szCs w:val="21"/>
              </w:rPr>
              <w:t>担当職員氏名（工事の場合の監督職員名等）</w:t>
            </w:r>
          </w:p>
        </w:tc>
      </w:tr>
      <w:tr w:rsidR="002F66B9" w:rsidRPr="002F66B9" w14:paraId="3988FB80" w14:textId="77777777" w:rsidTr="00CC1D65">
        <w:tc>
          <w:tcPr>
            <w:tcW w:w="426" w:type="dxa"/>
            <w:vAlign w:val="center"/>
          </w:tcPr>
          <w:p w14:paraId="7F38BC61" w14:textId="77777777" w:rsidR="002F66B9" w:rsidRPr="002F66B9" w:rsidRDefault="002F66B9" w:rsidP="002F66B9">
            <w:pPr>
              <w:spacing w:line="280" w:lineRule="exact"/>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⑧</w:t>
            </w:r>
          </w:p>
        </w:tc>
        <w:tc>
          <w:tcPr>
            <w:tcW w:w="2363" w:type="dxa"/>
            <w:vAlign w:val="center"/>
          </w:tcPr>
          <w:p w14:paraId="3E9FCAA7" w14:textId="77777777" w:rsidR="002F66B9" w:rsidRPr="002F66B9" w:rsidRDefault="002F66B9" w:rsidP="002F66B9">
            <w:pPr>
              <w:spacing w:line="280" w:lineRule="exact"/>
              <w:jc w:val="left"/>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受注者署名欄</w:t>
            </w:r>
          </w:p>
        </w:tc>
        <w:tc>
          <w:tcPr>
            <w:tcW w:w="6505" w:type="dxa"/>
          </w:tcPr>
          <w:p w14:paraId="132E346C" w14:textId="77777777" w:rsidR="002F66B9" w:rsidRPr="003E71B7" w:rsidRDefault="002F66B9" w:rsidP="002F66B9">
            <w:pPr>
              <w:spacing w:line="280" w:lineRule="exact"/>
              <w:rPr>
                <w:rFonts w:ascii="ＭＳ ゴシック" w:eastAsia="ＭＳ ゴシック" w:hAnsi="ＭＳ ゴシック" w:cs="Times New Roman"/>
                <w:szCs w:val="21"/>
              </w:rPr>
            </w:pPr>
            <w:r w:rsidRPr="003E71B7">
              <w:rPr>
                <w:rFonts w:ascii="ＭＳ ゴシック" w:eastAsia="ＭＳ ゴシック" w:hAnsi="ＭＳ ゴシック" w:cs="Times New Roman" w:hint="eastAsia"/>
                <w:szCs w:val="21"/>
              </w:rPr>
              <w:t>最終成果品に油性フェルトペンでサインをする。</w:t>
            </w:r>
          </w:p>
          <w:p w14:paraId="6E9DDF36" w14:textId="77777777" w:rsidR="002F66B9" w:rsidRPr="003E71B7" w:rsidRDefault="002F66B9" w:rsidP="002F66B9">
            <w:pPr>
              <w:spacing w:line="280" w:lineRule="exact"/>
              <w:rPr>
                <w:rFonts w:ascii="ＭＳ ゴシック" w:eastAsia="ＭＳ ゴシック" w:hAnsi="ＭＳ ゴシック" w:cs="Times New Roman"/>
                <w:szCs w:val="21"/>
              </w:rPr>
            </w:pPr>
            <w:r w:rsidRPr="003E71B7">
              <w:rPr>
                <w:rFonts w:ascii="ＭＳ ゴシック" w:eastAsia="ＭＳ ゴシック" w:hAnsi="ＭＳ ゴシック" w:cs="Times New Roman" w:hint="eastAsia"/>
                <w:szCs w:val="21"/>
              </w:rPr>
              <w:t>（正本（正・副）の確認）：</w:t>
            </w:r>
            <w:r w:rsidRPr="003E71B7">
              <w:rPr>
                <w:rFonts w:ascii="ＭＳ ゴシック" w:eastAsia="ＭＳ ゴシック" w:hAnsi="ＭＳ ゴシック" w:cs="Times New Roman" w:hint="eastAsia"/>
                <w:b/>
                <w:szCs w:val="21"/>
              </w:rPr>
              <w:t>担当者氏名（工事の場合の現場代理人等）</w:t>
            </w:r>
          </w:p>
        </w:tc>
      </w:tr>
      <w:tr w:rsidR="002F66B9" w:rsidRPr="002F66B9" w14:paraId="66FA5A1B" w14:textId="77777777" w:rsidTr="00CC1D65">
        <w:tc>
          <w:tcPr>
            <w:tcW w:w="426" w:type="dxa"/>
            <w:vAlign w:val="center"/>
          </w:tcPr>
          <w:p w14:paraId="57253218" w14:textId="77777777" w:rsidR="002F66B9" w:rsidRPr="002F66B9" w:rsidRDefault="002F66B9" w:rsidP="002F66B9">
            <w:pPr>
              <w:spacing w:line="280" w:lineRule="exact"/>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⑨</w:t>
            </w:r>
          </w:p>
        </w:tc>
        <w:tc>
          <w:tcPr>
            <w:tcW w:w="2363" w:type="dxa"/>
            <w:vAlign w:val="center"/>
          </w:tcPr>
          <w:p w14:paraId="48FF9F54" w14:textId="77777777" w:rsidR="002F66B9" w:rsidRPr="002F66B9" w:rsidRDefault="002F66B9" w:rsidP="002F66B9">
            <w:pPr>
              <w:spacing w:line="280" w:lineRule="exact"/>
              <w:jc w:val="left"/>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「正・副」表示欄</w:t>
            </w:r>
          </w:p>
        </w:tc>
        <w:tc>
          <w:tcPr>
            <w:tcW w:w="6505" w:type="dxa"/>
          </w:tcPr>
          <w:p w14:paraId="119046D7" w14:textId="77777777" w:rsidR="002F66B9" w:rsidRPr="003E71B7" w:rsidRDefault="002C1BD0" w:rsidP="002F66B9">
            <w:pPr>
              <w:spacing w:line="280" w:lineRule="exact"/>
              <w:rPr>
                <w:rFonts w:ascii="ＭＳ ゴシック" w:eastAsia="ＭＳ ゴシック" w:hAnsi="ＭＳ ゴシック" w:cs="Times New Roman"/>
                <w:szCs w:val="21"/>
              </w:rPr>
            </w:pPr>
            <w:r w:rsidRPr="003E71B7">
              <w:rPr>
                <w:rFonts w:ascii="ＭＳ ゴシック" w:eastAsia="ＭＳ ゴシック" w:hAnsi="ＭＳ ゴシック" w:cs="Times New Roman" w:hint="eastAsia"/>
                <w:szCs w:val="21"/>
              </w:rPr>
              <w:t>油性フェルトペンで記載または印刷。「正」は完成図書添付「副」は発注</w:t>
            </w:r>
            <w:r w:rsidR="002F66B9" w:rsidRPr="003E71B7">
              <w:rPr>
                <w:rFonts w:ascii="ＭＳ ゴシック" w:eastAsia="ＭＳ ゴシック" w:hAnsi="ＭＳ ゴシック" w:cs="Times New Roman" w:hint="eastAsia"/>
                <w:szCs w:val="21"/>
              </w:rPr>
              <w:t>課保管</w:t>
            </w:r>
          </w:p>
        </w:tc>
      </w:tr>
      <w:tr w:rsidR="002F66B9" w:rsidRPr="002F66B9" w14:paraId="104847EE" w14:textId="77777777" w:rsidTr="00CC1D65">
        <w:tc>
          <w:tcPr>
            <w:tcW w:w="426" w:type="dxa"/>
            <w:vAlign w:val="center"/>
          </w:tcPr>
          <w:p w14:paraId="2D5F99E6" w14:textId="77777777" w:rsidR="002F66B9" w:rsidRPr="002F66B9" w:rsidRDefault="002F66B9" w:rsidP="002F66B9">
            <w:pPr>
              <w:spacing w:line="280" w:lineRule="exact"/>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⑩</w:t>
            </w:r>
          </w:p>
        </w:tc>
        <w:tc>
          <w:tcPr>
            <w:tcW w:w="2363" w:type="dxa"/>
            <w:vAlign w:val="center"/>
          </w:tcPr>
          <w:p w14:paraId="479FC919" w14:textId="77777777" w:rsidR="002F66B9" w:rsidRPr="002F66B9" w:rsidRDefault="002F66B9" w:rsidP="002F66B9">
            <w:pPr>
              <w:spacing w:line="280" w:lineRule="exact"/>
              <w:jc w:val="left"/>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発注者名</w:t>
            </w:r>
          </w:p>
        </w:tc>
        <w:tc>
          <w:tcPr>
            <w:tcW w:w="6505" w:type="dxa"/>
          </w:tcPr>
          <w:p w14:paraId="57F294EE" w14:textId="77777777" w:rsidR="002F66B9" w:rsidRPr="003E71B7" w:rsidRDefault="002C1BD0" w:rsidP="002F66B9">
            <w:pPr>
              <w:spacing w:line="280" w:lineRule="exact"/>
              <w:rPr>
                <w:rFonts w:ascii="ＭＳ ゴシック" w:eastAsia="ＭＳ ゴシック" w:hAnsi="ＭＳ ゴシック" w:cs="Times New Roman"/>
                <w:szCs w:val="21"/>
              </w:rPr>
            </w:pPr>
            <w:r w:rsidRPr="003E71B7">
              <w:rPr>
                <w:rFonts w:ascii="ＭＳ ゴシック" w:eastAsia="ＭＳ ゴシック" w:hAnsi="ＭＳ ゴシック" w:cs="Times New Roman" w:hint="eastAsia"/>
                <w:szCs w:val="21"/>
              </w:rPr>
              <w:t>発注</w:t>
            </w:r>
            <w:r w:rsidR="002F66B9" w:rsidRPr="003E71B7">
              <w:rPr>
                <w:rFonts w:ascii="ＭＳ ゴシック" w:eastAsia="ＭＳ ゴシック" w:hAnsi="ＭＳ ゴシック" w:cs="Times New Roman" w:hint="eastAsia"/>
                <w:szCs w:val="21"/>
              </w:rPr>
              <w:t>課名等を記載</w:t>
            </w:r>
          </w:p>
        </w:tc>
      </w:tr>
      <w:tr w:rsidR="002F66B9" w:rsidRPr="002F66B9" w14:paraId="476A1BB7" w14:textId="77777777" w:rsidTr="00CC1D65">
        <w:tc>
          <w:tcPr>
            <w:tcW w:w="426" w:type="dxa"/>
            <w:vAlign w:val="center"/>
          </w:tcPr>
          <w:p w14:paraId="3FFC244B" w14:textId="77777777" w:rsidR="002F66B9" w:rsidRPr="002F66B9" w:rsidRDefault="002F66B9" w:rsidP="002F66B9">
            <w:pPr>
              <w:spacing w:line="280" w:lineRule="exact"/>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⑪</w:t>
            </w:r>
          </w:p>
        </w:tc>
        <w:tc>
          <w:tcPr>
            <w:tcW w:w="2363" w:type="dxa"/>
            <w:vAlign w:val="center"/>
          </w:tcPr>
          <w:p w14:paraId="470918E1" w14:textId="77777777" w:rsidR="002F66B9" w:rsidRPr="002F66B9" w:rsidRDefault="002F66B9" w:rsidP="002F66B9">
            <w:pPr>
              <w:spacing w:line="280" w:lineRule="exact"/>
              <w:jc w:val="left"/>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受注者名</w:t>
            </w:r>
          </w:p>
        </w:tc>
        <w:tc>
          <w:tcPr>
            <w:tcW w:w="6505" w:type="dxa"/>
          </w:tcPr>
          <w:p w14:paraId="430C3C17" w14:textId="77777777" w:rsidR="002F66B9" w:rsidRPr="002F66B9" w:rsidRDefault="002F66B9" w:rsidP="002F66B9">
            <w:pPr>
              <w:spacing w:line="280" w:lineRule="exact"/>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受注会社名等を記載</w:t>
            </w:r>
          </w:p>
        </w:tc>
      </w:tr>
      <w:tr w:rsidR="002F66B9" w:rsidRPr="002F66B9" w14:paraId="2475B7DE" w14:textId="77777777" w:rsidTr="00CC1D65">
        <w:tc>
          <w:tcPr>
            <w:tcW w:w="426" w:type="dxa"/>
            <w:vAlign w:val="center"/>
          </w:tcPr>
          <w:p w14:paraId="4CB621C2" w14:textId="77777777" w:rsidR="002F66B9" w:rsidRPr="002F66B9" w:rsidRDefault="002F66B9" w:rsidP="002F66B9">
            <w:pPr>
              <w:spacing w:line="280" w:lineRule="exact"/>
              <w:jc w:val="center"/>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⑫</w:t>
            </w:r>
          </w:p>
        </w:tc>
        <w:tc>
          <w:tcPr>
            <w:tcW w:w="2363" w:type="dxa"/>
            <w:vAlign w:val="center"/>
          </w:tcPr>
          <w:p w14:paraId="0239E6FF" w14:textId="77777777" w:rsidR="002F66B9" w:rsidRPr="002F66B9" w:rsidRDefault="002F66B9" w:rsidP="002F66B9">
            <w:pPr>
              <w:spacing w:line="280" w:lineRule="exact"/>
              <w:jc w:val="left"/>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ウイルスチェック関係</w:t>
            </w:r>
          </w:p>
        </w:tc>
        <w:tc>
          <w:tcPr>
            <w:tcW w:w="6505" w:type="dxa"/>
          </w:tcPr>
          <w:p w14:paraId="025F7E1C" w14:textId="77777777" w:rsidR="002F66B9" w:rsidRPr="002F66B9" w:rsidRDefault="002F66B9" w:rsidP="002F66B9">
            <w:pPr>
              <w:spacing w:line="280" w:lineRule="exact"/>
              <w:rPr>
                <w:rFonts w:ascii="ＭＳ ゴシック" w:eastAsia="ＭＳ ゴシック" w:hAnsi="ＭＳ ゴシック" w:cs="Times New Roman"/>
                <w:szCs w:val="21"/>
              </w:rPr>
            </w:pPr>
            <w:r w:rsidRPr="002F66B9">
              <w:rPr>
                <w:rFonts w:ascii="ＭＳ ゴシック" w:eastAsia="ＭＳ ゴシック" w:hAnsi="ＭＳ ゴシック" w:cs="Times New Roman" w:hint="eastAsia"/>
                <w:szCs w:val="21"/>
              </w:rPr>
              <w:t>ソフト名、定義名称（パターンファイル番号、検索エンジンのバージョン情報でも可）、チェック年月日を記載、枠で囲う</w:t>
            </w:r>
          </w:p>
        </w:tc>
      </w:tr>
    </w:tbl>
    <w:p w14:paraId="531B72E5" w14:textId="77777777" w:rsidR="002F66B9" w:rsidRPr="002F66B9" w:rsidRDefault="002F66B9" w:rsidP="00CC1D65">
      <w:pPr>
        <w:jc w:val="center"/>
        <w:rPr>
          <w:rFonts w:ascii="ＭＳ ゴシック" w:eastAsia="ＭＳ ゴシック" w:hAnsi="ＭＳ ゴシック" w:cs="Times New Roman"/>
        </w:rPr>
      </w:pPr>
    </w:p>
    <w:p w14:paraId="5F1396AD" w14:textId="380E6DBB" w:rsidR="00E70A62" w:rsidRPr="002F66B9" w:rsidRDefault="008F6896" w:rsidP="00CC1D65">
      <w:pPr>
        <w:jc w:val="center"/>
        <w:rPr>
          <w:rFonts w:ascii="ＭＳ ゴシック" w:eastAsia="ＭＳ ゴシック" w:hAnsi="ＭＳ ゴシック" w:cs="Times New Roman"/>
        </w:rPr>
      </w:pPr>
      <w:r>
        <w:rPr>
          <w:rFonts w:ascii="ＭＳ ゴシック" w:eastAsia="ＭＳ ゴシック" w:hAnsi="ＭＳ ゴシック" w:cs="Times New Roman"/>
          <w:noProof/>
        </w:rPr>
        <mc:AlternateContent>
          <mc:Choice Requires="wps">
            <w:drawing>
              <wp:anchor distT="0" distB="0" distL="114300" distR="114300" simplePos="0" relativeHeight="251719680" behindDoc="0" locked="0" layoutInCell="1" allowOverlap="1" wp14:anchorId="0FE670B8" wp14:editId="227A3EFA">
                <wp:simplePos x="0" y="0"/>
                <wp:positionH relativeFrom="column">
                  <wp:posOffset>3646805</wp:posOffset>
                </wp:positionH>
                <wp:positionV relativeFrom="paragraph">
                  <wp:posOffset>795020</wp:posOffset>
                </wp:positionV>
                <wp:extent cx="485775" cy="104775"/>
                <wp:effectExtent l="0" t="0" r="9525" b="9525"/>
                <wp:wrapNone/>
                <wp:docPr id="28" name="正方形/長方形 28"/>
                <wp:cNvGraphicFramePr/>
                <a:graphic xmlns:a="http://schemas.openxmlformats.org/drawingml/2006/main">
                  <a:graphicData uri="http://schemas.microsoft.com/office/word/2010/wordprocessingShape">
                    <wps:wsp>
                      <wps:cNvSpPr/>
                      <wps:spPr>
                        <a:xfrm>
                          <a:off x="0" y="0"/>
                          <a:ext cx="485775" cy="104775"/>
                        </a:xfrm>
                        <a:prstGeom prst="rect">
                          <a:avLst/>
                        </a:prstGeom>
                        <a:solidFill>
                          <a:sysClr val="window" lastClr="FFFFFF"/>
                        </a:solidFill>
                        <a:ln w="12700" cap="flat" cmpd="sng" algn="ctr">
                          <a:noFill/>
                          <a:prstDash val="solid"/>
                          <a:miter lim="800000"/>
                        </a:ln>
                        <a:effectLst/>
                      </wps:spPr>
                      <wps:txbx>
                        <w:txbxContent>
                          <w:p w14:paraId="1353EE44" w14:textId="3E995378" w:rsidR="00C25697" w:rsidRPr="002C1BD0" w:rsidRDefault="00D26899" w:rsidP="008F6896">
                            <w:pPr>
                              <w:spacing w:line="0" w:lineRule="atLeast"/>
                              <w:jc w:val="left"/>
                              <w:rPr>
                                <w:rFonts w:ascii="ＭＳ ゴシック" w:eastAsia="ＭＳ ゴシック" w:hAnsi="ＭＳ ゴシック"/>
                                <w:color w:val="000000" w:themeColor="text1"/>
                                <w:sz w:val="14"/>
                                <w:szCs w:val="14"/>
                              </w:rPr>
                            </w:pPr>
                            <w:r>
                              <w:rPr>
                                <w:rFonts w:ascii="ＭＳ ゴシック" w:eastAsia="ＭＳ ゴシック" w:hAnsi="ＭＳ ゴシック" w:hint="eastAsia"/>
                                <w:color w:val="000000" w:themeColor="text1"/>
                                <w:sz w:val="14"/>
                                <w:szCs w:val="14"/>
                              </w:rPr>
                              <w:t>例</w:t>
                            </w:r>
                            <w:r w:rsidR="00C25697">
                              <w:rPr>
                                <w:rFonts w:ascii="ＭＳ ゴシック" w:eastAsia="ＭＳ ゴシック" w:hAnsi="ＭＳ ゴシック" w:hint="eastAsia"/>
                                <w:color w:val="000000" w:themeColor="text1"/>
                                <w:sz w:val="14"/>
                                <w:szCs w:val="14"/>
                              </w:rPr>
                              <w:t>2</w:t>
                            </w:r>
                            <w:r w:rsidR="00C25697">
                              <w:rPr>
                                <w:rFonts w:ascii="ＭＳ ゴシック" w:eastAsia="ＭＳ ゴシック" w:hAnsi="ＭＳ ゴシック"/>
                                <w:color w:val="000000" w:themeColor="text1"/>
                                <w:sz w:val="14"/>
                                <w:szCs w:val="14"/>
                              </w:rPr>
                              <w:t>02</w:t>
                            </w:r>
                            <w:r>
                              <w:rPr>
                                <w:rFonts w:ascii="ＭＳ ゴシック" w:eastAsia="ＭＳ ゴシック" w:hAnsi="ＭＳ ゴシック"/>
                                <w:color w:val="000000" w:themeColor="text1"/>
                                <w:sz w:val="14"/>
                                <w:szCs w:val="14"/>
                              </w:rPr>
                              <w:t>2</w:t>
                            </w:r>
                            <w:r w:rsidR="00C25697">
                              <w:rPr>
                                <w:rFonts w:ascii="ＭＳ ゴシック" w:eastAsia="ＭＳ ゴシック" w:hAnsi="ＭＳ ゴシック"/>
                                <w:color w:val="000000" w:themeColor="text1"/>
                                <w:sz w:val="14"/>
                                <w:szCs w:val="14"/>
                              </w:rPr>
                              <w:t>0401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670B8" id="正方形/長方形 28" o:spid="_x0000_s1043" style="position:absolute;left:0;text-align:left;margin-left:287.15pt;margin-top:62.6pt;width:38.25pt;height:8.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" fillcolor="window" stroked="f" strokeweight="1pt">
                <v:textbox inset="0,0,0,0">
                  <w:txbxContent>
                    <w:p w14:paraId="1353EE44" w14:textId="3E995378" w:rsidR="00C25697" w:rsidRPr="002C1BD0" w:rsidRDefault="00D26899" w:rsidP="008F6896">
                      <w:pPr>
                        <w:spacing w:line="0" w:lineRule="atLeast"/>
                        <w:jc w:val="left"/>
                        <w:rPr>
                          <w:rFonts w:ascii="ＭＳ ゴシック" w:eastAsia="ＭＳ ゴシック" w:hAnsi="ＭＳ ゴシック"/>
                          <w:color w:val="000000" w:themeColor="text1"/>
                          <w:sz w:val="14"/>
                          <w:szCs w:val="14"/>
                        </w:rPr>
                      </w:pPr>
                      <w:r>
                        <w:rPr>
                          <w:rFonts w:ascii="ＭＳ ゴシック" w:eastAsia="ＭＳ ゴシック" w:hAnsi="ＭＳ ゴシック" w:hint="eastAsia"/>
                          <w:color w:val="000000" w:themeColor="text1"/>
                          <w:sz w:val="14"/>
                          <w:szCs w:val="14"/>
                        </w:rPr>
                        <w:t>例</w:t>
                      </w:r>
                      <w:r w:rsidR="00C25697">
                        <w:rPr>
                          <w:rFonts w:ascii="ＭＳ ゴシック" w:eastAsia="ＭＳ ゴシック" w:hAnsi="ＭＳ ゴシック" w:hint="eastAsia"/>
                          <w:color w:val="000000" w:themeColor="text1"/>
                          <w:sz w:val="14"/>
                          <w:szCs w:val="14"/>
                        </w:rPr>
                        <w:t>2</w:t>
                      </w:r>
                      <w:r w:rsidR="00C25697">
                        <w:rPr>
                          <w:rFonts w:ascii="ＭＳ ゴシック" w:eastAsia="ＭＳ ゴシック" w:hAnsi="ＭＳ ゴシック"/>
                          <w:color w:val="000000" w:themeColor="text1"/>
                          <w:sz w:val="14"/>
                          <w:szCs w:val="14"/>
                        </w:rPr>
                        <w:t>02</w:t>
                      </w:r>
                      <w:r>
                        <w:rPr>
                          <w:rFonts w:ascii="ＭＳ ゴシック" w:eastAsia="ＭＳ ゴシック" w:hAnsi="ＭＳ ゴシック"/>
                          <w:color w:val="000000" w:themeColor="text1"/>
                          <w:sz w:val="14"/>
                          <w:szCs w:val="14"/>
                        </w:rPr>
                        <w:t>2</w:t>
                      </w:r>
                      <w:r w:rsidR="00C25697">
                        <w:rPr>
                          <w:rFonts w:ascii="ＭＳ ゴシック" w:eastAsia="ＭＳ ゴシック" w:hAnsi="ＭＳ ゴシック"/>
                          <w:color w:val="000000" w:themeColor="text1"/>
                          <w:sz w:val="14"/>
                          <w:szCs w:val="14"/>
                        </w:rPr>
                        <w:t>0401</w:t>
                      </w:r>
                    </w:p>
                  </w:txbxContent>
                </v:textbox>
              </v:rect>
            </w:pict>
          </mc:Fallback>
        </mc:AlternateContent>
      </w:r>
      <w:r w:rsidR="004E0CEB">
        <w:rPr>
          <w:rFonts w:ascii="ＭＳ ゴシック" w:eastAsia="ＭＳ ゴシック" w:hAnsi="ＭＳ ゴシック" w:cs="Times New Roman"/>
          <w:noProof/>
        </w:rPr>
        <mc:AlternateContent>
          <mc:Choice Requires="wps">
            <w:drawing>
              <wp:anchor distT="0" distB="0" distL="114300" distR="114300" simplePos="0" relativeHeight="251701248" behindDoc="0" locked="0" layoutInCell="1" allowOverlap="1" wp14:anchorId="5F5A33A5" wp14:editId="1C9482AA">
                <wp:simplePos x="0" y="0"/>
                <wp:positionH relativeFrom="column">
                  <wp:posOffset>2592070</wp:posOffset>
                </wp:positionH>
                <wp:positionV relativeFrom="paragraph">
                  <wp:posOffset>951767</wp:posOffset>
                </wp:positionV>
                <wp:extent cx="316523" cy="110418"/>
                <wp:effectExtent l="0" t="0" r="7620" b="4445"/>
                <wp:wrapNone/>
                <wp:docPr id="7" name="正方形/長方形 7"/>
                <wp:cNvGraphicFramePr/>
                <a:graphic xmlns:a="http://schemas.openxmlformats.org/drawingml/2006/main">
                  <a:graphicData uri="http://schemas.microsoft.com/office/word/2010/wordprocessingShape">
                    <wps:wsp>
                      <wps:cNvSpPr/>
                      <wps:spPr>
                        <a:xfrm>
                          <a:off x="0" y="0"/>
                          <a:ext cx="316523" cy="11041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5EFB7" w14:textId="77777777" w:rsidR="00C25697" w:rsidRPr="002C1BD0" w:rsidRDefault="00C25697" w:rsidP="002C1BD0">
                            <w:pPr>
                              <w:spacing w:line="0" w:lineRule="atLeast"/>
                              <w:jc w:val="center"/>
                              <w:rPr>
                                <w:rFonts w:ascii="ＭＳ ゴシック" w:eastAsia="ＭＳ ゴシック" w:hAnsi="ＭＳ ゴシック"/>
                                <w:color w:val="000000" w:themeColor="text1"/>
                                <w:sz w:val="14"/>
                                <w:szCs w:val="14"/>
                              </w:rPr>
                            </w:pPr>
                            <w:r>
                              <w:rPr>
                                <w:rFonts w:ascii="ＭＳ ゴシック" w:eastAsia="ＭＳ ゴシック" w:hAnsi="ＭＳ ゴシック" w:hint="eastAsia"/>
                                <w:color w:val="000000" w:themeColor="text1"/>
                                <w:sz w:val="14"/>
                                <w:szCs w:val="14"/>
                              </w:rPr>
                              <w:t>令和</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5A33A5" id="正方形/長方形 7" o:spid="_x0000_s1044" style="position:absolute;left:0;text-align:left;margin-left:204.1pt;margin-top:74.95pt;width:24.9pt;height:8.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" fillcolor="white [3212]" stroked="f" strokeweight="1pt">
                <v:textbox inset="0,0,0,0">
                  <w:txbxContent>
                    <w:p w14:paraId="3225EFB7" w14:textId="77777777" w:rsidR="00C25697" w:rsidRPr="002C1BD0" w:rsidRDefault="00C25697" w:rsidP="002C1BD0">
                      <w:pPr>
                        <w:spacing w:line="0" w:lineRule="atLeast"/>
                        <w:jc w:val="center"/>
                        <w:rPr>
                          <w:rFonts w:ascii="ＭＳ ゴシック" w:eastAsia="ＭＳ ゴシック" w:hAnsi="ＭＳ ゴシック"/>
                          <w:color w:val="000000" w:themeColor="text1"/>
                          <w:sz w:val="14"/>
                          <w:szCs w:val="14"/>
                        </w:rPr>
                      </w:pPr>
                      <w:r>
                        <w:rPr>
                          <w:rFonts w:ascii="ＭＳ ゴシック" w:eastAsia="ＭＳ ゴシック" w:hAnsi="ＭＳ ゴシック" w:hint="eastAsia"/>
                          <w:color w:val="000000" w:themeColor="text1"/>
                          <w:sz w:val="14"/>
                          <w:szCs w:val="14"/>
                        </w:rPr>
                        <w:t>令和</w:t>
                      </w:r>
                    </w:p>
                  </w:txbxContent>
                </v:textbox>
              </v:rect>
            </w:pict>
          </mc:Fallback>
        </mc:AlternateContent>
      </w:r>
      <w:r w:rsidR="004E0CEB">
        <w:rPr>
          <w:rFonts w:ascii="ＭＳ ゴシック" w:eastAsia="ＭＳ ゴシック" w:hAnsi="ＭＳ ゴシック" w:cs="Times New Roman"/>
          <w:noProof/>
        </w:rPr>
        <mc:AlternateContent>
          <mc:Choice Requires="wps">
            <w:drawing>
              <wp:anchor distT="0" distB="0" distL="114300" distR="114300" simplePos="0" relativeHeight="251699200" behindDoc="0" locked="0" layoutInCell="1" allowOverlap="1" wp14:anchorId="10B43E75" wp14:editId="2043505E">
                <wp:simplePos x="0" y="0"/>
                <wp:positionH relativeFrom="column">
                  <wp:posOffset>2525786</wp:posOffset>
                </wp:positionH>
                <wp:positionV relativeFrom="paragraph">
                  <wp:posOffset>522947</wp:posOffset>
                </wp:positionV>
                <wp:extent cx="605692" cy="110418"/>
                <wp:effectExtent l="0" t="0" r="4445" b="4445"/>
                <wp:wrapNone/>
                <wp:docPr id="6" name="正方形/長方形 6"/>
                <wp:cNvGraphicFramePr/>
                <a:graphic xmlns:a="http://schemas.openxmlformats.org/drawingml/2006/main">
                  <a:graphicData uri="http://schemas.microsoft.com/office/word/2010/wordprocessingShape">
                    <wps:wsp>
                      <wps:cNvSpPr/>
                      <wps:spPr>
                        <a:xfrm>
                          <a:off x="0" y="0"/>
                          <a:ext cx="605692" cy="11041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BF4E77" w14:textId="77777777" w:rsidR="00C25697" w:rsidRPr="002C1BD0" w:rsidRDefault="00C25697" w:rsidP="002C1BD0">
                            <w:pPr>
                              <w:spacing w:line="0" w:lineRule="atLeast"/>
                              <w:jc w:val="center"/>
                              <w:rPr>
                                <w:rFonts w:ascii="ＭＳ ゴシック" w:eastAsia="ＭＳ ゴシック" w:hAnsi="ＭＳ ゴシック"/>
                                <w:color w:val="000000" w:themeColor="text1"/>
                                <w:sz w:val="14"/>
                                <w:szCs w:val="14"/>
                              </w:rPr>
                            </w:pPr>
                            <w:r w:rsidRPr="002C1BD0">
                              <w:rPr>
                                <w:rFonts w:ascii="ＭＳ ゴシック" w:eastAsia="ＭＳ ゴシック" w:hAnsi="ＭＳ ゴシック" w:hint="eastAsia"/>
                                <w:color w:val="000000" w:themeColor="text1"/>
                                <w:sz w:val="14"/>
                                <w:szCs w:val="14"/>
                              </w:rPr>
                              <w:t>○○○○</w:t>
                            </w:r>
                            <w:r>
                              <w:rPr>
                                <w:rFonts w:ascii="ＭＳ ゴシック" w:eastAsia="ＭＳ ゴシック" w:hAnsi="ＭＳ ゴシック" w:hint="eastAsia"/>
                                <w:color w:val="000000" w:themeColor="text1"/>
                                <w:sz w:val="14"/>
                                <w:szCs w:val="14"/>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B43E75" id="正方形/長方形 6" o:spid="_x0000_s1045" style="position:absolute;left:0;text-align:left;margin-left:198.9pt;margin-top:41.2pt;width:47.7pt;height:8.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" fillcolor="white [3212]" stroked="f" strokeweight="1pt">
                <v:textbox inset="0,0,0,0">
                  <w:txbxContent>
                    <w:p w14:paraId="22BF4E77" w14:textId="77777777" w:rsidR="00C25697" w:rsidRPr="002C1BD0" w:rsidRDefault="00C25697" w:rsidP="002C1BD0">
                      <w:pPr>
                        <w:spacing w:line="0" w:lineRule="atLeast"/>
                        <w:jc w:val="center"/>
                        <w:rPr>
                          <w:rFonts w:ascii="ＭＳ ゴシック" w:eastAsia="ＭＳ ゴシック" w:hAnsi="ＭＳ ゴシック"/>
                          <w:color w:val="000000" w:themeColor="text1"/>
                          <w:sz w:val="14"/>
                          <w:szCs w:val="14"/>
                        </w:rPr>
                      </w:pPr>
                      <w:r w:rsidRPr="002C1BD0">
                        <w:rPr>
                          <w:rFonts w:ascii="ＭＳ ゴシック" w:eastAsia="ＭＳ ゴシック" w:hAnsi="ＭＳ ゴシック" w:hint="eastAsia"/>
                          <w:color w:val="000000" w:themeColor="text1"/>
                          <w:sz w:val="14"/>
                          <w:szCs w:val="14"/>
                        </w:rPr>
                        <w:t>○○○○</w:t>
                      </w:r>
                      <w:r>
                        <w:rPr>
                          <w:rFonts w:ascii="ＭＳ ゴシック" w:eastAsia="ＭＳ ゴシック" w:hAnsi="ＭＳ ゴシック" w:hint="eastAsia"/>
                          <w:color w:val="000000" w:themeColor="text1"/>
                          <w:sz w:val="14"/>
                          <w:szCs w:val="14"/>
                        </w:rPr>
                        <w:t>○○</w:t>
                      </w:r>
                    </w:p>
                  </w:txbxContent>
                </v:textbox>
              </v:rect>
            </w:pict>
          </mc:Fallback>
        </mc:AlternateContent>
      </w:r>
      <w:r w:rsidR="002C1BD0">
        <w:rPr>
          <w:rFonts w:ascii="ＭＳ ゴシック" w:eastAsia="ＭＳ ゴシック" w:hAnsi="ＭＳ ゴシック" w:cs="Times New Roman"/>
          <w:noProof/>
        </w:rPr>
        <mc:AlternateContent>
          <mc:Choice Requires="wps">
            <w:drawing>
              <wp:anchor distT="0" distB="0" distL="114300" distR="114300" simplePos="0" relativeHeight="251697152" behindDoc="0" locked="0" layoutInCell="1" allowOverlap="1" wp14:anchorId="643A6058" wp14:editId="2E8EFA4B">
                <wp:simplePos x="0" y="0"/>
                <wp:positionH relativeFrom="column">
                  <wp:posOffset>2774315</wp:posOffset>
                </wp:positionH>
                <wp:positionV relativeFrom="paragraph">
                  <wp:posOffset>2360295</wp:posOffset>
                </wp:positionV>
                <wp:extent cx="876300" cy="110418"/>
                <wp:effectExtent l="0" t="0" r="0" b="4445"/>
                <wp:wrapNone/>
                <wp:docPr id="9" name="正方形/長方形 9"/>
                <wp:cNvGraphicFramePr/>
                <a:graphic xmlns:a="http://schemas.openxmlformats.org/drawingml/2006/main">
                  <a:graphicData uri="http://schemas.microsoft.com/office/word/2010/wordprocessingShape">
                    <wps:wsp>
                      <wps:cNvSpPr/>
                      <wps:spPr>
                        <a:xfrm>
                          <a:off x="0" y="0"/>
                          <a:ext cx="876300" cy="11041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7ADAE7" w14:textId="77777777" w:rsidR="00C25697" w:rsidRPr="002C1BD0" w:rsidRDefault="00C25697" w:rsidP="002C1BD0">
                            <w:pPr>
                              <w:spacing w:line="0" w:lineRule="atLeast"/>
                              <w:jc w:val="center"/>
                              <w:rPr>
                                <w:rFonts w:ascii="ＭＳ ゴシック" w:eastAsia="ＭＳ ゴシック" w:hAnsi="ＭＳ ゴシック"/>
                                <w:color w:val="000000" w:themeColor="text1"/>
                                <w:sz w:val="14"/>
                                <w:szCs w:val="14"/>
                              </w:rPr>
                            </w:pPr>
                            <w:r w:rsidRPr="002C1BD0">
                              <w:rPr>
                                <w:rFonts w:ascii="ＭＳ ゴシック" w:eastAsia="ＭＳ ゴシック" w:hAnsi="ＭＳ ゴシック" w:hint="eastAsia"/>
                                <w:color w:val="000000" w:themeColor="text1"/>
                                <w:sz w:val="14"/>
                                <w:szCs w:val="14"/>
                              </w:rPr>
                              <w:t>薩摩川内市○○○○課</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3A6058" id="正方形/長方形 9" o:spid="_x0000_s1046" style="position:absolute;left:0;text-align:left;margin-left:218.45pt;margin-top:185.85pt;width:69pt;height:8.7pt;z-index:251697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" fillcolor="white [3212]" stroked="f" strokeweight="1pt">
                <v:textbox inset="0,0,0,0">
                  <w:txbxContent>
                    <w:p w14:paraId="397ADAE7" w14:textId="77777777" w:rsidR="00C25697" w:rsidRPr="002C1BD0" w:rsidRDefault="00C25697" w:rsidP="002C1BD0">
                      <w:pPr>
                        <w:spacing w:line="0" w:lineRule="atLeast"/>
                        <w:jc w:val="center"/>
                        <w:rPr>
                          <w:rFonts w:ascii="ＭＳ ゴシック" w:eastAsia="ＭＳ ゴシック" w:hAnsi="ＭＳ ゴシック"/>
                          <w:color w:val="000000" w:themeColor="text1"/>
                          <w:sz w:val="14"/>
                          <w:szCs w:val="14"/>
                        </w:rPr>
                      </w:pPr>
                      <w:r w:rsidRPr="002C1BD0">
                        <w:rPr>
                          <w:rFonts w:ascii="ＭＳ ゴシック" w:eastAsia="ＭＳ ゴシック" w:hAnsi="ＭＳ ゴシック" w:hint="eastAsia"/>
                          <w:color w:val="000000" w:themeColor="text1"/>
                          <w:sz w:val="14"/>
                          <w:szCs w:val="14"/>
                        </w:rPr>
                        <w:t>薩摩川内市○○○○課</w:t>
                      </w:r>
                    </w:p>
                  </w:txbxContent>
                </v:textbox>
              </v:rect>
            </w:pict>
          </mc:Fallback>
        </mc:AlternateContent>
      </w:r>
      <w:r w:rsidR="00011CEE">
        <w:rPr>
          <w:rFonts w:ascii="ＭＳ ゴシック" w:eastAsia="ＭＳ ゴシック" w:hAnsi="ＭＳ ゴシック" w:cs="Times New Roman"/>
          <w:noProof/>
        </w:rPr>
        <w:drawing>
          <wp:inline distT="0" distB="0" distL="0" distR="0" wp14:anchorId="3E24DF6B" wp14:editId="5ABA7C7D">
            <wp:extent cx="5334000" cy="3393196"/>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鹿児島県電子納品ガイドライン（案）H3103.jpg"/>
                    <pic:cNvPicPr/>
                  </pic:nvPicPr>
                  <pic:blipFill rotWithShape="1">
                    <a:blip r:embed="rId10" cstate="print">
                      <a:extLst>
                        <a:ext uri="{28A0092B-C50C-407E-A947-70E740481C1C}">
                          <a14:useLocalDpi xmlns:a14="http://schemas.microsoft.com/office/drawing/2010/main" val="0"/>
                        </a:ext>
                      </a:extLst>
                    </a:blip>
                    <a:srcRect l="18646" t="53423" r="15215" b="16823"/>
                    <a:stretch/>
                  </pic:blipFill>
                  <pic:spPr bwMode="auto">
                    <a:xfrm>
                      <a:off x="0" y="0"/>
                      <a:ext cx="5351390" cy="3404258"/>
                    </a:xfrm>
                    <a:prstGeom prst="rect">
                      <a:avLst/>
                    </a:prstGeom>
                    <a:ln>
                      <a:noFill/>
                    </a:ln>
                    <a:extLst>
                      <a:ext uri="{53640926-AAD7-44D8-BBD7-CCE9431645EC}">
                        <a14:shadowObscured xmlns:a14="http://schemas.microsoft.com/office/drawing/2010/main"/>
                      </a:ext>
                    </a:extLst>
                  </pic:spPr>
                </pic:pic>
              </a:graphicData>
            </a:graphic>
          </wp:inline>
        </w:drawing>
      </w:r>
    </w:p>
    <w:p w14:paraId="0D8862BC" w14:textId="77777777" w:rsidR="002F66B9" w:rsidRPr="002F66B9" w:rsidRDefault="002F66B9" w:rsidP="002F66B9">
      <w:pPr>
        <w:ind w:firstLineChars="100" w:firstLine="211"/>
        <w:rPr>
          <w:rFonts w:ascii="ＭＳ ゴシック" w:eastAsia="ＭＳ ゴシック" w:hAnsi="ＭＳ ゴシック" w:cs="Times New Roman"/>
          <w:b/>
          <w:szCs w:val="21"/>
        </w:rPr>
      </w:pPr>
      <w:r w:rsidRPr="002F66B9">
        <w:rPr>
          <w:rFonts w:ascii="ＭＳ ゴシック" w:eastAsia="ＭＳ ゴシック" w:hAnsi="ＭＳ ゴシック" w:cs="Times New Roman" w:hint="eastAsia"/>
          <w:b/>
          <w:szCs w:val="21"/>
        </w:rPr>
        <w:lastRenderedPageBreak/>
        <w:t>5-9　成果品の提出</w:t>
      </w:r>
    </w:p>
    <w:p w14:paraId="444091C0" w14:textId="57BF215D" w:rsidR="002F66B9" w:rsidRPr="002F66B9" w:rsidRDefault="002F66B9" w:rsidP="00EA678E">
      <w:pPr>
        <w:ind w:left="525" w:hangingChars="250" w:hanging="525"/>
        <w:rPr>
          <w:rFonts w:ascii="ＭＳ 明朝" w:hAnsi="ＭＳ 明朝" w:cs="Times New Roman"/>
          <w:szCs w:val="21"/>
        </w:rPr>
      </w:pPr>
      <w:r w:rsidRPr="002F66B9">
        <w:rPr>
          <w:rFonts w:ascii="ＭＳ 明朝" w:hAnsi="ＭＳ 明朝" w:cs="Times New Roman" w:hint="eastAsia"/>
          <w:szCs w:val="21"/>
        </w:rPr>
        <w:t xml:space="preserve">　</w:t>
      </w:r>
      <w:r w:rsidR="00EA678E">
        <w:rPr>
          <w:rFonts w:ascii="ＭＳ 明朝" w:hAnsi="ＭＳ 明朝" w:cs="Times New Roman" w:hint="eastAsia"/>
          <w:szCs w:val="21"/>
        </w:rPr>
        <w:t xml:space="preserve"> </w:t>
      </w:r>
      <w:r w:rsidRPr="002F66B9">
        <w:rPr>
          <w:rFonts w:ascii="ＭＳ 明朝" w:hAnsi="ＭＳ 明朝" w:cs="Times New Roman" w:hint="eastAsia"/>
          <w:szCs w:val="21"/>
        </w:rPr>
        <w:t xml:space="preserve">　　成果品（電子）の提出は正本１部、副本１部とします。なお、検査においては検査用の電子成果品（ＣＤ－Ｒ</w:t>
      </w:r>
      <w:r w:rsidRPr="003E71B7">
        <w:rPr>
          <w:rFonts w:ascii="ＭＳ 明朝" w:hAnsi="ＭＳ 明朝" w:cs="Times New Roman" w:hint="eastAsia"/>
          <w:szCs w:val="21"/>
        </w:rPr>
        <w:t>等</w:t>
      </w:r>
      <w:r w:rsidRPr="002F66B9">
        <w:rPr>
          <w:rFonts w:ascii="ＭＳ 明朝" w:hAnsi="ＭＳ 明朝" w:cs="Times New Roman" w:hint="eastAsia"/>
          <w:szCs w:val="21"/>
        </w:rPr>
        <w:t>）を作成し、完成検査終了後に指摘事項修正の上、最終成果品（電子）を提出します。</w:t>
      </w:r>
    </w:p>
    <w:p w14:paraId="7C244937" w14:textId="77777777" w:rsidR="002F66B9" w:rsidRPr="002F66B9" w:rsidRDefault="002F66B9" w:rsidP="002F66B9">
      <w:pPr>
        <w:ind w:left="525" w:hangingChars="250" w:hanging="525"/>
        <w:rPr>
          <w:rFonts w:ascii="ＭＳ ゴシック" w:eastAsia="ＭＳ ゴシック" w:hAnsi="ＭＳ ゴシック" w:cs="Times New Roman"/>
          <w:szCs w:val="21"/>
        </w:rPr>
      </w:pPr>
    </w:p>
    <w:p w14:paraId="1719B45A" w14:textId="77777777" w:rsidR="002F66B9" w:rsidRPr="002F66B9" w:rsidRDefault="002F66B9" w:rsidP="002F66B9">
      <w:pPr>
        <w:ind w:left="527" w:hangingChars="250" w:hanging="527"/>
        <w:rPr>
          <w:rFonts w:ascii="ＭＳ ゴシック" w:eastAsia="ＭＳ ゴシック" w:hAnsi="ＭＳ ゴシック" w:cs="Times New Roman"/>
          <w:b/>
          <w:szCs w:val="21"/>
        </w:rPr>
      </w:pPr>
      <w:r w:rsidRPr="002F66B9">
        <w:rPr>
          <w:rFonts w:ascii="ＭＳ ゴシック" w:eastAsia="ＭＳ ゴシック" w:hAnsi="ＭＳ ゴシック" w:cs="Times New Roman" w:hint="eastAsia"/>
          <w:b/>
          <w:szCs w:val="21"/>
        </w:rPr>
        <w:t xml:space="preserve">　5-10　納品コード（半角数字）</w:t>
      </w:r>
    </w:p>
    <w:p w14:paraId="50288D6D" w14:textId="4E0E1D0B" w:rsidR="002F66B9" w:rsidRPr="002F66B9" w:rsidRDefault="002F66B9" w:rsidP="00EA678E">
      <w:pPr>
        <w:ind w:leftChars="200" w:left="735" w:hangingChars="150" w:hanging="315"/>
        <w:rPr>
          <w:rFonts w:ascii="ＭＳ 明朝" w:hAnsi="ＭＳ 明朝" w:cs="Times New Roman"/>
          <w:szCs w:val="21"/>
        </w:rPr>
      </w:pPr>
      <w:r w:rsidRPr="002F66B9">
        <w:rPr>
          <w:rFonts w:ascii="ＭＳ 明朝" w:hAnsi="ＭＳ 明朝" w:cs="Times New Roman" w:hint="eastAsia"/>
          <w:szCs w:val="21"/>
        </w:rPr>
        <w:t xml:space="preserve">　　執行伺書作成時の際に案件ごとに付加される「契約番号」の先頭に発注</w:t>
      </w:r>
      <w:r w:rsidR="00645605">
        <w:rPr>
          <w:rFonts w:ascii="ＭＳ 明朝" w:hAnsi="ＭＳ 明朝" w:cs="Times New Roman" w:hint="eastAsia"/>
          <w:szCs w:val="21"/>
        </w:rPr>
        <w:t>部局</w:t>
      </w:r>
      <w:r w:rsidRPr="002F66B9">
        <w:rPr>
          <w:rFonts w:ascii="ＭＳ 明朝" w:hAnsi="ＭＳ 明朝" w:cs="Times New Roman" w:hint="eastAsia"/>
          <w:szCs w:val="21"/>
        </w:rPr>
        <w:t>コードを付加し、</w:t>
      </w:r>
    </w:p>
    <w:p w14:paraId="3EC6794C" w14:textId="38C337F5" w:rsidR="002F66B9" w:rsidRPr="002F66B9" w:rsidRDefault="002F66B9" w:rsidP="00EA678E">
      <w:pPr>
        <w:ind w:leftChars="300" w:left="735" w:hangingChars="50" w:hanging="105"/>
        <w:rPr>
          <w:rFonts w:ascii="ＭＳ 明朝" w:hAnsi="ＭＳ 明朝" w:cs="Times New Roman"/>
          <w:szCs w:val="21"/>
        </w:rPr>
      </w:pPr>
      <w:r w:rsidRPr="002F66B9">
        <w:rPr>
          <w:rFonts w:ascii="ＭＳ 明朝" w:hAnsi="ＭＳ 明朝" w:cs="Times New Roman" w:hint="eastAsia"/>
          <w:szCs w:val="21"/>
        </w:rPr>
        <w:t>１</w:t>
      </w:r>
      <w:r w:rsidR="00C25697">
        <w:rPr>
          <w:rFonts w:ascii="ＭＳ 明朝" w:hAnsi="ＭＳ 明朝" w:cs="Times New Roman" w:hint="eastAsia"/>
          <w:szCs w:val="21"/>
        </w:rPr>
        <w:t>４</w:t>
      </w:r>
      <w:r w:rsidRPr="002F66B9">
        <w:rPr>
          <w:rFonts w:ascii="ＭＳ 明朝" w:hAnsi="ＭＳ 明朝" w:cs="Times New Roman" w:hint="eastAsia"/>
          <w:szCs w:val="21"/>
        </w:rPr>
        <w:t>桁とし、以下のとおりとします。</w:t>
      </w:r>
    </w:p>
    <w:p w14:paraId="5F282542" w14:textId="26E7D2E0" w:rsidR="002F66B9" w:rsidRPr="00EA678E" w:rsidRDefault="002F66B9" w:rsidP="00EA678E">
      <w:pPr>
        <w:pStyle w:val="ac"/>
        <w:numPr>
          <w:ilvl w:val="0"/>
          <w:numId w:val="1"/>
        </w:numPr>
        <w:ind w:leftChars="0"/>
        <w:rPr>
          <w:rFonts w:ascii="ＭＳ 明朝" w:hAnsi="ＭＳ 明朝" w:cs="Times New Roman"/>
          <w:szCs w:val="21"/>
        </w:rPr>
      </w:pPr>
      <w:r w:rsidRPr="00EA678E">
        <w:rPr>
          <w:rFonts w:ascii="ＭＳ 明朝" w:hAnsi="ＭＳ 明朝" w:cs="Times New Roman" w:hint="eastAsia"/>
          <w:szCs w:val="21"/>
        </w:rPr>
        <w:t>発注</w:t>
      </w:r>
      <w:r w:rsidR="00645605">
        <w:rPr>
          <w:rFonts w:ascii="ＭＳ 明朝" w:hAnsi="ＭＳ 明朝" w:cs="Times New Roman" w:hint="eastAsia"/>
          <w:szCs w:val="21"/>
        </w:rPr>
        <w:t>部局</w:t>
      </w:r>
      <w:r w:rsidRPr="00EA678E">
        <w:rPr>
          <w:rFonts w:ascii="ＭＳ 明朝" w:hAnsi="ＭＳ 明朝" w:cs="Times New Roman" w:hint="eastAsia"/>
          <w:szCs w:val="21"/>
        </w:rPr>
        <w:t xml:space="preserve">コード　</w:t>
      </w:r>
      <w:r w:rsidR="002B1C0D">
        <w:rPr>
          <w:rFonts w:ascii="ＭＳ 明朝" w:hAnsi="ＭＳ 明朝" w:cs="Times New Roman" w:hint="eastAsia"/>
          <w:szCs w:val="21"/>
        </w:rPr>
        <w:t>３</w:t>
      </w:r>
      <w:r w:rsidRPr="00EA678E">
        <w:rPr>
          <w:rFonts w:ascii="ＭＳ 明朝" w:hAnsi="ＭＳ 明朝" w:cs="Times New Roman" w:hint="eastAsia"/>
          <w:szCs w:val="21"/>
        </w:rPr>
        <w:t>桁　（資料－１電子納品コード）</w:t>
      </w:r>
    </w:p>
    <w:p w14:paraId="222A4E36" w14:textId="3455F396" w:rsidR="002F66B9" w:rsidRPr="00EA678E" w:rsidRDefault="00851287" w:rsidP="00EA678E">
      <w:pPr>
        <w:pStyle w:val="ac"/>
        <w:numPr>
          <w:ilvl w:val="0"/>
          <w:numId w:val="1"/>
        </w:numPr>
        <w:ind w:leftChars="0"/>
        <w:rPr>
          <w:rFonts w:ascii="ＭＳ 明朝" w:hAnsi="ＭＳ 明朝" w:cs="Times New Roman"/>
          <w:szCs w:val="21"/>
        </w:rPr>
      </w:pPr>
      <w:r w:rsidRPr="002F66B9">
        <w:rPr>
          <w:rFonts w:hint="eastAsia"/>
          <w:b/>
          <w:noProof/>
        </w:rPr>
        <mc:AlternateContent>
          <mc:Choice Requires="wps">
            <w:drawing>
              <wp:anchor distT="0" distB="0" distL="114300" distR="114300" simplePos="0" relativeHeight="251696128" behindDoc="0" locked="0" layoutInCell="1" allowOverlap="1" wp14:anchorId="24D37141" wp14:editId="0CA9E28A">
                <wp:simplePos x="0" y="0"/>
                <wp:positionH relativeFrom="column">
                  <wp:posOffset>3353753</wp:posOffset>
                </wp:positionH>
                <wp:positionV relativeFrom="paragraph">
                  <wp:posOffset>157797</wp:posOffset>
                </wp:positionV>
                <wp:extent cx="275590" cy="1287462"/>
                <wp:effectExtent l="8572" t="0" r="18733" b="18732"/>
                <wp:wrapNone/>
                <wp:docPr id="22" name="左中かっこ 22"/>
                <wp:cNvGraphicFramePr/>
                <a:graphic xmlns:a="http://schemas.openxmlformats.org/drawingml/2006/main">
                  <a:graphicData uri="http://schemas.microsoft.com/office/word/2010/wordprocessingShape">
                    <wps:wsp>
                      <wps:cNvSpPr/>
                      <wps:spPr>
                        <a:xfrm rot="5400000">
                          <a:off x="0" y="0"/>
                          <a:ext cx="275590" cy="1287462"/>
                        </a:xfrm>
                        <a:prstGeom prst="lef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B614D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2" o:spid="_x0000_s1026" type="#_x0000_t87" style="position:absolute;margin-left:264.1pt;margin-top:12.4pt;width:21.7pt;height:101.35pt;rotation:9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" adj="385" strokecolor="#4a7ebb"/>
            </w:pict>
          </mc:Fallback>
        </mc:AlternateContent>
      </w:r>
      <w:r w:rsidR="002F66B9" w:rsidRPr="00EA678E">
        <w:rPr>
          <w:rFonts w:ascii="ＭＳ 明朝" w:hAnsi="ＭＳ 明朝" w:cs="Times New Roman" w:hint="eastAsia"/>
          <w:szCs w:val="21"/>
        </w:rPr>
        <w:t>執行伺書の契約番号１０桁</w:t>
      </w:r>
    </w:p>
    <w:p w14:paraId="4C074369" w14:textId="6F3C0E4B" w:rsidR="002F66B9" w:rsidRPr="003E71B7" w:rsidRDefault="002F66B9" w:rsidP="00851287">
      <w:pPr>
        <w:ind w:leftChars="100" w:left="525" w:hangingChars="150" w:hanging="315"/>
        <w:rPr>
          <w:rFonts w:ascii="ＭＳ 明朝" w:hAnsi="ＭＳ 明朝" w:cs="Times New Roman"/>
          <w:color w:val="FF0000"/>
          <w:szCs w:val="21"/>
        </w:rPr>
      </w:pPr>
      <w:r w:rsidRPr="003E71B7">
        <w:rPr>
          <w:rFonts w:ascii="ＭＳ 明朝" w:hAnsi="ＭＳ 明朝" w:cs="Times New Roman" w:hint="eastAsia"/>
          <w:szCs w:val="21"/>
        </w:rPr>
        <w:t xml:space="preserve">　</w:t>
      </w:r>
      <w:r w:rsidR="00EA678E">
        <w:rPr>
          <w:rFonts w:ascii="ＭＳ 明朝" w:hAnsi="ＭＳ 明朝" w:cs="Times New Roman"/>
          <w:szCs w:val="21"/>
        </w:rPr>
        <w:t xml:space="preserve">     </w:t>
      </w:r>
      <w:r w:rsidRPr="003E71B7">
        <w:rPr>
          <w:rFonts w:ascii="ＭＳ 明朝" w:hAnsi="ＭＳ 明朝" w:cs="Times New Roman" w:hint="eastAsia"/>
          <w:szCs w:val="21"/>
        </w:rPr>
        <w:t xml:space="preserve">　繰越工事の場合は、繰越後の契約番号（負担行為番号）とする。</w:t>
      </w:r>
    </w:p>
    <w:p w14:paraId="4DB1EC29" w14:textId="548FF759" w:rsidR="002F66B9" w:rsidRPr="00C25697" w:rsidRDefault="002F66B9" w:rsidP="00C25697">
      <w:pPr>
        <w:ind w:left="1260"/>
        <w:rPr>
          <w:rFonts w:ascii="ＭＳ 明朝" w:hAnsi="ＭＳ 明朝" w:cs="Times New Roman"/>
          <w:szCs w:val="21"/>
        </w:rPr>
      </w:pPr>
      <w:r w:rsidRPr="002F66B9">
        <w:rPr>
          <w:rFonts w:hint="eastAsia"/>
          <w:b/>
          <w:noProof/>
        </w:rPr>
        <mc:AlternateContent>
          <mc:Choice Requires="wps">
            <w:drawing>
              <wp:anchor distT="0" distB="0" distL="114300" distR="114300" simplePos="0" relativeHeight="251695104" behindDoc="0" locked="0" layoutInCell="1" allowOverlap="1" wp14:anchorId="1CF1ED10" wp14:editId="69D585E3">
                <wp:simplePos x="0" y="0"/>
                <wp:positionH relativeFrom="column">
                  <wp:posOffset>2454433</wp:posOffset>
                </wp:positionH>
                <wp:positionV relativeFrom="paragraph">
                  <wp:posOffset>166914</wp:posOffset>
                </wp:positionV>
                <wp:extent cx="284480" cy="364663"/>
                <wp:effectExtent l="0" t="1905" r="18415" b="18415"/>
                <wp:wrapNone/>
                <wp:docPr id="21" name="左中かっこ 21"/>
                <wp:cNvGraphicFramePr/>
                <a:graphic xmlns:a="http://schemas.openxmlformats.org/drawingml/2006/main">
                  <a:graphicData uri="http://schemas.microsoft.com/office/word/2010/wordprocessingShape">
                    <wps:wsp>
                      <wps:cNvSpPr/>
                      <wps:spPr>
                        <a:xfrm rot="5400000">
                          <a:off x="0" y="0"/>
                          <a:ext cx="284480" cy="364663"/>
                        </a:xfrm>
                        <a:prstGeom prst="lef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59AE0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1" o:spid="_x0000_s1026" type="#_x0000_t87" style="position:absolute;margin-left:193.25pt;margin-top:13.15pt;width:22.4pt;height:28.7pt;rotation:9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" adj="1404" strokecolor="#4a7ebb"/>
            </w:pict>
          </mc:Fallback>
        </mc:AlternateContent>
      </w:r>
      <w:r w:rsidRPr="00C25697">
        <w:rPr>
          <w:rFonts w:ascii="ＭＳ 明朝" w:hAnsi="ＭＳ 明朝" w:cs="Times New Roman" w:hint="eastAsia"/>
          <w:szCs w:val="21"/>
        </w:rPr>
        <w:t xml:space="preserve">　　　</w:t>
      </w:r>
      <w:r w:rsidR="00C25697">
        <w:rPr>
          <w:rFonts w:ascii="ＭＳ 明朝" w:hAnsi="ＭＳ 明朝" w:cs="Times New Roman" w:hint="eastAsia"/>
          <w:szCs w:val="21"/>
        </w:rPr>
        <w:t xml:space="preserve">　　　　　　　　　</w:t>
      </w:r>
      <w:r w:rsidR="00645605">
        <w:rPr>
          <w:rFonts w:ascii="ＭＳ 明朝" w:hAnsi="ＭＳ 明朝" w:cs="Times New Roman" w:hint="eastAsia"/>
          <w:szCs w:val="21"/>
        </w:rPr>
        <w:t xml:space="preserve">　</w:t>
      </w:r>
      <w:r w:rsidR="00C25697">
        <w:rPr>
          <w:rFonts w:ascii="ＭＳ 明朝" w:hAnsi="ＭＳ 明朝" w:cs="Times New Roman" w:hint="eastAsia"/>
          <w:szCs w:val="21"/>
        </w:rPr>
        <w:t xml:space="preserve">①　　　　</w:t>
      </w:r>
      <w:r w:rsidRPr="00C25697">
        <w:rPr>
          <w:rFonts w:ascii="ＭＳ 明朝" w:hAnsi="ＭＳ 明朝" w:cs="Times New Roman" w:hint="eastAsia"/>
          <w:szCs w:val="21"/>
        </w:rPr>
        <w:t xml:space="preserve">　 ②</w:t>
      </w:r>
    </w:p>
    <w:p w14:paraId="3DBDB2A4" w14:textId="77777777" w:rsidR="002F66B9" w:rsidRPr="00645605" w:rsidRDefault="002F66B9" w:rsidP="002F66B9">
      <w:pPr>
        <w:ind w:leftChars="200" w:left="420" w:firstLineChars="500" w:firstLine="1050"/>
        <w:rPr>
          <w:rFonts w:ascii="ＭＳ 明朝" w:hAnsi="ＭＳ 明朝" w:cs="Times New Roman"/>
          <w:szCs w:val="21"/>
        </w:rPr>
      </w:pPr>
    </w:p>
    <w:p w14:paraId="317B1DF0" w14:textId="39E58A13" w:rsidR="002F66B9" w:rsidRPr="002F66B9" w:rsidRDefault="002F66B9" w:rsidP="002F66B9">
      <w:pPr>
        <w:ind w:leftChars="200" w:left="420" w:firstLineChars="500" w:firstLine="1054"/>
        <w:rPr>
          <w:rFonts w:ascii="ＭＳ 明朝" w:hAnsi="ＭＳ 明朝" w:cs="Times New Roman"/>
          <w:szCs w:val="21"/>
        </w:rPr>
      </w:pPr>
      <w:r w:rsidRPr="002F66B9">
        <w:rPr>
          <w:rFonts w:ascii="ＭＳ ゴシック" w:eastAsia="ＭＳ ゴシック" w:hAnsi="ＭＳ ゴシック" w:cs="Times New Roman" w:hint="eastAsia"/>
          <w:b/>
          <w:szCs w:val="21"/>
        </w:rPr>
        <w:t>※　記載例</w:t>
      </w:r>
      <w:r w:rsidRPr="002F66B9">
        <w:rPr>
          <w:rFonts w:ascii="ＭＳ 明朝" w:hAnsi="ＭＳ 明朝" w:cs="Times New Roman" w:hint="eastAsia"/>
          <w:szCs w:val="21"/>
        </w:rPr>
        <w:t>（</w:t>
      </w:r>
      <w:r w:rsidR="007D7E09" w:rsidRPr="002505F1">
        <w:rPr>
          <w:rFonts w:ascii="ＭＳ 明朝" w:hAnsi="ＭＳ 明朝" w:cs="Times New Roman" w:hint="eastAsia"/>
          <w:szCs w:val="21"/>
        </w:rPr>
        <w:t>建設部</w:t>
      </w:r>
      <w:r w:rsidRPr="00C25697">
        <w:rPr>
          <w:rFonts w:ascii="ＭＳ 明朝" w:hAnsi="ＭＳ 明朝" w:cs="Times New Roman" w:hint="eastAsia"/>
          <w:szCs w:val="21"/>
        </w:rPr>
        <w:t>）</w:t>
      </w:r>
      <w:r w:rsidR="002B1C0D">
        <w:rPr>
          <w:rFonts w:ascii="ＭＳ 明朝" w:hAnsi="ＭＳ 明朝" w:cs="Times New Roman" w:hint="eastAsia"/>
          <w:szCs w:val="21"/>
        </w:rPr>
        <w:t xml:space="preserve">　</w:t>
      </w:r>
      <w:r w:rsidRPr="002505F1">
        <w:rPr>
          <w:rFonts w:ascii="ＭＳ 明朝" w:hAnsi="ＭＳ 明朝" w:cs="Times New Roman" w:hint="eastAsia"/>
          <w:szCs w:val="21"/>
        </w:rPr>
        <w:t>５</w:t>
      </w:r>
      <w:r w:rsidR="00C25697" w:rsidRPr="002505F1">
        <w:rPr>
          <w:rFonts w:ascii="ＭＳ 明朝" w:hAnsi="ＭＳ 明朝" w:cs="Times New Roman" w:hint="eastAsia"/>
          <w:szCs w:val="21"/>
        </w:rPr>
        <w:t>００</w:t>
      </w:r>
      <w:r w:rsidRPr="000204F2">
        <w:rPr>
          <w:rFonts w:ascii="ＭＳ 明朝" w:hAnsi="ＭＳ 明朝" w:cs="Times New Roman" w:hint="eastAsia"/>
          <w:szCs w:val="21"/>
        </w:rPr>
        <w:t>２０</w:t>
      </w:r>
      <w:r w:rsidR="003E5108" w:rsidRPr="000204F2">
        <w:rPr>
          <w:rFonts w:ascii="ＭＳ 明朝" w:hAnsi="ＭＳ 明朝" w:cs="Times New Roman" w:hint="eastAsia"/>
          <w:szCs w:val="21"/>
        </w:rPr>
        <w:t>２</w:t>
      </w:r>
      <w:r w:rsidR="007D7E09" w:rsidRPr="002505F1">
        <w:rPr>
          <w:rFonts w:ascii="ＭＳ 明朝" w:hAnsi="ＭＳ 明朝" w:cs="Times New Roman" w:hint="eastAsia"/>
          <w:szCs w:val="21"/>
        </w:rPr>
        <w:t>６</w:t>
      </w:r>
      <w:r w:rsidRPr="000204F2">
        <w:rPr>
          <w:rFonts w:ascii="ＭＳ 明朝" w:hAnsi="ＭＳ 明朝" w:cs="Times New Roman" w:hint="eastAsia"/>
          <w:szCs w:val="21"/>
        </w:rPr>
        <w:t>００１９２８</w:t>
      </w:r>
    </w:p>
    <w:p w14:paraId="5B384A4A" w14:textId="77777777" w:rsidR="002F66B9" w:rsidRPr="002F66B9" w:rsidRDefault="002F66B9" w:rsidP="002F66B9">
      <w:pPr>
        <w:ind w:leftChars="100" w:left="526" w:hangingChars="150" w:hanging="316"/>
        <w:rPr>
          <w:rFonts w:ascii="ＭＳ 明朝" w:hAnsi="ＭＳ 明朝" w:cs="Times New Roman"/>
          <w:b/>
          <w:szCs w:val="21"/>
        </w:rPr>
      </w:pPr>
    </w:p>
    <w:p w14:paraId="1986EB60" w14:textId="77777777" w:rsidR="002F66B9" w:rsidRPr="002F66B9" w:rsidRDefault="002F66B9" w:rsidP="002F66B9">
      <w:pPr>
        <w:ind w:leftChars="100" w:left="526" w:hangingChars="150" w:hanging="316"/>
        <w:rPr>
          <w:rFonts w:ascii="ＭＳ ゴシック" w:eastAsia="ＭＳ ゴシック" w:hAnsi="ＭＳ ゴシック" w:cs="Times New Roman"/>
          <w:b/>
          <w:szCs w:val="21"/>
        </w:rPr>
      </w:pPr>
      <w:r w:rsidRPr="002F66B9">
        <w:rPr>
          <w:rFonts w:ascii="ＭＳ ゴシック" w:eastAsia="ＭＳ ゴシック" w:hAnsi="ＭＳ ゴシック" w:cs="Times New Roman" w:hint="eastAsia"/>
          <w:b/>
          <w:szCs w:val="21"/>
        </w:rPr>
        <w:t>5-11　保管管理</w:t>
      </w:r>
    </w:p>
    <w:p w14:paraId="68008A54" w14:textId="6DFD479B" w:rsidR="002F66B9" w:rsidRPr="002F66B9" w:rsidRDefault="002F66B9" w:rsidP="00EA678E">
      <w:pPr>
        <w:ind w:left="630" w:hangingChars="300" w:hanging="630"/>
        <w:rPr>
          <w:rFonts w:ascii="ＭＳ 明朝" w:hAnsi="ＭＳ 明朝" w:cs="Times New Roman"/>
        </w:rPr>
      </w:pPr>
      <w:r w:rsidRPr="002F66B9">
        <w:rPr>
          <w:rFonts w:ascii="ＭＳ 明朝" w:hAnsi="ＭＳ 明朝" w:cs="Times New Roman" w:hint="eastAsia"/>
        </w:rPr>
        <w:t xml:space="preserve">　　　 </w:t>
      </w:r>
      <w:r w:rsidR="00EA678E">
        <w:rPr>
          <w:rFonts w:ascii="ＭＳ 明朝" w:hAnsi="ＭＳ 明朝" w:cs="Times New Roman"/>
        </w:rPr>
        <w:t xml:space="preserve"> </w:t>
      </w:r>
      <w:r w:rsidRPr="002F66B9">
        <w:rPr>
          <w:rFonts w:ascii="ＭＳ 明朝" w:hAnsi="ＭＳ 明朝" w:cs="Times New Roman" w:hint="eastAsia"/>
        </w:rPr>
        <w:t>ＣＤ－Ｒ</w:t>
      </w:r>
      <w:r w:rsidRPr="003E71B7">
        <w:rPr>
          <w:rFonts w:ascii="ＭＳ 明朝" w:hAnsi="ＭＳ 明朝" w:cs="Times New Roman" w:hint="eastAsia"/>
        </w:rPr>
        <w:t>等の保管について、正は図面袋に入れ、完成図書</w:t>
      </w:r>
      <w:r w:rsidR="002C1BD0" w:rsidRPr="003E71B7">
        <w:rPr>
          <w:rFonts w:ascii="ＭＳ 明朝" w:hAnsi="ＭＳ 明朝" w:cs="Times New Roman" w:hint="eastAsia"/>
        </w:rPr>
        <w:t>に綴じて保管するものとし、副は発注</w:t>
      </w:r>
      <w:r w:rsidRPr="003E71B7">
        <w:rPr>
          <w:rFonts w:ascii="ＭＳ 明朝" w:hAnsi="ＭＳ 明朝" w:cs="Times New Roman" w:hint="eastAsia"/>
        </w:rPr>
        <w:t>課で保管</w:t>
      </w:r>
      <w:r w:rsidRPr="002F66B9">
        <w:rPr>
          <w:rFonts w:ascii="ＭＳ 明朝" w:hAnsi="ＭＳ 明朝" w:cs="Times New Roman" w:hint="eastAsia"/>
        </w:rPr>
        <w:t>管理する。将来的にはサーバーでの一括管理を行い、利活用を図ることを検討することとします。</w:t>
      </w:r>
    </w:p>
    <w:p w14:paraId="77C7AB27" w14:textId="77777777" w:rsidR="002F66B9" w:rsidRPr="002F66B9" w:rsidRDefault="002F66B9" w:rsidP="002F66B9">
      <w:pPr>
        <w:rPr>
          <w:rFonts w:ascii="ＭＳ ゴシック" w:eastAsia="ＭＳ ゴシック" w:hAnsi="ＭＳ ゴシック" w:cs="Times New Roman"/>
        </w:rPr>
      </w:pPr>
    </w:p>
    <w:p w14:paraId="41FDF3EC" w14:textId="77777777" w:rsidR="002F66B9" w:rsidRPr="002F66B9" w:rsidRDefault="002F66B9" w:rsidP="002F66B9">
      <w:pPr>
        <w:ind w:firstLineChars="100" w:firstLine="211"/>
        <w:rPr>
          <w:rFonts w:ascii="ＭＳ ゴシック" w:eastAsia="ＭＳ ゴシック" w:hAnsi="ＭＳ ゴシック" w:cs="Times New Roman"/>
          <w:b/>
          <w:szCs w:val="21"/>
        </w:rPr>
      </w:pPr>
      <w:r w:rsidRPr="002F66B9">
        <w:rPr>
          <w:rFonts w:ascii="ＭＳ ゴシック" w:eastAsia="ＭＳ ゴシック" w:hAnsi="ＭＳ ゴシック" w:cs="Times New Roman" w:hint="eastAsia"/>
          <w:b/>
          <w:szCs w:val="21"/>
        </w:rPr>
        <w:t>5-12　データのバックアップは必ず行いましょう</w:t>
      </w:r>
    </w:p>
    <w:p w14:paraId="46838F35" w14:textId="28B108F6" w:rsidR="002F66B9" w:rsidRPr="002F66B9" w:rsidRDefault="002F66B9" w:rsidP="002F66B9">
      <w:pPr>
        <w:ind w:firstLineChars="100" w:firstLine="210"/>
        <w:outlineLvl w:val="0"/>
        <w:rPr>
          <w:rFonts w:ascii="ＭＳ 明朝" w:hAnsi="ＭＳ 明朝" w:cs="Times New Roman"/>
          <w:szCs w:val="21"/>
        </w:rPr>
      </w:pPr>
      <w:r w:rsidRPr="002F66B9">
        <w:rPr>
          <w:rFonts w:ascii="ＭＳ 明朝" w:hAnsi="ＭＳ 明朝" w:cs="Times New Roman" w:hint="eastAsia"/>
          <w:szCs w:val="21"/>
        </w:rPr>
        <w:t xml:space="preserve">　　</w:t>
      </w:r>
      <w:r w:rsidR="00EA678E">
        <w:rPr>
          <w:rFonts w:ascii="ＭＳ 明朝" w:hAnsi="ＭＳ 明朝" w:cs="Times New Roman" w:hint="eastAsia"/>
          <w:szCs w:val="21"/>
        </w:rPr>
        <w:t xml:space="preserve"> </w:t>
      </w:r>
      <w:r w:rsidRPr="002F66B9">
        <w:rPr>
          <w:rFonts w:ascii="ＭＳ 明朝" w:hAnsi="ＭＳ 明朝" w:cs="Times New Roman" w:hint="eastAsia"/>
          <w:szCs w:val="21"/>
        </w:rPr>
        <w:t xml:space="preserve"> 盗難・破壊・紛失などで失われたデータは還ってきません。</w:t>
      </w:r>
    </w:p>
    <w:p w14:paraId="4019C25D" w14:textId="77777777" w:rsidR="002F66B9" w:rsidRPr="002F66B9" w:rsidRDefault="002F66B9" w:rsidP="002F66B9">
      <w:pPr>
        <w:ind w:firstLineChars="100" w:firstLine="210"/>
        <w:outlineLvl w:val="0"/>
        <w:rPr>
          <w:rFonts w:ascii="ＭＳ ゴシック" w:eastAsia="ＭＳ ゴシック" w:hAnsi="ＭＳ ゴシック" w:cs="Times New Roman"/>
          <w:szCs w:val="21"/>
        </w:rPr>
      </w:pPr>
    </w:p>
    <w:p w14:paraId="37424905" w14:textId="77777777" w:rsidR="002F66B9" w:rsidRPr="002F66B9" w:rsidRDefault="002F66B9" w:rsidP="002F66B9">
      <w:pPr>
        <w:ind w:firstLineChars="100" w:firstLine="211"/>
        <w:rPr>
          <w:rFonts w:ascii="ＭＳ ゴシック" w:eastAsia="ＭＳ ゴシック" w:hAnsi="ＭＳ ゴシック" w:cs="Times New Roman"/>
          <w:b/>
          <w:szCs w:val="21"/>
        </w:rPr>
      </w:pPr>
      <w:r w:rsidRPr="002F66B9">
        <w:rPr>
          <w:rFonts w:ascii="ＭＳ ゴシック" w:eastAsia="ＭＳ ゴシック" w:hAnsi="ＭＳ ゴシック" w:cs="Times New Roman" w:hint="eastAsia"/>
          <w:b/>
          <w:szCs w:val="21"/>
        </w:rPr>
        <w:t>5-13　無理な電子化は強いません</w:t>
      </w:r>
    </w:p>
    <w:p w14:paraId="04F8197D" w14:textId="2AB17E64" w:rsidR="002F66B9" w:rsidRPr="002F66B9" w:rsidRDefault="002F66B9" w:rsidP="002F66B9">
      <w:pPr>
        <w:rPr>
          <w:rFonts w:ascii="ＭＳ 明朝" w:hAnsi="ＭＳ 明朝" w:cs="Times New Roman"/>
        </w:rPr>
      </w:pPr>
      <w:r w:rsidRPr="002F66B9">
        <w:rPr>
          <w:rFonts w:ascii="ＭＳ 明朝" w:hAnsi="ＭＳ 明朝" w:cs="Times New Roman" w:hint="eastAsia"/>
          <w:szCs w:val="21"/>
        </w:rPr>
        <w:t xml:space="preserve">　　  </w:t>
      </w:r>
      <w:r w:rsidR="00EA678E">
        <w:rPr>
          <w:rFonts w:ascii="ＭＳ 明朝" w:hAnsi="ＭＳ 明朝" w:cs="Times New Roman"/>
          <w:szCs w:val="21"/>
        </w:rPr>
        <w:t xml:space="preserve"> </w:t>
      </w:r>
      <w:r w:rsidRPr="002F66B9">
        <w:rPr>
          <w:rFonts w:ascii="ＭＳ 明朝" w:hAnsi="ＭＳ 明朝" w:cs="Times New Roman" w:hint="eastAsia"/>
          <w:szCs w:val="21"/>
        </w:rPr>
        <w:t xml:space="preserve"> 発注図面が紙の場合、無理に電子化する必要はありません。（工事など）</w:t>
      </w:r>
    </w:p>
    <w:p w14:paraId="3CF68DA1" w14:textId="77777777" w:rsidR="002F66B9" w:rsidRPr="002F66B9" w:rsidRDefault="002F66B9" w:rsidP="002F66B9">
      <w:pPr>
        <w:rPr>
          <w:rFonts w:ascii="ＭＳ ゴシック" w:eastAsia="ＭＳ ゴシック" w:hAnsi="ＭＳ ゴシック" w:cs="Times New Roman"/>
        </w:rPr>
      </w:pPr>
    </w:p>
    <w:p w14:paraId="59A41C53" w14:textId="77777777" w:rsidR="002F66B9" w:rsidRPr="002F66B9" w:rsidRDefault="002F66B9" w:rsidP="002F66B9">
      <w:pPr>
        <w:ind w:firstLineChars="100" w:firstLine="211"/>
        <w:rPr>
          <w:rFonts w:ascii="ＭＳ ゴシック" w:eastAsia="ＭＳ ゴシック" w:hAnsi="ＭＳ ゴシック" w:cs="Times New Roman"/>
          <w:b/>
          <w:szCs w:val="21"/>
        </w:rPr>
      </w:pPr>
      <w:r w:rsidRPr="002F66B9">
        <w:rPr>
          <w:rFonts w:ascii="ＭＳ ゴシック" w:eastAsia="ＭＳ ゴシック" w:hAnsi="ＭＳ ゴシック" w:cs="Times New Roman" w:hint="eastAsia"/>
          <w:b/>
          <w:szCs w:val="21"/>
        </w:rPr>
        <w:t>5-14　デジタルカメラの設定（撮影画素数等）に注意してください</w:t>
      </w:r>
    </w:p>
    <w:p w14:paraId="07DF76E5" w14:textId="22E68261" w:rsidR="002F66B9" w:rsidRPr="003E71B7" w:rsidRDefault="002F66B9" w:rsidP="002F66B9">
      <w:pPr>
        <w:ind w:left="525" w:hangingChars="250" w:hanging="525"/>
        <w:rPr>
          <w:rFonts w:ascii="ＭＳ 明朝" w:hAnsi="ＭＳ 明朝" w:cs="Times New Roman"/>
          <w:szCs w:val="21"/>
        </w:rPr>
      </w:pPr>
      <w:r w:rsidRPr="002F66B9">
        <w:rPr>
          <w:rFonts w:ascii="ＭＳ 明朝" w:hAnsi="ＭＳ 明朝" w:cs="Times New Roman" w:hint="eastAsia"/>
          <w:szCs w:val="21"/>
        </w:rPr>
        <w:t xml:space="preserve">　　   有効画素数１００万</w:t>
      </w:r>
      <w:r w:rsidR="00A67C62" w:rsidRPr="003E71B7">
        <w:rPr>
          <w:rFonts w:ascii="ＭＳ 明朝" w:hAnsi="ＭＳ 明朝" w:cs="Times New Roman" w:hint="eastAsia"/>
          <w:szCs w:val="21"/>
        </w:rPr>
        <w:t>～３００万</w:t>
      </w:r>
      <w:r w:rsidRPr="003E71B7">
        <w:rPr>
          <w:rFonts w:ascii="ＭＳ 明朝" w:hAnsi="ＭＳ 明朝" w:cs="Times New Roman" w:hint="eastAsia"/>
          <w:szCs w:val="21"/>
        </w:rPr>
        <w:t>画素程度を超える画素で撮影された写真は必要以上に容量が大きくなり電子納品に適しません。もし、１００</w:t>
      </w:r>
      <w:r w:rsidR="00A67C62" w:rsidRPr="003E71B7">
        <w:rPr>
          <w:rFonts w:ascii="ＭＳ 明朝" w:hAnsi="ＭＳ 明朝" w:cs="Times New Roman" w:hint="eastAsia"/>
          <w:szCs w:val="21"/>
        </w:rPr>
        <w:t>万～３００</w:t>
      </w:r>
      <w:r w:rsidRPr="003E71B7">
        <w:rPr>
          <w:rFonts w:ascii="ＭＳ 明朝" w:hAnsi="ＭＳ 明朝" w:cs="Times New Roman" w:hint="eastAsia"/>
          <w:szCs w:val="21"/>
        </w:rPr>
        <w:t>万画素程度を大幅に越える画素数で撮影してしまった場合は受発注者で協議してください。</w:t>
      </w:r>
    </w:p>
    <w:p w14:paraId="22E0E165" w14:textId="77777777" w:rsidR="002F66B9" w:rsidRPr="002F66B9" w:rsidRDefault="002F66B9" w:rsidP="002F66B9">
      <w:pPr>
        <w:rPr>
          <w:rFonts w:ascii="ＭＳ ゴシック" w:eastAsia="ＭＳ ゴシック" w:hAnsi="ＭＳ ゴシック" w:cs="Times New Roman"/>
        </w:rPr>
      </w:pPr>
    </w:p>
    <w:p w14:paraId="2833ADFE" w14:textId="77777777" w:rsidR="002F66B9" w:rsidRPr="002F66B9" w:rsidRDefault="002F66B9" w:rsidP="002F66B9">
      <w:pPr>
        <w:rPr>
          <w:rFonts w:ascii="ＭＳ ゴシック" w:eastAsia="ＭＳ ゴシック" w:hAnsi="ＭＳ ゴシック" w:cs="Times New Roman"/>
        </w:rPr>
      </w:pPr>
      <w:r w:rsidRPr="002F66B9">
        <w:rPr>
          <w:rFonts w:ascii="ＭＳ ゴシック" w:eastAsia="ＭＳ ゴシック" w:hAnsi="ＭＳ ゴシック" w:cs="Times New Roman" w:hint="eastAsia"/>
        </w:rPr>
        <w:t>（デジタルカメラの日時設定）</w:t>
      </w:r>
    </w:p>
    <w:p w14:paraId="61A6BBFE" w14:textId="77777777" w:rsidR="002F66B9" w:rsidRPr="002F66B9" w:rsidRDefault="002F66B9" w:rsidP="002F66B9">
      <w:pPr>
        <w:ind w:leftChars="100" w:left="210" w:firstLineChars="100" w:firstLine="210"/>
        <w:rPr>
          <w:rFonts w:ascii="ＭＳ 明朝" w:hAnsi="ＭＳ 明朝" w:cs="Times New Roman"/>
        </w:rPr>
      </w:pPr>
      <w:r w:rsidRPr="002F66B9">
        <w:rPr>
          <w:rFonts w:ascii="ＭＳ 明朝" w:hAnsi="ＭＳ 明朝" w:cs="Times New Roman" w:hint="eastAsia"/>
        </w:rPr>
        <w:t>デジタル写真には、撮影日も自動的に記録されます。（工程にそぐわない日付で撮影された写真は疑義を生じることがあります。）</w:t>
      </w:r>
    </w:p>
    <w:p w14:paraId="5486ED7E" w14:textId="77777777" w:rsidR="002F66B9" w:rsidRPr="002F66B9" w:rsidRDefault="002F66B9" w:rsidP="002F66B9">
      <w:pPr>
        <w:rPr>
          <w:rFonts w:ascii="ＭＳ ゴシック" w:eastAsia="ＭＳ ゴシック" w:hAnsi="ＭＳ ゴシック" w:cs="Times New Roman"/>
        </w:rPr>
      </w:pPr>
    </w:p>
    <w:p w14:paraId="5751DC07" w14:textId="77777777" w:rsidR="002F66B9" w:rsidRPr="002F66B9" w:rsidRDefault="002F66B9" w:rsidP="002F66B9">
      <w:pPr>
        <w:rPr>
          <w:rFonts w:ascii="ＭＳ ゴシック" w:eastAsia="ＭＳ ゴシック" w:hAnsi="ＭＳ ゴシック" w:cs="Times New Roman"/>
        </w:rPr>
      </w:pPr>
      <w:r w:rsidRPr="002F66B9">
        <w:rPr>
          <w:rFonts w:ascii="ＭＳ ゴシック" w:eastAsia="ＭＳ ゴシック" w:hAnsi="ＭＳ ゴシック" w:cs="Times New Roman" w:hint="eastAsia"/>
        </w:rPr>
        <w:t>（撮影モード（画像圧縮モード））</w:t>
      </w:r>
    </w:p>
    <w:p w14:paraId="7A72EFE7" w14:textId="58B3BFA7" w:rsidR="002F66B9" w:rsidRDefault="002F66B9" w:rsidP="002F66B9">
      <w:pPr>
        <w:ind w:leftChars="100" w:left="210" w:firstLineChars="100" w:firstLine="210"/>
        <w:rPr>
          <w:rFonts w:ascii="ＭＳ 明朝" w:hAnsi="ＭＳ 明朝" w:cs="Times New Roman"/>
        </w:rPr>
      </w:pPr>
      <w:r w:rsidRPr="002F66B9">
        <w:rPr>
          <w:rFonts w:ascii="ＭＳ 明朝" w:hAnsi="ＭＳ 明朝" w:cs="Times New Roman" w:hint="eastAsia"/>
        </w:rPr>
        <w:t>デジタルカメラには、撮影モード（画像圧縮モード）を設定できるものがあります。「高圧縮」等のモードで撮影すると１００万</w:t>
      </w:r>
      <w:r w:rsidR="00A67C62" w:rsidRPr="003E71B7">
        <w:rPr>
          <w:rFonts w:ascii="ＭＳ 明朝" w:hAnsi="ＭＳ 明朝" w:cs="Times New Roman" w:hint="eastAsia"/>
        </w:rPr>
        <w:t>～３００万</w:t>
      </w:r>
      <w:r w:rsidRPr="003E71B7">
        <w:rPr>
          <w:rFonts w:ascii="ＭＳ 明朝" w:hAnsi="ＭＳ 明朝" w:cs="Times New Roman" w:hint="eastAsia"/>
        </w:rPr>
        <w:t>画素程</w:t>
      </w:r>
      <w:r w:rsidRPr="002F66B9">
        <w:rPr>
          <w:rFonts w:ascii="ＭＳ 明朝" w:hAnsi="ＭＳ 明朝" w:cs="Times New Roman" w:hint="eastAsia"/>
        </w:rPr>
        <w:t>度で撮影していても、黒板の文字が読み取れない等の写真となりますので注意が必要です。（「</w:t>
      </w:r>
      <w:r w:rsidR="008F6896">
        <w:rPr>
          <w:rFonts w:ascii="ＭＳ 明朝" w:hAnsi="ＭＳ 明朝" w:cs="Times New Roman" w:hint="eastAsia"/>
        </w:rPr>
        <w:t>低</w:t>
      </w:r>
      <w:r w:rsidRPr="002F66B9">
        <w:rPr>
          <w:rFonts w:ascii="ＭＳ 明朝" w:hAnsi="ＭＳ 明朝" w:cs="Times New Roman" w:hint="eastAsia"/>
        </w:rPr>
        <w:t>圧縮」「ファインモード」等の活用。）</w:t>
      </w:r>
    </w:p>
    <w:p w14:paraId="266A5852" w14:textId="703460AF" w:rsidR="00F94137" w:rsidRPr="003E71B7" w:rsidRDefault="00F94137" w:rsidP="00F94137">
      <w:pPr>
        <w:ind w:firstLineChars="100" w:firstLine="211"/>
        <w:rPr>
          <w:rFonts w:ascii="ＭＳ ゴシック" w:eastAsia="ＭＳ ゴシック" w:hAnsi="ＭＳ ゴシック" w:cs="Times New Roman"/>
          <w:b/>
          <w:szCs w:val="21"/>
        </w:rPr>
      </w:pPr>
      <w:r w:rsidRPr="003E71B7">
        <w:rPr>
          <w:rFonts w:ascii="ＭＳ ゴシック" w:eastAsia="ＭＳ ゴシック" w:hAnsi="ＭＳ ゴシック" w:cs="Times New Roman" w:hint="eastAsia"/>
          <w:b/>
          <w:szCs w:val="21"/>
        </w:rPr>
        <w:lastRenderedPageBreak/>
        <w:t>5-15　デジタル工事写真の小黒板情報電子化</w:t>
      </w:r>
    </w:p>
    <w:p w14:paraId="58CB0EBD" w14:textId="002486E7" w:rsidR="00371B8C" w:rsidRDefault="00F94137" w:rsidP="00F94137">
      <w:pPr>
        <w:rPr>
          <w:rFonts w:ascii="ＭＳ 明朝" w:hAnsi="ＭＳ 明朝" w:cs="Times New Roman"/>
        </w:rPr>
      </w:pPr>
      <w:r w:rsidRPr="003E71B7">
        <w:rPr>
          <w:rFonts w:ascii="ＭＳ 明朝" w:hAnsi="ＭＳ 明朝" w:cs="Times New Roman" w:hint="eastAsia"/>
        </w:rPr>
        <w:t xml:space="preserve">　　 </w:t>
      </w:r>
      <w:r w:rsidR="00EA678E">
        <w:rPr>
          <w:rFonts w:ascii="ＭＳ 明朝" w:hAnsi="ＭＳ 明朝" w:cs="Times New Roman"/>
        </w:rPr>
        <w:t xml:space="preserve"> </w:t>
      </w:r>
      <w:r w:rsidRPr="003E71B7">
        <w:rPr>
          <w:rFonts w:ascii="ＭＳ 明朝" w:hAnsi="ＭＳ 明朝" w:cs="Times New Roman" w:hint="eastAsia"/>
        </w:rPr>
        <w:t xml:space="preserve">  </w:t>
      </w:r>
      <w:r w:rsidRPr="003E71B7">
        <w:rPr>
          <w:rFonts w:ascii="ＭＳ 明朝" w:hAnsi="ＭＳ 明朝" w:cs="Times New Roman"/>
        </w:rPr>
        <w:t>利用については、受発注者</w:t>
      </w:r>
      <w:r w:rsidR="00A67C62" w:rsidRPr="003E71B7">
        <w:rPr>
          <w:rFonts w:ascii="ＭＳ 明朝" w:hAnsi="ＭＳ 明朝" w:cs="Times New Roman" w:hint="eastAsia"/>
        </w:rPr>
        <w:t>間の</w:t>
      </w:r>
      <w:r w:rsidRPr="003E71B7">
        <w:rPr>
          <w:rFonts w:ascii="ＭＳ 明朝" w:hAnsi="ＭＳ 明朝" w:cs="Times New Roman"/>
        </w:rPr>
        <w:t>協議のうえ決定</w:t>
      </w:r>
      <w:r w:rsidR="003A7BEF">
        <w:rPr>
          <w:rFonts w:ascii="ＭＳ 明朝" w:hAnsi="ＭＳ 明朝" w:cs="Times New Roman" w:hint="eastAsia"/>
        </w:rPr>
        <w:t>します</w:t>
      </w:r>
      <w:r w:rsidRPr="003E71B7">
        <w:rPr>
          <w:rFonts w:ascii="ＭＳ 明朝" w:hAnsi="ＭＳ 明朝" w:cs="Times New Roman"/>
        </w:rPr>
        <w:t>。</w:t>
      </w:r>
    </w:p>
    <w:p w14:paraId="01015769" w14:textId="14580039" w:rsidR="00371B8C" w:rsidRPr="00717647" w:rsidRDefault="00371B8C" w:rsidP="00EA678E">
      <w:pPr>
        <w:ind w:left="630" w:hangingChars="300" w:hanging="630"/>
        <w:rPr>
          <w:rFonts w:ascii="ＭＳ 明朝" w:hAnsi="ＭＳ 明朝" w:cs="Times New Roman"/>
          <w:szCs w:val="21"/>
        </w:rPr>
      </w:pPr>
      <w:r w:rsidRPr="00717647">
        <w:rPr>
          <w:rFonts w:ascii="ＭＳ 明朝" w:hAnsi="ＭＳ 明朝" w:cs="Times New Roman" w:hint="eastAsia"/>
          <w:szCs w:val="21"/>
        </w:rPr>
        <w:t xml:space="preserve">　　 </w:t>
      </w:r>
      <w:r w:rsidR="00EA678E">
        <w:rPr>
          <w:rFonts w:ascii="ＭＳ 明朝" w:hAnsi="ＭＳ 明朝" w:cs="Times New Roman"/>
          <w:szCs w:val="21"/>
        </w:rPr>
        <w:t xml:space="preserve"> </w:t>
      </w:r>
      <w:r w:rsidRPr="00717647">
        <w:rPr>
          <w:rFonts w:ascii="ＭＳ 明朝" w:hAnsi="ＭＳ 明朝" w:cs="Times New Roman"/>
          <w:szCs w:val="21"/>
        </w:rPr>
        <w:t xml:space="preserve">  </w:t>
      </w:r>
      <w:r w:rsidRPr="00717647">
        <w:rPr>
          <w:rFonts w:ascii="ＭＳ 明朝" w:hAnsi="ＭＳ 明朝" w:cs="Times New Roman" w:hint="eastAsia"/>
          <w:szCs w:val="21"/>
        </w:rPr>
        <w:t>導入に必要な機器・ソフトウェア等は、受注者にて調達するものとし、調達する機器・ソフトウェア等については、土木工事施工管理基準（一般土木編写真管理）「５</w:t>
      </w:r>
      <w:r w:rsidRPr="00717647">
        <w:rPr>
          <w:rFonts w:ascii="ＭＳ 明朝" w:hAnsi="ＭＳ 明朝" w:cs="Times New Roman"/>
          <w:szCs w:val="21"/>
        </w:rPr>
        <w:t xml:space="preserve"> 写真</w:t>
      </w:r>
      <w:r w:rsidRPr="00717647">
        <w:rPr>
          <w:rFonts w:ascii="ＭＳ 明朝" w:hAnsi="ＭＳ 明朝" w:cs="Times New Roman" w:hint="eastAsia"/>
          <w:szCs w:val="21"/>
        </w:rPr>
        <w:t>管理</w:t>
      </w:r>
      <w:r w:rsidRPr="00717647">
        <w:rPr>
          <w:rFonts w:ascii="ＭＳ 明朝" w:hAnsi="ＭＳ 明朝" w:cs="Times New Roman"/>
          <w:szCs w:val="21"/>
        </w:rPr>
        <w:t xml:space="preserve"> (6)工事写真撮影基準」に示す項目の電子的記入ができること</w:t>
      </w:r>
      <w:r w:rsidRPr="00717647">
        <w:rPr>
          <w:rFonts w:ascii="ＭＳ 明朝" w:hAnsi="ＭＳ 明朝" w:cs="Times New Roman" w:hint="eastAsia"/>
          <w:szCs w:val="21"/>
        </w:rPr>
        <w:t>、</w:t>
      </w:r>
      <w:r w:rsidRPr="00717647">
        <w:rPr>
          <w:rFonts w:ascii="ＭＳ 明朝" w:hAnsi="ＭＳ 明朝" w:cs="Times New Roman"/>
          <w:szCs w:val="21"/>
        </w:rPr>
        <w:t>かつ信憑性確認</w:t>
      </w:r>
      <w:r w:rsidRPr="00717647">
        <w:rPr>
          <w:rFonts w:ascii="ＭＳ 明朝" w:hAnsi="ＭＳ 明朝" w:cs="Times New Roman" w:hint="eastAsia"/>
          <w:szCs w:val="21"/>
        </w:rPr>
        <w:t>（改ざん検知機能）を有するものを使用してください。</w:t>
      </w:r>
    </w:p>
    <w:p w14:paraId="2B82F617" w14:textId="045B01B6" w:rsidR="00371B8C" w:rsidRPr="008F6896" w:rsidRDefault="00371B8C" w:rsidP="00EA678E">
      <w:pPr>
        <w:ind w:left="630" w:hangingChars="300" w:hanging="630"/>
        <w:rPr>
          <w:rFonts w:ascii="ＭＳ 明朝" w:hAnsi="ＭＳ 明朝" w:cs="Times New Roman"/>
        </w:rPr>
      </w:pPr>
      <w:r w:rsidRPr="00717647">
        <w:rPr>
          <w:rFonts w:ascii="ＭＳ 明朝" w:hAnsi="ＭＳ 明朝" w:cs="Times New Roman" w:hint="eastAsia"/>
          <w:szCs w:val="21"/>
        </w:rPr>
        <w:t xml:space="preserve">　　 </w:t>
      </w:r>
      <w:r w:rsidRPr="00717647">
        <w:rPr>
          <w:rFonts w:ascii="ＭＳ 明朝" w:hAnsi="ＭＳ 明朝" w:cs="Times New Roman"/>
          <w:szCs w:val="21"/>
        </w:rPr>
        <w:t xml:space="preserve"> </w:t>
      </w:r>
      <w:r w:rsidR="00EA678E">
        <w:rPr>
          <w:rFonts w:ascii="ＭＳ 明朝" w:hAnsi="ＭＳ 明朝" w:cs="Times New Roman"/>
          <w:szCs w:val="21"/>
        </w:rPr>
        <w:t xml:space="preserve">  </w:t>
      </w:r>
      <w:r w:rsidRPr="00717647">
        <w:rPr>
          <w:rFonts w:ascii="ＭＳ 明朝" w:hAnsi="ＭＳ 明朝" w:cs="Times New Roman" w:hint="eastAsia"/>
        </w:rPr>
        <w:t>なお、信憑性確認（改ざん検知機能）は、</w:t>
      </w:r>
      <w:r w:rsidRPr="008F6896">
        <w:rPr>
          <w:rFonts w:ascii="ＭＳ 明朝" w:hAnsi="ＭＳ 明朝" w:cs="Times New Roman" w:hint="eastAsia"/>
          <w:u w:color="FF0000"/>
        </w:rPr>
        <w:t>「電子政府における調達のために参照すべき暗号のリスト（</w:t>
      </w:r>
      <w:r w:rsidRPr="008F6896">
        <w:rPr>
          <w:rFonts w:ascii="ＭＳ 明朝" w:hAnsi="ＭＳ 明朝" w:cs="Times New Roman"/>
          <w:u w:color="FF0000"/>
        </w:rPr>
        <w:t>CRYPTREC 暗号リスト）（URL「https://cryptrec.go.jp/list.html」）</w:t>
      </w:r>
      <w:r w:rsidRPr="008F6896">
        <w:rPr>
          <w:rFonts w:ascii="ＭＳ 明朝" w:hAnsi="ＭＳ 明朝" w:cs="Times New Roman"/>
        </w:rPr>
        <w:t>記</w:t>
      </w:r>
      <w:r w:rsidRPr="008F6896">
        <w:rPr>
          <w:rFonts w:ascii="ＭＳ 明朝" w:hAnsi="ＭＳ 明朝" w:cs="Times New Roman" w:hint="eastAsia"/>
        </w:rPr>
        <w:t>載の技術を使用してください。</w:t>
      </w:r>
    </w:p>
    <w:p w14:paraId="5A27AADE" w14:textId="026FA4F9" w:rsidR="00371B8C" w:rsidRPr="00717647" w:rsidRDefault="00371B8C" w:rsidP="00EA678E">
      <w:pPr>
        <w:ind w:left="630" w:hangingChars="300" w:hanging="630"/>
        <w:rPr>
          <w:rFonts w:ascii="ＭＳ 明朝" w:hAnsi="ＭＳ 明朝" w:cs="Times New Roman"/>
        </w:rPr>
      </w:pPr>
      <w:r w:rsidRPr="008F6896">
        <w:rPr>
          <w:rFonts w:ascii="ＭＳ 明朝" w:hAnsi="ＭＳ 明朝" w:cs="Times New Roman" w:hint="eastAsia"/>
        </w:rPr>
        <w:t xml:space="preserve">　　 </w:t>
      </w:r>
      <w:r w:rsidRPr="008F6896">
        <w:rPr>
          <w:rFonts w:ascii="ＭＳ 明朝" w:hAnsi="ＭＳ 明朝" w:cs="Times New Roman"/>
        </w:rPr>
        <w:t xml:space="preserve"> </w:t>
      </w:r>
      <w:r w:rsidR="00EA678E">
        <w:rPr>
          <w:rFonts w:ascii="ＭＳ 明朝" w:hAnsi="ＭＳ 明朝" w:cs="Times New Roman"/>
        </w:rPr>
        <w:t xml:space="preserve"> </w:t>
      </w:r>
      <w:r w:rsidRPr="008F6896">
        <w:rPr>
          <w:rFonts w:ascii="ＭＳ 明朝" w:hAnsi="ＭＳ 明朝" w:cs="Times New Roman"/>
        </w:rPr>
        <w:t xml:space="preserve"> </w:t>
      </w:r>
      <w:r w:rsidRPr="008F6896">
        <w:rPr>
          <w:rFonts w:ascii="ＭＳ 明朝" w:hAnsi="ＭＳ 明朝" w:cs="Times New Roman" w:hint="eastAsia"/>
        </w:rPr>
        <w:t>使用機器の事例として、</w:t>
      </w:r>
      <w:r w:rsidRPr="008F6896">
        <w:rPr>
          <w:rFonts w:ascii="ＭＳ 明朝" w:hAnsi="ＭＳ 明朝" w:cs="Times New Roman"/>
          <w:u w:color="FF0000"/>
        </w:rPr>
        <w:t>URL「</w:t>
      </w:r>
      <w:hyperlink w:history="1">
        <w:r w:rsidR="00C7072D">
          <w:rPr>
            <w:rStyle w:val="aa"/>
            <w:rFonts w:ascii="ＭＳ 明朝" w:hAnsi="ＭＳ 明朝" w:cs="Times New Roman" w:hint="eastAsia"/>
          </w:rPr>
          <w:t>http://www.cals.jacic.or.jp/CIM/sharing/index.html」</w:t>
        </w:r>
      </w:hyperlink>
      <w:r w:rsidR="00C7072D" w:rsidRPr="00C7072D">
        <w:rPr>
          <w:rStyle w:val="aa"/>
          <w:rFonts w:ascii="ＭＳ 明朝" w:hAnsi="ＭＳ 明朝" w:cs="Times New Roman" w:hint="eastAsia"/>
          <w:color w:val="auto"/>
          <w:u w:val="none"/>
        </w:rPr>
        <w:t>記</w:t>
      </w:r>
      <w:r w:rsidRPr="008F6896">
        <w:rPr>
          <w:rFonts w:ascii="ＭＳ 明朝" w:hAnsi="ＭＳ 明朝" w:cs="Times New Roman" w:hint="eastAsia"/>
          <w:u w:color="FF0000"/>
        </w:rPr>
        <w:t>載の「デジタル工事写真の小黒板情報電子化対応ソフトウェア」</w:t>
      </w:r>
      <w:r w:rsidRPr="008F6896">
        <w:rPr>
          <w:rFonts w:ascii="ＭＳ 明朝" w:hAnsi="ＭＳ 明朝" w:cs="Times New Roman" w:hint="eastAsia"/>
        </w:rPr>
        <w:t>を参照してくだ</w:t>
      </w:r>
      <w:r w:rsidRPr="00717647">
        <w:rPr>
          <w:rFonts w:ascii="ＭＳ 明朝" w:hAnsi="ＭＳ 明朝" w:cs="Times New Roman" w:hint="eastAsia"/>
        </w:rPr>
        <w:t>さい。</w:t>
      </w:r>
    </w:p>
    <w:p w14:paraId="3ED2FC2D" w14:textId="2B17FFF1" w:rsidR="00371B8C" w:rsidRPr="00717647" w:rsidRDefault="00371B8C" w:rsidP="00371B8C">
      <w:pPr>
        <w:ind w:left="525" w:hangingChars="250" w:hanging="525"/>
        <w:rPr>
          <w:rFonts w:ascii="ＭＳ 明朝" w:hAnsi="ＭＳ 明朝" w:cs="Times New Roman"/>
        </w:rPr>
      </w:pPr>
      <w:r w:rsidRPr="00717647">
        <w:rPr>
          <w:rFonts w:ascii="ＭＳ 明朝" w:hAnsi="ＭＳ 明朝" w:cs="Times New Roman" w:hint="eastAsia"/>
        </w:rPr>
        <w:t xml:space="preserve">　　 </w:t>
      </w:r>
      <w:r w:rsidRPr="00717647">
        <w:rPr>
          <w:rFonts w:ascii="ＭＳ 明朝" w:hAnsi="ＭＳ 明朝" w:cs="Times New Roman"/>
        </w:rPr>
        <w:t xml:space="preserve"> </w:t>
      </w:r>
      <w:r w:rsidR="00EA678E">
        <w:rPr>
          <w:rFonts w:ascii="ＭＳ 明朝" w:hAnsi="ＭＳ 明朝" w:cs="Times New Roman"/>
        </w:rPr>
        <w:t xml:space="preserve"> </w:t>
      </w:r>
      <w:r w:rsidRPr="00717647">
        <w:rPr>
          <w:rFonts w:ascii="ＭＳ 明朝" w:hAnsi="ＭＳ 明朝" w:cs="Times New Roman"/>
        </w:rPr>
        <w:t xml:space="preserve"> </w:t>
      </w:r>
      <w:r w:rsidRPr="00717647">
        <w:rPr>
          <w:rFonts w:ascii="ＭＳ 明朝" w:hAnsi="ＭＳ 明朝" w:cs="Times New Roman" w:hint="eastAsia"/>
        </w:rPr>
        <w:t>ただし、この使用機器の事例からの選定に限定するものではありません。</w:t>
      </w:r>
    </w:p>
    <w:p w14:paraId="21007219" w14:textId="52C28BEE" w:rsidR="008F6896" w:rsidRDefault="00371B8C" w:rsidP="00371B8C">
      <w:pPr>
        <w:ind w:left="525" w:hangingChars="250" w:hanging="525"/>
        <w:rPr>
          <w:rFonts w:ascii="ＭＳ 明朝" w:hAnsi="ＭＳ 明朝" w:cs="Times New Roman"/>
        </w:rPr>
      </w:pPr>
      <w:r w:rsidRPr="00717647">
        <w:rPr>
          <w:rFonts w:ascii="ＭＳ 明朝" w:hAnsi="ＭＳ 明朝" w:cs="Times New Roman" w:hint="eastAsia"/>
        </w:rPr>
        <w:t xml:space="preserve">　　</w:t>
      </w:r>
      <w:r w:rsidR="008F6896">
        <w:rPr>
          <w:rFonts w:ascii="ＭＳ 明朝" w:hAnsi="ＭＳ 明朝" w:cs="Times New Roman"/>
        </w:rPr>
        <w:t xml:space="preserve">  </w:t>
      </w:r>
      <w:r w:rsidR="00EA678E">
        <w:rPr>
          <w:rFonts w:ascii="ＭＳ 明朝" w:hAnsi="ＭＳ 明朝" w:cs="Times New Roman"/>
        </w:rPr>
        <w:t xml:space="preserve"> </w:t>
      </w:r>
      <w:r w:rsidR="008F6896">
        <w:rPr>
          <w:rFonts w:ascii="ＭＳ 明朝" w:hAnsi="ＭＳ 明朝" w:cs="Times New Roman"/>
        </w:rPr>
        <w:t xml:space="preserve"> </w:t>
      </w:r>
      <w:r w:rsidRPr="00717647">
        <w:rPr>
          <w:rFonts w:ascii="ＭＳ 明朝" w:hAnsi="ＭＳ 明朝" w:cs="Times New Roman" w:hint="eastAsia"/>
        </w:rPr>
        <w:t>なお、機器・ソフトウェア等の導入に係る費用は、技術管理費の写真管理に要する費用に含</w:t>
      </w:r>
    </w:p>
    <w:p w14:paraId="3F210D55" w14:textId="38D36618" w:rsidR="00655D25" w:rsidRPr="00717647" w:rsidRDefault="00371B8C" w:rsidP="00EA678E">
      <w:pPr>
        <w:ind w:leftChars="250" w:left="525" w:firstLineChars="50" w:firstLine="105"/>
        <w:rPr>
          <w:rFonts w:ascii="ＭＳ 明朝" w:hAnsi="ＭＳ 明朝" w:cs="Times New Roman"/>
        </w:rPr>
      </w:pPr>
      <w:r w:rsidRPr="00717647">
        <w:rPr>
          <w:rFonts w:ascii="ＭＳ 明朝" w:hAnsi="ＭＳ 明朝" w:cs="Times New Roman" w:hint="eastAsia"/>
        </w:rPr>
        <w:t>まれています。</w:t>
      </w:r>
    </w:p>
    <w:p w14:paraId="72095E8D" w14:textId="77777777" w:rsidR="00DF444A" w:rsidRDefault="00DF444A" w:rsidP="00F94137">
      <w:pPr>
        <w:rPr>
          <w:rFonts w:ascii="ＭＳ 明朝" w:hAnsi="ＭＳ 明朝" w:cs="Times New Roman"/>
        </w:rPr>
      </w:pPr>
    </w:p>
    <w:p w14:paraId="6C7D3DE8" w14:textId="77777777" w:rsidR="00DF444A" w:rsidRPr="00717647" w:rsidRDefault="00DF444A" w:rsidP="00DF444A">
      <w:pPr>
        <w:ind w:firstLineChars="100" w:firstLine="211"/>
        <w:rPr>
          <w:rFonts w:ascii="ＭＳ ゴシック" w:eastAsia="ＭＳ ゴシック" w:hAnsi="ＭＳ ゴシック" w:cs="Times New Roman"/>
          <w:b/>
          <w:szCs w:val="21"/>
        </w:rPr>
      </w:pPr>
      <w:r w:rsidRPr="00717647">
        <w:rPr>
          <w:rFonts w:ascii="ＭＳ ゴシック" w:eastAsia="ＭＳ ゴシック" w:hAnsi="ＭＳ ゴシック" w:cs="Times New Roman" w:hint="eastAsia"/>
          <w:b/>
          <w:szCs w:val="21"/>
        </w:rPr>
        <w:t>5-16　情報共有システム（ASP）の利用</w:t>
      </w:r>
    </w:p>
    <w:p w14:paraId="3851926B" w14:textId="571BF0E3" w:rsidR="00DF444A" w:rsidRDefault="00DF444A" w:rsidP="00F94137">
      <w:pPr>
        <w:rPr>
          <w:rFonts w:ascii="ＭＳ 明朝" w:hAnsi="ＭＳ 明朝" w:cs="Times New Roman"/>
        </w:rPr>
      </w:pPr>
      <w:r w:rsidRPr="00717647">
        <w:rPr>
          <w:rFonts w:ascii="ＭＳ 明朝" w:hAnsi="ＭＳ 明朝" w:cs="Times New Roman" w:hint="eastAsia"/>
        </w:rPr>
        <w:t xml:space="preserve">　　   </w:t>
      </w:r>
      <w:r w:rsidR="00EA678E">
        <w:rPr>
          <w:rFonts w:ascii="ＭＳ 明朝" w:hAnsi="ＭＳ 明朝" w:cs="Times New Roman"/>
        </w:rPr>
        <w:t xml:space="preserve"> </w:t>
      </w:r>
      <w:r w:rsidRPr="00717647">
        <w:rPr>
          <w:rFonts w:ascii="ＭＳ 明朝" w:hAnsi="ＭＳ 明朝" w:cs="Times New Roman"/>
        </w:rPr>
        <w:t>利用</w:t>
      </w:r>
      <w:r w:rsidR="003A7BEF" w:rsidRPr="00717647">
        <w:rPr>
          <w:rFonts w:ascii="ＭＳ 明朝" w:hAnsi="ＭＳ 明朝" w:cs="Times New Roman" w:hint="eastAsia"/>
        </w:rPr>
        <w:t>及び適用する機能要件</w:t>
      </w:r>
      <w:r w:rsidRPr="00717647">
        <w:rPr>
          <w:rFonts w:ascii="ＭＳ 明朝" w:hAnsi="ＭＳ 明朝" w:cs="Times New Roman"/>
        </w:rPr>
        <w:t>については、受発注者</w:t>
      </w:r>
      <w:r w:rsidRPr="00717647">
        <w:rPr>
          <w:rFonts w:ascii="ＭＳ 明朝" w:hAnsi="ＭＳ 明朝" w:cs="Times New Roman" w:hint="eastAsia"/>
        </w:rPr>
        <w:t>間の</w:t>
      </w:r>
      <w:r w:rsidRPr="00717647">
        <w:rPr>
          <w:rFonts w:ascii="ＭＳ 明朝" w:hAnsi="ＭＳ 明朝" w:cs="Times New Roman"/>
        </w:rPr>
        <w:t>協議のうえ決定</w:t>
      </w:r>
      <w:r w:rsidR="003A7BEF" w:rsidRPr="00717647">
        <w:rPr>
          <w:rFonts w:ascii="ＭＳ 明朝" w:hAnsi="ＭＳ 明朝" w:cs="Times New Roman" w:hint="eastAsia"/>
        </w:rPr>
        <w:t>します</w:t>
      </w:r>
      <w:r w:rsidRPr="00717647">
        <w:rPr>
          <w:rFonts w:ascii="ＭＳ 明朝" w:hAnsi="ＭＳ 明朝" w:cs="Times New Roman"/>
        </w:rPr>
        <w:t>。</w:t>
      </w:r>
    </w:p>
    <w:p w14:paraId="4C5874C9" w14:textId="7885130A" w:rsidR="008F6896" w:rsidRDefault="008F6896" w:rsidP="00F94137">
      <w:pPr>
        <w:rPr>
          <w:rFonts w:ascii="ＭＳ 明朝" w:hAnsi="ＭＳ 明朝" w:cs="Times New Roman"/>
        </w:rPr>
      </w:pPr>
    </w:p>
    <w:p w14:paraId="22C27202" w14:textId="77777777" w:rsidR="008F6896" w:rsidRPr="008F6896" w:rsidRDefault="008F6896" w:rsidP="008F6896">
      <w:pPr>
        <w:ind w:firstLineChars="100" w:firstLine="211"/>
        <w:jc w:val="left"/>
        <w:rPr>
          <w:rFonts w:ascii="ＭＳ ゴシック" w:eastAsia="ＭＳ ゴシック" w:hAnsi="ＭＳ ゴシック"/>
          <w:b/>
          <w:bCs/>
          <w:color w:val="000000" w:themeColor="text1"/>
          <w:szCs w:val="21"/>
        </w:rPr>
      </w:pPr>
      <w:r w:rsidRPr="008F6896">
        <w:rPr>
          <w:rFonts w:ascii="ＭＳ ゴシック" w:eastAsia="ＭＳ ゴシック" w:hAnsi="ＭＳ ゴシック" w:hint="eastAsia"/>
          <w:b/>
          <w:bCs/>
          <w:color w:val="000000" w:themeColor="text1"/>
          <w:szCs w:val="21"/>
        </w:rPr>
        <w:t>5</w:t>
      </w:r>
      <w:r w:rsidRPr="008F6896">
        <w:rPr>
          <w:rFonts w:ascii="ＭＳ ゴシック" w:eastAsia="ＭＳ ゴシック" w:hAnsi="ＭＳ ゴシック"/>
          <w:b/>
          <w:bCs/>
          <w:color w:val="000000" w:themeColor="text1"/>
          <w:szCs w:val="21"/>
        </w:rPr>
        <w:t>-17</w:t>
      </w:r>
      <w:r w:rsidRPr="008F6896">
        <w:rPr>
          <w:rFonts w:ascii="ＭＳ ゴシック" w:eastAsia="ＭＳ ゴシック" w:hAnsi="ＭＳ ゴシック" w:hint="eastAsia"/>
          <w:b/>
          <w:bCs/>
          <w:color w:val="000000" w:themeColor="text1"/>
          <w:szCs w:val="21"/>
        </w:rPr>
        <w:t xml:space="preserve">　成果品の受け渡し時の確認</w:t>
      </w:r>
    </w:p>
    <w:p w14:paraId="189C8135" w14:textId="237335F8" w:rsidR="008F6896" w:rsidRPr="00D971A7" w:rsidRDefault="008F6896" w:rsidP="008F6896">
      <w:pPr>
        <w:ind w:left="525" w:hangingChars="250" w:hanging="525"/>
        <w:jc w:val="left"/>
        <w:rPr>
          <w:rFonts w:ascii="ＭＳ 明朝" w:hAnsi="ＭＳ 明朝"/>
          <w:color w:val="000000" w:themeColor="text1"/>
          <w:szCs w:val="21"/>
        </w:rPr>
      </w:pPr>
      <w:r w:rsidRPr="008F6896">
        <w:rPr>
          <w:rFonts w:ascii="ＭＳ ゴシック" w:eastAsia="ＭＳ ゴシック" w:hAnsi="ＭＳ ゴシック" w:hint="eastAsia"/>
          <w:color w:val="000000" w:themeColor="text1"/>
          <w:szCs w:val="21"/>
        </w:rPr>
        <w:t xml:space="preserve">　　</w:t>
      </w:r>
      <w:r>
        <w:rPr>
          <w:rFonts w:ascii="ＭＳ ゴシック" w:eastAsia="ＭＳ ゴシック" w:hAnsi="ＭＳ ゴシック" w:hint="eastAsia"/>
          <w:color w:val="000000" w:themeColor="text1"/>
          <w:szCs w:val="21"/>
        </w:rPr>
        <w:t xml:space="preserve">　 </w:t>
      </w:r>
      <w:r w:rsidR="00EA678E">
        <w:rPr>
          <w:rFonts w:ascii="ＭＳ ゴシック" w:eastAsia="ＭＳ ゴシック" w:hAnsi="ＭＳ ゴシック"/>
          <w:color w:val="000000" w:themeColor="text1"/>
          <w:szCs w:val="21"/>
        </w:rPr>
        <w:t xml:space="preserve"> </w:t>
      </w:r>
      <w:r w:rsidRPr="00D971A7">
        <w:rPr>
          <w:rFonts w:ascii="ＭＳ 明朝" w:hAnsi="ＭＳ 明朝" w:hint="eastAsia"/>
          <w:color w:val="000000" w:themeColor="text1"/>
          <w:szCs w:val="21"/>
        </w:rPr>
        <w:t>受注者は</w:t>
      </w:r>
      <w:r w:rsidRPr="00C25697">
        <w:rPr>
          <w:rFonts w:ascii="ＭＳ 明朝" w:hAnsi="ＭＳ 明朝" w:hint="eastAsia"/>
          <w:szCs w:val="21"/>
        </w:rPr>
        <w:t>、</w:t>
      </w:r>
      <w:r w:rsidR="00C7072D" w:rsidRPr="00C25697">
        <w:rPr>
          <w:rFonts w:ascii="ＭＳ 明朝" w:hAnsi="ＭＳ 明朝" w:hint="eastAsia"/>
          <w:szCs w:val="21"/>
        </w:rPr>
        <w:t>薩摩川内市</w:t>
      </w:r>
      <w:r w:rsidRPr="00C25697">
        <w:rPr>
          <w:rFonts w:ascii="ＭＳ 明朝" w:hAnsi="ＭＳ 明朝" w:hint="eastAsia"/>
          <w:szCs w:val="21"/>
        </w:rPr>
        <w:t>が</w:t>
      </w:r>
      <w:r w:rsidRPr="00D971A7">
        <w:rPr>
          <w:rFonts w:ascii="ＭＳ 明朝" w:hAnsi="ＭＳ 明朝" w:hint="eastAsia"/>
          <w:color w:val="000000" w:themeColor="text1"/>
          <w:szCs w:val="21"/>
        </w:rPr>
        <w:t>ホームページで公開しているチェックソフトで電子納品しようとする電子成果品をチェックし、エラーがないことを確認してから納品すること。</w:t>
      </w:r>
    </w:p>
    <w:p w14:paraId="2C6ADEDA" w14:textId="1D11BC29" w:rsidR="002F66B9" w:rsidRDefault="008F6896" w:rsidP="00C7072D">
      <w:pPr>
        <w:ind w:left="525" w:hangingChars="250" w:hanging="525"/>
        <w:jc w:val="left"/>
        <w:rPr>
          <w:rFonts w:ascii="ＭＳ 明朝" w:hAnsi="ＭＳ 明朝"/>
          <w:color w:val="000000" w:themeColor="text1"/>
          <w:szCs w:val="21"/>
        </w:rPr>
      </w:pPr>
      <w:r w:rsidRPr="00D971A7">
        <w:rPr>
          <w:rFonts w:ascii="ＭＳ 明朝" w:hAnsi="ＭＳ 明朝" w:hint="eastAsia"/>
          <w:color w:val="000000" w:themeColor="text1"/>
          <w:szCs w:val="21"/>
        </w:rPr>
        <w:t xml:space="preserve">　　 </w:t>
      </w:r>
      <w:r w:rsidRPr="00D971A7">
        <w:rPr>
          <w:rFonts w:ascii="ＭＳ 明朝" w:hAnsi="ＭＳ 明朝"/>
          <w:color w:val="000000" w:themeColor="text1"/>
          <w:szCs w:val="21"/>
        </w:rPr>
        <w:t xml:space="preserve">  </w:t>
      </w:r>
    </w:p>
    <w:p w14:paraId="4C6C4557" w14:textId="70ACE947" w:rsidR="00C7072D" w:rsidRDefault="00C7072D" w:rsidP="00C7072D">
      <w:pPr>
        <w:ind w:left="525" w:hangingChars="250" w:hanging="525"/>
        <w:jc w:val="left"/>
        <w:rPr>
          <w:rFonts w:ascii="ＭＳ 明朝" w:hAnsi="ＭＳ 明朝"/>
          <w:color w:val="000000" w:themeColor="text1"/>
          <w:szCs w:val="21"/>
        </w:rPr>
      </w:pPr>
    </w:p>
    <w:p w14:paraId="347E3E5B" w14:textId="6A2B02BF" w:rsidR="00C7072D" w:rsidRDefault="00C7072D" w:rsidP="00C7072D">
      <w:pPr>
        <w:ind w:left="525" w:hangingChars="250" w:hanging="525"/>
        <w:jc w:val="left"/>
        <w:rPr>
          <w:rFonts w:ascii="ＭＳ 明朝" w:hAnsi="ＭＳ 明朝"/>
          <w:color w:val="000000" w:themeColor="text1"/>
          <w:szCs w:val="21"/>
        </w:rPr>
      </w:pPr>
    </w:p>
    <w:p w14:paraId="0F15437D" w14:textId="3DCACDAE" w:rsidR="00C7072D" w:rsidRDefault="00C7072D" w:rsidP="00C7072D">
      <w:pPr>
        <w:ind w:left="525" w:hangingChars="250" w:hanging="525"/>
        <w:jc w:val="left"/>
        <w:rPr>
          <w:rFonts w:ascii="ＭＳ 明朝" w:hAnsi="ＭＳ 明朝"/>
          <w:color w:val="000000" w:themeColor="text1"/>
          <w:szCs w:val="21"/>
        </w:rPr>
      </w:pPr>
    </w:p>
    <w:p w14:paraId="284159B0" w14:textId="6E1A87BB" w:rsidR="00C7072D" w:rsidRDefault="00C7072D" w:rsidP="00C7072D">
      <w:pPr>
        <w:ind w:left="525" w:hangingChars="250" w:hanging="525"/>
        <w:jc w:val="left"/>
        <w:rPr>
          <w:rFonts w:ascii="ＭＳ 明朝" w:hAnsi="ＭＳ 明朝"/>
          <w:color w:val="000000" w:themeColor="text1"/>
          <w:szCs w:val="21"/>
        </w:rPr>
      </w:pPr>
    </w:p>
    <w:p w14:paraId="0AD60620" w14:textId="4FB5B066" w:rsidR="00C7072D" w:rsidRDefault="00C7072D" w:rsidP="00C7072D">
      <w:pPr>
        <w:ind w:left="525" w:hangingChars="250" w:hanging="525"/>
        <w:jc w:val="left"/>
        <w:rPr>
          <w:rFonts w:ascii="ＭＳ 明朝" w:hAnsi="ＭＳ 明朝"/>
          <w:color w:val="000000" w:themeColor="text1"/>
          <w:szCs w:val="21"/>
        </w:rPr>
      </w:pPr>
    </w:p>
    <w:p w14:paraId="083D0A6E" w14:textId="28C5DB7B" w:rsidR="00C7072D" w:rsidRDefault="00C7072D" w:rsidP="00C7072D">
      <w:pPr>
        <w:ind w:left="525" w:hangingChars="250" w:hanging="525"/>
        <w:jc w:val="left"/>
        <w:rPr>
          <w:rFonts w:ascii="ＭＳ 明朝" w:hAnsi="ＭＳ 明朝"/>
          <w:color w:val="000000" w:themeColor="text1"/>
          <w:szCs w:val="21"/>
        </w:rPr>
      </w:pPr>
    </w:p>
    <w:p w14:paraId="4981B608" w14:textId="10311B2A" w:rsidR="00C7072D" w:rsidRDefault="00C7072D" w:rsidP="00C7072D">
      <w:pPr>
        <w:ind w:left="525" w:hangingChars="250" w:hanging="525"/>
        <w:jc w:val="left"/>
        <w:rPr>
          <w:rFonts w:ascii="ＭＳ 明朝" w:hAnsi="ＭＳ 明朝"/>
          <w:color w:val="000000" w:themeColor="text1"/>
          <w:szCs w:val="21"/>
        </w:rPr>
      </w:pPr>
    </w:p>
    <w:p w14:paraId="46EBCDF5" w14:textId="5F491694" w:rsidR="00C7072D" w:rsidRDefault="00C7072D" w:rsidP="00C7072D">
      <w:pPr>
        <w:ind w:left="525" w:hangingChars="250" w:hanging="525"/>
        <w:jc w:val="left"/>
        <w:rPr>
          <w:rFonts w:ascii="ＭＳ 明朝" w:hAnsi="ＭＳ 明朝"/>
          <w:color w:val="000000" w:themeColor="text1"/>
          <w:szCs w:val="21"/>
        </w:rPr>
      </w:pPr>
    </w:p>
    <w:p w14:paraId="11F41F29" w14:textId="5D5C10E1" w:rsidR="00C7072D" w:rsidRDefault="00C7072D" w:rsidP="00C7072D">
      <w:pPr>
        <w:ind w:left="525" w:hangingChars="250" w:hanging="525"/>
        <w:jc w:val="left"/>
        <w:rPr>
          <w:rFonts w:ascii="ＭＳ 明朝" w:hAnsi="ＭＳ 明朝"/>
          <w:color w:val="000000" w:themeColor="text1"/>
          <w:szCs w:val="21"/>
        </w:rPr>
      </w:pPr>
    </w:p>
    <w:p w14:paraId="30006F4A" w14:textId="1BBA44C6" w:rsidR="00C7072D" w:rsidRDefault="00C7072D" w:rsidP="00C7072D">
      <w:pPr>
        <w:ind w:left="525" w:hangingChars="250" w:hanging="525"/>
        <w:jc w:val="left"/>
        <w:rPr>
          <w:rFonts w:ascii="ＭＳ 明朝" w:hAnsi="ＭＳ 明朝"/>
          <w:color w:val="000000" w:themeColor="text1"/>
          <w:szCs w:val="21"/>
        </w:rPr>
      </w:pPr>
    </w:p>
    <w:p w14:paraId="53ED2011" w14:textId="4AF41899" w:rsidR="00C7072D" w:rsidRDefault="00C7072D" w:rsidP="00C7072D">
      <w:pPr>
        <w:ind w:left="525" w:hangingChars="250" w:hanging="525"/>
        <w:jc w:val="left"/>
        <w:rPr>
          <w:rFonts w:ascii="ＭＳ 明朝" w:hAnsi="ＭＳ 明朝"/>
          <w:color w:val="000000" w:themeColor="text1"/>
          <w:szCs w:val="21"/>
        </w:rPr>
      </w:pPr>
    </w:p>
    <w:p w14:paraId="1160790E" w14:textId="3D10CEE6" w:rsidR="00C7072D" w:rsidRDefault="00C7072D" w:rsidP="00C7072D">
      <w:pPr>
        <w:ind w:left="525" w:hangingChars="250" w:hanging="525"/>
        <w:jc w:val="left"/>
        <w:rPr>
          <w:rFonts w:ascii="ＭＳ 明朝" w:hAnsi="ＭＳ 明朝"/>
          <w:color w:val="000000" w:themeColor="text1"/>
          <w:szCs w:val="21"/>
        </w:rPr>
      </w:pPr>
    </w:p>
    <w:p w14:paraId="48DE2BF7" w14:textId="0E49777A" w:rsidR="00C7072D" w:rsidRDefault="00C7072D" w:rsidP="00C7072D">
      <w:pPr>
        <w:ind w:left="525" w:hangingChars="250" w:hanging="525"/>
        <w:jc w:val="left"/>
        <w:rPr>
          <w:rFonts w:ascii="ＭＳ 明朝" w:hAnsi="ＭＳ 明朝"/>
          <w:color w:val="000000" w:themeColor="text1"/>
          <w:szCs w:val="21"/>
        </w:rPr>
      </w:pPr>
    </w:p>
    <w:p w14:paraId="33794782" w14:textId="4EB904F1" w:rsidR="00C7072D" w:rsidRDefault="00C7072D" w:rsidP="00C7072D">
      <w:pPr>
        <w:ind w:left="525" w:hangingChars="250" w:hanging="525"/>
        <w:jc w:val="left"/>
        <w:rPr>
          <w:rFonts w:ascii="ＭＳ 明朝" w:hAnsi="ＭＳ 明朝"/>
          <w:color w:val="000000" w:themeColor="text1"/>
          <w:szCs w:val="21"/>
        </w:rPr>
      </w:pPr>
    </w:p>
    <w:p w14:paraId="2AFF6CAA" w14:textId="23F88ACE" w:rsidR="00C7072D" w:rsidRDefault="00C7072D" w:rsidP="00C7072D">
      <w:pPr>
        <w:ind w:left="525" w:hangingChars="250" w:hanging="525"/>
        <w:jc w:val="left"/>
        <w:rPr>
          <w:rFonts w:ascii="ＭＳ 明朝" w:hAnsi="ＭＳ 明朝"/>
          <w:color w:val="000000" w:themeColor="text1"/>
          <w:szCs w:val="21"/>
        </w:rPr>
      </w:pPr>
    </w:p>
    <w:p w14:paraId="10F1BA89" w14:textId="248DC801" w:rsidR="00C7072D" w:rsidRDefault="00C7072D" w:rsidP="00C7072D">
      <w:pPr>
        <w:ind w:left="525" w:hangingChars="250" w:hanging="525"/>
        <w:jc w:val="left"/>
        <w:rPr>
          <w:rFonts w:ascii="ＭＳ 明朝" w:hAnsi="ＭＳ 明朝"/>
          <w:color w:val="000000" w:themeColor="text1"/>
          <w:szCs w:val="21"/>
        </w:rPr>
      </w:pPr>
    </w:p>
    <w:p w14:paraId="6E3E849C" w14:textId="6F7241FD" w:rsidR="00C7072D" w:rsidRDefault="00C7072D" w:rsidP="00C7072D">
      <w:pPr>
        <w:ind w:left="525" w:hangingChars="250" w:hanging="525"/>
        <w:jc w:val="left"/>
        <w:rPr>
          <w:rFonts w:ascii="ＭＳ 明朝" w:hAnsi="ＭＳ 明朝"/>
          <w:color w:val="000000" w:themeColor="text1"/>
          <w:szCs w:val="21"/>
        </w:rPr>
      </w:pPr>
    </w:p>
    <w:p w14:paraId="1AF40BB8" w14:textId="4DC0B8B1" w:rsidR="002F66B9" w:rsidRDefault="00B86BDB" w:rsidP="00B86BDB">
      <w:pPr>
        <w:ind w:left="210" w:hangingChars="100" w:hanging="210"/>
        <w:jc w:val="right"/>
        <w:rPr>
          <w:noProof/>
        </w:rPr>
      </w:pPr>
      <w:r>
        <w:rPr>
          <w:rFonts w:hint="eastAsia"/>
          <w:noProof/>
        </w:rPr>
        <w:lastRenderedPageBreak/>
        <w:t>資料－１</w:t>
      </w:r>
    </w:p>
    <w:p w14:paraId="2200A4FB" w14:textId="572DCCED" w:rsidR="00562945" w:rsidRPr="00C25697" w:rsidRDefault="00C25697" w:rsidP="00C25697">
      <w:pPr>
        <w:ind w:left="240" w:hangingChars="100" w:hanging="240"/>
        <w:jc w:val="left"/>
        <w:rPr>
          <w:noProof/>
          <w:sz w:val="24"/>
          <w:szCs w:val="24"/>
        </w:rPr>
      </w:pPr>
      <w:r w:rsidRPr="00C25697">
        <w:rPr>
          <w:rFonts w:hint="eastAsia"/>
          <w:noProof/>
          <w:sz w:val="24"/>
          <w:szCs w:val="24"/>
        </w:rPr>
        <w:t>納品コード</w:t>
      </w:r>
    </w:p>
    <w:tbl>
      <w:tblPr>
        <w:tblW w:w="5920" w:type="dxa"/>
        <w:tblCellMar>
          <w:left w:w="99" w:type="dxa"/>
          <w:right w:w="99" w:type="dxa"/>
        </w:tblCellMar>
        <w:tblLook w:val="04A0" w:firstRow="1" w:lastRow="0" w:firstColumn="1" w:lastColumn="0" w:noHBand="0" w:noVBand="1"/>
      </w:tblPr>
      <w:tblGrid>
        <w:gridCol w:w="2420"/>
        <w:gridCol w:w="1261"/>
        <w:gridCol w:w="2239"/>
      </w:tblGrid>
      <w:tr w:rsidR="007D7E09" w:rsidRPr="00374620" w14:paraId="7E91DF43" w14:textId="77777777" w:rsidTr="007D7E09">
        <w:trPr>
          <w:trHeight w:val="340"/>
        </w:trPr>
        <w:tc>
          <w:tcPr>
            <w:tcW w:w="2420" w:type="dxa"/>
            <w:vMerge w:val="restart"/>
            <w:tcBorders>
              <w:top w:val="single" w:sz="4" w:space="0" w:color="auto"/>
              <w:left w:val="single" w:sz="4" w:space="0" w:color="auto"/>
              <w:bottom w:val="single" w:sz="4" w:space="0" w:color="000000"/>
              <w:right w:val="single" w:sz="4" w:space="0" w:color="auto"/>
            </w:tcBorders>
            <w:noWrap/>
            <w:vAlign w:val="center"/>
            <w:hideMark/>
          </w:tcPr>
          <w:p w14:paraId="358E4D8D" w14:textId="77777777" w:rsidR="007D7E09" w:rsidRPr="00374620" w:rsidRDefault="007D7E09" w:rsidP="00374620">
            <w:pPr>
              <w:widowControl/>
              <w:jc w:val="center"/>
              <w:rPr>
                <w:rFonts w:ascii="ＭＳ Ｐゴシック" w:eastAsia="ＭＳ Ｐゴシック" w:hAnsi="ＭＳ Ｐゴシック" w:cs="ＭＳ Ｐゴシック"/>
                <w:color w:val="000000"/>
                <w:kern w:val="0"/>
                <w:sz w:val="22"/>
              </w:rPr>
            </w:pPr>
            <w:r w:rsidRPr="00374620">
              <w:rPr>
                <w:rFonts w:ascii="ＭＳ Ｐゴシック" w:eastAsia="ＭＳ Ｐゴシック" w:hAnsi="ＭＳ Ｐゴシック" w:cs="ＭＳ Ｐゴシック" w:hint="eastAsia"/>
                <w:color w:val="000000"/>
                <w:kern w:val="0"/>
                <w:sz w:val="22"/>
              </w:rPr>
              <w:t>所属部</w:t>
            </w:r>
          </w:p>
        </w:tc>
        <w:tc>
          <w:tcPr>
            <w:tcW w:w="3500" w:type="dxa"/>
            <w:gridSpan w:val="2"/>
            <w:tcBorders>
              <w:top w:val="single" w:sz="4" w:space="0" w:color="auto"/>
              <w:left w:val="nil"/>
              <w:bottom w:val="single" w:sz="4" w:space="0" w:color="auto"/>
              <w:right w:val="single" w:sz="4" w:space="0" w:color="auto"/>
            </w:tcBorders>
            <w:noWrap/>
            <w:vAlign w:val="center"/>
            <w:hideMark/>
          </w:tcPr>
          <w:p w14:paraId="0C5A483C" w14:textId="77777777" w:rsidR="007D7E09" w:rsidRPr="00374620" w:rsidRDefault="007D7E09" w:rsidP="00374620">
            <w:pPr>
              <w:widowControl/>
              <w:jc w:val="center"/>
              <w:rPr>
                <w:rFonts w:ascii="ＭＳ Ｐゴシック" w:eastAsia="ＭＳ Ｐゴシック" w:hAnsi="ＭＳ Ｐゴシック" w:cs="ＭＳ Ｐゴシック"/>
                <w:color w:val="000000"/>
                <w:kern w:val="0"/>
                <w:sz w:val="22"/>
              </w:rPr>
            </w:pPr>
            <w:r w:rsidRPr="00374620">
              <w:rPr>
                <w:rFonts w:ascii="ＭＳ Ｐゴシック" w:eastAsia="ＭＳ Ｐゴシック" w:hAnsi="ＭＳ Ｐゴシック" w:cs="ＭＳ Ｐゴシック" w:hint="eastAsia"/>
                <w:color w:val="000000"/>
                <w:kern w:val="0"/>
                <w:sz w:val="22"/>
              </w:rPr>
              <w:t>納品コード</w:t>
            </w:r>
          </w:p>
        </w:tc>
      </w:tr>
      <w:tr w:rsidR="007D7E09" w:rsidRPr="00374620" w14:paraId="40130BBB" w14:textId="77777777" w:rsidTr="00645605">
        <w:trPr>
          <w:trHeight w:val="340"/>
        </w:trPr>
        <w:tc>
          <w:tcPr>
            <w:tcW w:w="2420" w:type="dxa"/>
            <w:vMerge/>
            <w:tcBorders>
              <w:top w:val="single" w:sz="4" w:space="0" w:color="auto"/>
              <w:left w:val="single" w:sz="4" w:space="0" w:color="auto"/>
              <w:bottom w:val="single" w:sz="4" w:space="0" w:color="auto"/>
              <w:right w:val="single" w:sz="4" w:space="0" w:color="auto"/>
            </w:tcBorders>
            <w:vAlign w:val="center"/>
            <w:hideMark/>
          </w:tcPr>
          <w:p w14:paraId="3D2F19C2" w14:textId="77777777" w:rsidR="007D7E09" w:rsidRPr="00374620" w:rsidRDefault="007D7E09" w:rsidP="00374620">
            <w:pPr>
              <w:widowControl/>
              <w:jc w:val="left"/>
              <w:rPr>
                <w:rFonts w:ascii="ＭＳ Ｐゴシック" w:eastAsia="ＭＳ Ｐゴシック" w:hAnsi="ＭＳ Ｐゴシック" w:cs="ＭＳ Ｐゴシック"/>
                <w:color w:val="000000"/>
                <w:kern w:val="0"/>
                <w:sz w:val="22"/>
              </w:rPr>
            </w:pPr>
          </w:p>
        </w:tc>
        <w:tc>
          <w:tcPr>
            <w:tcW w:w="1261" w:type="dxa"/>
            <w:tcBorders>
              <w:top w:val="nil"/>
              <w:left w:val="nil"/>
              <w:bottom w:val="single" w:sz="4" w:space="0" w:color="auto"/>
              <w:right w:val="single" w:sz="4" w:space="0" w:color="auto"/>
            </w:tcBorders>
            <w:noWrap/>
            <w:vAlign w:val="center"/>
            <w:hideMark/>
          </w:tcPr>
          <w:p w14:paraId="2555F9EF" w14:textId="5FD9EAC9" w:rsidR="007D7E09" w:rsidRPr="00374620" w:rsidRDefault="00645605" w:rsidP="00374620">
            <w:pPr>
              <w:widowControl/>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部局</w:t>
            </w:r>
            <w:r w:rsidR="007D7E09" w:rsidRPr="00374620">
              <w:rPr>
                <w:rFonts w:ascii="ＭＳ Ｐゴシック" w:eastAsia="ＭＳ Ｐゴシック" w:hAnsi="ＭＳ Ｐゴシック" w:cs="ＭＳ Ｐゴシック" w:hint="eastAsia"/>
                <w:color w:val="000000"/>
                <w:kern w:val="0"/>
                <w:sz w:val="22"/>
              </w:rPr>
              <w:t>コード</w:t>
            </w:r>
          </w:p>
        </w:tc>
        <w:tc>
          <w:tcPr>
            <w:tcW w:w="2239" w:type="dxa"/>
            <w:tcBorders>
              <w:top w:val="nil"/>
              <w:left w:val="nil"/>
              <w:bottom w:val="single" w:sz="4" w:space="0" w:color="auto"/>
              <w:right w:val="single" w:sz="4" w:space="0" w:color="auto"/>
            </w:tcBorders>
            <w:noWrap/>
            <w:vAlign w:val="center"/>
            <w:hideMark/>
          </w:tcPr>
          <w:p w14:paraId="6E61FC25" w14:textId="77777777" w:rsidR="007D7E09" w:rsidRPr="00374620" w:rsidRDefault="007D7E09" w:rsidP="00374620">
            <w:pPr>
              <w:widowControl/>
              <w:jc w:val="center"/>
              <w:rPr>
                <w:rFonts w:ascii="ＭＳ Ｐゴシック" w:eastAsia="ＭＳ Ｐゴシック" w:hAnsi="ＭＳ Ｐゴシック" w:cs="ＭＳ Ｐゴシック"/>
                <w:color w:val="000000"/>
                <w:kern w:val="0"/>
                <w:sz w:val="22"/>
              </w:rPr>
            </w:pPr>
            <w:r w:rsidRPr="00374620">
              <w:rPr>
                <w:rFonts w:ascii="ＭＳ Ｐゴシック" w:eastAsia="ＭＳ Ｐゴシック" w:hAnsi="ＭＳ Ｐゴシック" w:cs="ＭＳ Ｐゴシック" w:hint="eastAsia"/>
                <w:color w:val="000000"/>
                <w:kern w:val="0"/>
                <w:sz w:val="22"/>
              </w:rPr>
              <w:t>執行伺書の契約番号</w:t>
            </w:r>
          </w:p>
        </w:tc>
      </w:tr>
      <w:tr w:rsidR="007D7E09" w:rsidRPr="00374620" w14:paraId="340876A3" w14:textId="77777777" w:rsidTr="00645605">
        <w:trPr>
          <w:trHeight w:val="340"/>
        </w:trPr>
        <w:tc>
          <w:tcPr>
            <w:tcW w:w="2420" w:type="dxa"/>
            <w:tcBorders>
              <w:top w:val="single" w:sz="4" w:space="0" w:color="auto"/>
              <w:left w:val="single" w:sz="4" w:space="0" w:color="auto"/>
              <w:bottom w:val="single" w:sz="4" w:space="0" w:color="auto"/>
              <w:right w:val="single" w:sz="4" w:space="0" w:color="auto"/>
            </w:tcBorders>
            <w:noWrap/>
            <w:vAlign w:val="center"/>
            <w:hideMark/>
          </w:tcPr>
          <w:p w14:paraId="35B5DB2D" w14:textId="04A43844" w:rsidR="007D7E09" w:rsidRPr="00374620" w:rsidRDefault="007D7E09" w:rsidP="00374620">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農林水産</w:t>
            </w:r>
            <w:r w:rsidRPr="00374620">
              <w:rPr>
                <w:rFonts w:ascii="ＭＳ Ｐゴシック" w:eastAsia="ＭＳ Ｐゴシック" w:hAnsi="ＭＳ Ｐゴシック" w:cs="ＭＳ Ｐゴシック" w:hint="eastAsia"/>
                <w:color w:val="000000"/>
                <w:kern w:val="0"/>
                <w:sz w:val="22"/>
              </w:rPr>
              <w:t>部</w:t>
            </w:r>
          </w:p>
        </w:tc>
        <w:tc>
          <w:tcPr>
            <w:tcW w:w="1261" w:type="dxa"/>
            <w:tcBorders>
              <w:top w:val="single" w:sz="4" w:space="0" w:color="auto"/>
              <w:left w:val="nil"/>
              <w:bottom w:val="single" w:sz="4" w:space="0" w:color="auto"/>
              <w:right w:val="single" w:sz="4" w:space="0" w:color="auto"/>
            </w:tcBorders>
            <w:noWrap/>
            <w:vAlign w:val="center"/>
            <w:hideMark/>
          </w:tcPr>
          <w:p w14:paraId="2D9EC996" w14:textId="1B161056" w:rsidR="007D7E09" w:rsidRPr="00374620" w:rsidRDefault="007D7E09" w:rsidP="00374620">
            <w:pPr>
              <w:widowControl/>
              <w:jc w:val="righ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400</w:t>
            </w:r>
          </w:p>
        </w:tc>
        <w:tc>
          <w:tcPr>
            <w:tcW w:w="2239" w:type="dxa"/>
            <w:tcBorders>
              <w:top w:val="single" w:sz="4" w:space="0" w:color="auto"/>
              <w:left w:val="nil"/>
              <w:bottom w:val="single" w:sz="4" w:space="0" w:color="auto"/>
              <w:right w:val="single" w:sz="4" w:space="0" w:color="auto"/>
            </w:tcBorders>
            <w:noWrap/>
            <w:vAlign w:val="center"/>
            <w:hideMark/>
          </w:tcPr>
          <w:p w14:paraId="3FA83BBC" w14:textId="28564BD3" w:rsidR="007D7E09" w:rsidRPr="00374620" w:rsidRDefault="007D7E09" w:rsidP="00374620">
            <w:pPr>
              <w:widowControl/>
              <w:jc w:val="right"/>
              <w:rPr>
                <w:rFonts w:ascii="ＭＳ Ｐゴシック" w:eastAsia="ＭＳ Ｐゴシック" w:hAnsi="ＭＳ Ｐゴシック" w:cs="ＭＳ Ｐゴシック"/>
                <w:color w:val="000000"/>
                <w:kern w:val="0"/>
                <w:sz w:val="22"/>
              </w:rPr>
            </w:pPr>
            <w:r w:rsidRPr="00374620">
              <w:rPr>
                <w:rFonts w:ascii="ＭＳ Ｐゴシック" w:eastAsia="ＭＳ Ｐゴシック" w:hAnsi="ＭＳ Ｐゴシック" w:cs="ＭＳ Ｐゴシック" w:hint="eastAsia"/>
                <w:color w:val="000000"/>
                <w:kern w:val="0"/>
                <w:sz w:val="22"/>
              </w:rPr>
              <w:t>202</w:t>
            </w:r>
            <w:r>
              <w:rPr>
                <w:rFonts w:ascii="ＭＳ Ｐゴシック" w:eastAsia="ＭＳ Ｐゴシック" w:hAnsi="ＭＳ Ｐゴシック" w:cs="ＭＳ Ｐゴシック" w:hint="eastAsia"/>
                <w:color w:val="000000"/>
                <w:kern w:val="0"/>
                <w:sz w:val="22"/>
              </w:rPr>
              <w:t>6</w:t>
            </w:r>
            <w:r w:rsidRPr="00374620">
              <w:rPr>
                <w:rFonts w:ascii="ＭＳ Ｐゴシック" w:eastAsia="ＭＳ Ｐゴシック" w:hAnsi="ＭＳ Ｐゴシック" w:cs="ＭＳ Ｐゴシック" w:hint="eastAsia"/>
                <w:color w:val="000000"/>
                <w:kern w:val="0"/>
                <w:sz w:val="22"/>
              </w:rPr>
              <w:t>XXXXXX</w:t>
            </w:r>
          </w:p>
        </w:tc>
      </w:tr>
      <w:tr w:rsidR="007D7E09" w:rsidRPr="00374620" w14:paraId="5C1E90D4" w14:textId="77777777" w:rsidTr="00645605">
        <w:trPr>
          <w:trHeight w:val="340"/>
        </w:trPr>
        <w:tc>
          <w:tcPr>
            <w:tcW w:w="2420" w:type="dxa"/>
            <w:tcBorders>
              <w:top w:val="single" w:sz="4" w:space="0" w:color="auto"/>
              <w:left w:val="single" w:sz="4" w:space="0" w:color="auto"/>
              <w:bottom w:val="single" w:sz="4" w:space="0" w:color="auto"/>
              <w:right w:val="single" w:sz="4" w:space="0" w:color="auto"/>
            </w:tcBorders>
            <w:noWrap/>
            <w:vAlign w:val="center"/>
            <w:hideMark/>
          </w:tcPr>
          <w:p w14:paraId="43B884C1" w14:textId="7D50C516" w:rsidR="007D7E09" w:rsidRPr="00374620" w:rsidRDefault="007D7E09" w:rsidP="00A32E93">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建設</w:t>
            </w:r>
            <w:r w:rsidRPr="00374620">
              <w:rPr>
                <w:rFonts w:ascii="ＭＳ Ｐゴシック" w:eastAsia="ＭＳ Ｐゴシック" w:hAnsi="ＭＳ Ｐゴシック" w:cs="ＭＳ Ｐゴシック" w:hint="eastAsia"/>
                <w:color w:val="000000"/>
                <w:kern w:val="0"/>
                <w:sz w:val="22"/>
              </w:rPr>
              <w:t>部</w:t>
            </w:r>
          </w:p>
        </w:tc>
        <w:tc>
          <w:tcPr>
            <w:tcW w:w="1261" w:type="dxa"/>
            <w:tcBorders>
              <w:top w:val="single" w:sz="4" w:space="0" w:color="auto"/>
              <w:left w:val="nil"/>
              <w:bottom w:val="single" w:sz="4" w:space="0" w:color="auto"/>
              <w:right w:val="single" w:sz="4" w:space="0" w:color="auto"/>
            </w:tcBorders>
            <w:noWrap/>
            <w:vAlign w:val="center"/>
            <w:hideMark/>
          </w:tcPr>
          <w:p w14:paraId="0F038AE7" w14:textId="387D7016" w:rsidR="007D7E09" w:rsidRPr="00374620" w:rsidRDefault="007D7E09" w:rsidP="00A32E93">
            <w:pPr>
              <w:widowControl/>
              <w:jc w:val="righ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500</w:t>
            </w:r>
          </w:p>
        </w:tc>
        <w:tc>
          <w:tcPr>
            <w:tcW w:w="2239" w:type="dxa"/>
            <w:tcBorders>
              <w:top w:val="single" w:sz="4" w:space="0" w:color="auto"/>
              <w:left w:val="nil"/>
              <w:bottom w:val="single" w:sz="4" w:space="0" w:color="auto"/>
              <w:right w:val="single" w:sz="4" w:space="0" w:color="auto"/>
            </w:tcBorders>
            <w:noWrap/>
            <w:hideMark/>
          </w:tcPr>
          <w:p w14:paraId="15F466F5" w14:textId="1EF45A70" w:rsidR="007D7E09" w:rsidRPr="00374620" w:rsidRDefault="007D7E09" w:rsidP="00A32E93">
            <w:pPr>
              <w:widowControl/>
              <w:jc w:val="right"/>
              <w:rPr>
                <w:rFonts w:ascii="ＭＳ Ｐゴシック" w:eastAsia="ＭＳ Ｐゴシック" w:hAnsi="ＭＳ Ｐゴシック" w:cs="ＭＳ Ｐゴシック"/>
                <w:color w:val="000000"/>
                <w:kern w:val="0"/>
                <w:sz w:val="22"/>
              </w:rPr>
            </w:pPr>
            <w:r w:rsidRPr="005C65DE">
              <w:rPr>
                <w:rFonts w:ascii="ＭＳ Ｐゴシック" w:eastAsia="ＭＳ Ｐゴシック" w:hAnsi="ＭＳ Ｐゴシック" w:cs="ＭＳ Ｐゴシック" w:hint="eastAsia"/>
                <w:color w:val="000000"/>
                <w:kern w:val="0"/>
                <w:sz w:val="22"/>
              </w:rPr>
              <w:t>2026XXXXXX</w:t>
            </w:r>
          </w:p>
        </w:tc>
      </w:tr>
      <w:tr w:rsidR="007D7E09" w:rsidRPr="00374620" w14:paraId="0E7BA358" w14:textId="77777777" w:rsidTr="00645605">
        <w:trPr>
          <w:trHeight w:val="340"/>
        </w:trPr>
        <w:tc>
          <w:tcPr>
            <w:tcW w:w="2420" w:type="dxa"/>
            <w:tcBorders>
              <w:top w:val="single" w:sz="4" w:space="0" w:color="auto"/>
              <w:left w:val="single" w:sz="4" w:space="0" w:color="auto"/>
              <w:bottom w:val="single" w:sz="4" w:space="0" w:color="auto"/>
              <w:right w:val="single" w:sz="4" w:space="0" w:color="auto"/>
            </w:tcBorders>
            <w:noWrap/>
            <w:vAlign w:val="center"/>
            <w:hideMark/>
          </w:tcPr>
          <w:p w14:paraId="1BA70E54" w14:textId="5AAD1DF8" w:rsidR="007D7E09" w:rsidRPr="00374620" w:rsidRDefault="007D7E09" w:rsidP="00A32E93">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水道局</w:t>
            </w:r>
          </w:p>
        </w:tc>
        <w:tc>
          <w:tcPr>
            <w:tcW w:w="1261" w:type="dxa"/>
            <w:tcBorders>
              <w:top w:val="single" w:sz="4" w:space="0" w:color="auto"/>
              <w:left w:val="nil"/>
              <w:bottom w:val="single" w:sz="4" w:space="0" w:color="auto"/>
              <w:right w:val="single" w:sz="4" w:space="0" w:color="auto"/>
            </w:tcBorders>
            <w:noWrap/>
            <w:vAlign w:val="center"/>
            <w:hideMark/>
          </w:tcPr>
          <w:p w14:paraId="32287FE7" w14:textId="3F41C25A" w:rsidR="007D7E09" w:rsidRPr="00374620" w:rsidRDefault="007D7E09" w:rsidP="00A32E93">
            <w:pPr>
              <w:widowControl/>
              <w:jc w:val="righ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700</w:t>
            </w:r>
          </w:p>
        </w:tc>
        <w:tc>
          <w:tcPr>
            <w:tcW w:w="2239" w:type="dxa"/>
            <w:tcBorders>
              <w:top w:val="single" w:sz="4" w:space="0" w:color="auto"/>
              <w:left w:val="nil"/>
              <w:bottom w:val="single" w:sz="4" w:space="0" w:color="auto"/>
              <w:right w:val="single" w:sz="4" w:space="0" w:color="auto"/>
            </w:tcBorders>
            <w:noWrap/>
            <w:hideMark/>
          </w:tcPr>
          <w:p w14:paraId="56BF931D" w14:textId="32BF6D6D" w:rsidR="007D7E09" w:rsidRPr="00374620" w:rsidRDefault="007D7E09" w:rsidP="00A32E93">
            <w:pPr>
              <w:widowControl/>
              <w:jc w:val="right"/>
              <w:rPr>
                <w:rFonts w:ascii="ＭＳ Ｐゴシック" w:eastAsia="ＭＳ Ｐゴシック" w:hAnsi="ＭＳ Ｐゴシック" w:cs="ＭＳ Ｐゴシック"/>
                <w:color w:val="000000"/>
                <w:kern w:val="0"/>
                <w:sz w:val="22"/>
              </w:rPr>
            </w:pPr>
            <w:r w:rsidRPr="005C65DE">
              <w:rPr>
                <w:rFonts w:ascii="ＭＳ Ｐゴシック" w:eastAsia="ＭＳ Ｐゴシック" w:hAnsi="ＭＳ Ｐゴシック" w:cs="ＭＳ Ｐゴシック" w:hint="eastAsia"/>
                <w:color w:val="000000"/>
                <w:kern w:val="0"/>
                <w:sz w:val="22"/>
              </w:rPr>
              <w:t>2026XXXXXX</w:t>
            </w:r>
          </w:p>
        </w:tc>
      </w:tr>
      <w:tr w:rsidR="007D7E09" w:rsidRPr="00374620" w14:paraId="46CC3570" w14:textId="77777777" w:rsidTr="00645605">
        <w:trPr>
          <w:trHeight w:val="340"/>
        </w:trPr>
        <w:tc>
          <w:tcPr>
            <w:tcW w:w="2420" w:type="dxa"/>
            <w:tcBorders>
              <w:top w:val="single" w:sz="4" w:space="0" w:color="auto"/>
              <w:left w:val="single" w:sz="4" w:space="0" w:color="auto"/>
              <w:bottom w:val="single" w:sz="4" w:space="0" w:color="auto"/>
              <w:right w:val="single" w:sz="4" w:space="0" w:color="auto"/>
            </w:tcBorders>
            <w:noWrap/>
            <w:vAlign w:val="center"/>
            <w:hideMark/>
          </w:tcPr>
          <w:p w14:paraId="38361859" w14:textId="3EF06A9C" w:rsidR="007D7E09" w:rsidRPr="00374620" w:rsidRDefault="007D7E09" w:rsidP="00A32E93">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教育部</w:t>
            </w:r>
          </w:p>
        </w:tc>
        <w:tc>
          <w:tcPr>
            <w:tcW w:w="1261" w:type="dxa"/>
            <w:tcBorders>
              <w:top w:val="single" w:sz="4" w:space="0" w:color="auto"/>
              <w:left w:val="nil"/>
              <w:bottom w:val="single" w:sz="4" w:space="0" w:color="auto"/>
              <w:right w:val="single" w:sz="4" w:space="0" w:color="auto"/>
            </w:tcBorders>
            <w:noWrap/>
            <w:vAlign w:val="center"/>
            <w:hideMark/>
          </w:tcPr>
          <w:p w14:paraId="4F2FE571" w14:textId="58C9BFAD" w:rsidR="007D7E09" w:rsidRPr="00374620" w:rsidRDefault="007D7E09" w:rsidP="00A32E93">
            <w:pPr>
              <w:widowControl/>
              <w:jc w:val="righ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100</w:t>
            </w:r>
          </w:p>
        </w:tc>
        <w:tc>
          <w:tcPr>
            <w:tcW w:w="2239" w:type="dxa"/>
            <w:tcBorders>
              <w:top w:val="single" w:sz="4" w:space="0" w:color="auto"/>
              <w:left w:val="nil"/>
              <w:bottom w:val="single" w:sz="4" w:space="0" w:color="auto"/>
              <w:right w:val="single" w:sz="4" w:space="0" w:color="auto"/>
            </w:tcBorders>
            <w:noWrap/>
            <w:hideMark/>
          </w:tcPr>
          <w:p w14:paraId="7B820A25" w14:textId="4785CD39" w:rsidR="007D7E09" w:rsidRPr="00374620" w:rsidRDefault="007D7E09" w:rsidP="00A32E93">
            <w:pPr>
              <w:widowControl/>
              <w:jc w:val="right"/>
              <w:rPr>
                <w:rFonts w:ascii="ＭＳ Ｐゴシック" w:eastAsia="ＭＳ Ｐゴシック" w:hAnsi="ＭＳ Ｐゴシック" w:cs="ＭＳ Ｐゴシック"/>
                <w:color w:val="000000"/>
                <w:kern w:val="0"/>
                <w:sz w:val="22"/>
              </w:rPr>
            </w:pPr>
            <w:r w:rsidRPr="005C65DE">
              <w:rPr>
                <w:rFonts w:ascii="ＭＳ Ｐゴシック" w:eastAsia="ＭＳ Ｐゴシック" w:hAnsi="ＭＳ Ｐゴシック" w:cs="ＭＳ Ｐゴシック" w:hint="eastAsia"/>
                <w:color w:val="000000"/>
                <w:kern w:val="0"/>
                <w:sz w:val="22"/>
              </w:rPr>
              <w:t>2026XXXXXX</w:t>
            </w:r>
          </w:p>
        </w:tc>
      </w:tr>
      <w:tr w:rsidR="007D7E09" w:rsidRPr="00374620" w14:paraId="35396866" w14:textId="77777777" w:rsidTr="00645605">
        <w:trPr>
          <w:trHeight w:val="340"/>
        </w:trPr>
        <w:tc>
          <w:tcPr>
            <w:tcW w:w="2420" w:type="dxa"/>
            <w:tcBorders>
              <w:top w:val="single" w:sz="4" w:space="0" w:color="auto"/>
              <w:left w:val="single" w:sz="4" w:space="0" w:color="auto"/>
              <w:bottom w:val="single" w:sz="4" w:space="0" w:color="auto"/>
              <w:right w:val="single" w:sz="4" w:space="0" w:color="auto"/>
            </w:tcBorders>
            <w:noWrap/>
            <w:vAlign w:val="center"/>
            <w:hideMark/>
          </w:tcPr>
          <w:p w14:paraId="232AD73E" w14:textId="2FC44A35" w:rsidR="007D7E09" w:rsidRPr="00374620" w:rsidRDefault="007D7E09" w:rsidP="00A32E93">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甑島振興局</w:t>
            </w:r>
          </w:p>
        </w:tc>
        <w:tc>
          <w:tcPr>
            <w:tcW w:w="1261" w:type="dxa"/>
            <w:tcBorders>
              <w:top w:val="single" w:sz="4" w:space="0" w:color="auto"/>
              <w:left w:val="nil"/>
              <w:bottom w:val="single" w:sz="4" w:space="0" w:color="auto"/>
              <w:right w:val="single" w:sz="4" w:space="0" w:color="auto"/>
            </w:tcBorders>
            <w:noWrap/>
            <w:vAlign w:val="center"/>
            <w:hideMark/>
          </w:tcPr>
          <w:p w14:paraId="5C1906CD" w14:textId="4ECB268A" w:rsidR="007D7E09" w:rsidRPr="00374620" w:rsidRDefault="007D7E09" w:rsidP="00A32E93">
            <w:pPr>
              <w:widowControl/>
              <w:jc w:val="righ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900</w:t>
            </w:r>
          </w:p>
        </w:tc>
        <w:tc>
          <w:tcPr>
            <w:tcW w:w="2239" w:type="dxa"/>
            <w:tcBorders>
              <w:top w:val="single" w:sz="4" w:space="0" w:color="auto"/>
              <w:left w:val="nil"/>
              <w:bottom w:val="single" w:sz="4" w:space="0" w:color="auto"/>
              <w:right w:val="single" w:sz="4" w:space="0" w:color="auto"/>
            </w:tcBorders>
            <w:noWrap/>
            <w:hideMark/>
          </w:tcPr>
          <w:p w14:paraId="4726C3FC" w14:textId="023D1480" w:rsidR="007D7E09" w:rsidRPr="00374620" w:rsidRDefault="007D7E09" w:rsidP="00A32E93">
            <w:pPr>
              <w:widowControl/>
              <w:jc w:val="right"/>
              <w:rPr>
                <w:rFonts w:ascii="ＭＳ Ｐゴシック" w:eastAsia="ＭＳ Ｐゴシック" w:hAnsi="ＭＳ Ｐゴシック" w:cs="ＭＳ Ｐゴシック"/>
                <w:color w:val="000000"/>
                <w:kern w:val="0"/>
                <w:sz w:val="22"/>
              </w:rPr>
            </w:pPr>
            <w:r w:rsidRPr="005C65DE">
              <w:rPr>
                <w:rFonts w:ascii="ＭＳ Ｐゴシック" w:eastAsia="ＭＳ Ｐゴシック" w:hAnsi="ＭＳ Ｐゴシック" w:cs="ＭＳ Ｐゴシック" w:hint="eastAsia"/>
                <w:color w:val="000000"/>
                <w:kern w:val="0"/>
                <w:sz w:val="22"/>
              </w:rPr>
              <w:t>2026XXXXXX</w:t>
            </w:r>
          </w:p>
        </w:tc>
      </w:tr>
      <w:tr w:rsidR="007D7E09" w:rsidRPr="00374620" w14:paraId="41AC0184" w14:textId="77777777" w:rsidTr="00645605">
        <w:trPr>
          <w:trHeight w:val="340"/>
        </w:trPr>
        <w:tc>
          <w:tcPr>
            <w:tcW w:w="2420" w:type="dxa"/>
            <w:tcBorders>
              <w:top w:val="single" w:sz="4" w:space="0" w:color="auto"/>
              <w:left w:val="single" w:sz="4" w:space="0" w:color="auto"/>
              <w:bottom w:val="single" w:sz="4" w:space="0" w:color="auto"/>
              <w:right w:val="single" w:sz="4" w:space="0" w:color="auto"/>
            </w:tcBorders>
            <w:noWrap/>
            <w:vAlign w:val="center"/>
            <w:hideMark/>
          </w:tcPr>
          <w:p w14:paraId="7666E053" w14:textId="4B450791" w:rsidR="007D7E09" w:rsidRPr="00374620" w:rsidRDefault="007D7E09" w:rsidP="00A32E93">
            <w:pPr>
              <w:widowControl/>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その他</w:t>
            </w:r>
          </w:p>
        </w:tc>
        <w:tc>
          <w:tcPr>
            <w:tcW w:w="1261" w:type="dxa"/>
            <w:tcBorders>
              <w:top w:val="single" w:sz="4" w:space="0" w:color="auto"/>
              <w:left w:val="nil"/>
              <w:bottom w:val="single" w:sz="4" w:space="0" w:color="auto"/>
              <w:right w:val="single" w:sz="4" w:space="0" w:color="auto"/>
            </w:tcBorders>
            <w:noWrap/>
            <w:vAlign w:val="center"/>
            <w:hideMark/>
          </w:tcPr>
          <w:p w14:paraId="4520B92B" w14:textId="62925C0A" w:rsidR="007D7E09" w:rsidRPr="00374620" w:rsidRDefault="007D7E09" w:rsidP="00A32E93">
            <w:pPr>
              <w:widowControl/>
              <w:jc w:val="righ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800</w:t>
            </w:r>
          </w:p>
        </w:tc>
        <w:tc>
          <w:tcPr>
            <w:tcW w:w="2239" w:type="dxa"/>
            <w:tcBorders>
              <w:top w:val="single" w:sz="4" w:space="0" w:color="auto"/>
              <w:left w:val="nil"/>
              <w:bottom w:val="single" w:sz="4" w:space="0" w:color="auto"/>
              <w:right w:val="single" w:sz="4" w:space="0" w:color="auto"/>
            </w:tcBorders>
            <w:noWrap/>
            <w:hideMark/>
          </w:tcPr>
          <w:p w14:paraId="136C6D5B" w14:textId="77A930B3" w:rsidR="007D7E09" w:rsidRPr="00374620" w:rsidRDefault="007D7E09" w:rsidP="00A32E93">
            <w:pPr>
              <w:widowControl/>
              <w:jc w:val="right"/>
              <w:rPr>
                <w:rFonts w:ascii="ＭＳ Ｐゴシック" w:eastAsia="ＭＳ Ｐゴシック" w:hAnsi="ＭＳ Ｐゴシック" w:cs="ＭＳ Ｐゴシック"/>
                <w:color w:val="000000"/>
                <w:kern w:val="0"/>
                <w:sz w:val="22"/>
              </w:rPr>
            </w:pPr>
            <w:r w:rsidRPr="005C65DE">
              <w:rPr>
                <w:rFonts w:ascii="ＭＳ Ｐゴシック" w:eastAsia="ＭＳ Ｐゴシック" w:hAnsi="ＭＳ Ｐゴシック" w:cs="ＭＳ Ｐゴシック" w:hint="eastAsia"/>
                <w:color w:val="000000"/>
                <w:kern w:val="0"/>
                <w:sz w:val="22"/>
              </w:rPr>
              <w:t>2026XXXXXX</w:t>
            </w:r>
          </w:p>
        </w:tc>
      </w:tr>
    </w:tbl>
    <w:p w14:paraId="499E0389" w14:textId="6EF9965E" w:rsidR="00562945" w:rsidRDefault="00562945" w:rsidP="007D7E09"/>
    <w:sectPr w:rsidR="00562945" w:rsidSect="00CC1D65">
      <w:footerReference w:type="default" r:id="rId11"/>
      <w:pgSz w:w="11906" w:h="16838" w:code="9"/>
      <w:pgMar w:top="1418" w:right="1247" w:bottom="1134" w:left="1247"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CF05C" w14:textId="77777777" w:rsidR="00130B88" w:rsidRDefault="00130B88" w:rsidP="00CC737A">
      <w:r>
        <w:separator/>
      </w:r>
    </w:p>
  </w:endnote>
  <w:endnote w:type="continuationSeparator" w:id="0">
    <w:p w14:paraId="32FA1933" w14:textId="77777777" w:rsidR="00130B88" w:rsidRDefault="00130B88" w:rsidP="00CC7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ＭＳ ゴシック" w:eastAsia="ＭＳ ゴシック" w:hAnsi="ＭＳ ゴシック"/>
        <w:sz w:val="24"/>
        <w:szCs w:val="24"/>
      </w:rPr>
      <w:id w:val="1406566730"/>
      <w:docPartObj>
        <w:docPartGallery w:val="Page Numbers (Bottom of Page)"/>
        <w:docPartUnique/>
      </w:docPartObj>
    </w:sdtPr>
    <w:sdtEndPr/>
    <w:sdtContent>
      <w:p w14:paraId="6D5C1886" w14:textId="77777777" w:rsidR="00C25697" w:rsidRPr="00CC1D65" w:rsidRDefault="00C25697">
        <w:pPr>
          <w:pStyle w:val="a6"/>
          <w:jc w:val="center"/>
          <w:rPr>
            <w:rFonts w:ascii="ＭＳ ゴシック" w:eastAsia="ＭＳ ゴシック" w:hAnsi="ＭＳ ゴシック"/>
            <w:sz w:val="24"/>
            <w:szCs w:val="24"/>
          </w:rPr>
        </w:pPr>
        <w:r w:rsidRPr="00CC1D65">
          <w:rPr>
            <w:rFonts w:ascii="ＭＳ ゴシック" w:eastAsia="ＭＳ ゴシック" w:hAnsi="ＭＳ ゴシック"/>
            <w:sz w:val="24"/>
            <w:szCs w:val="24"/>
          </w:rPr>
          <w:fldChar w:fldCharType="begin"/>
        </w:r>
        <w:r w:rsidRPr="00CC1D65">
          <w:rPr>
            <w:rFonts w:ascii="ＭＳ ゴシック" w:eastAsia="ＭＳ ゴシック" w:hAnsi="ＭＳ ゴシック"/>
            <w:sz w:val="24"/>
            <w:szCs w:val="24"/>
          </w:rPr>
          <w:instrText>PAGE   \* MERGEFORMAT</w:instrText>
        </w:r>
        <w:r w:rsidRPr="00CC1D65">
          <w:rPr>
            <w:rFonts w:ascii="ＭＳ ゴシック" w:eastAsia="ＭＳ ゴシック" w:hAnsi="ＭＳ ゴシック"/>
            <w:sz w:val="24"/>
            <w:szCs w:val="24"/>
          </w:rPr>
          <w:fldChar w:fldCharType="separate"/>
        </w:r>
        <w:r w:rsidRPr="00C65812">
          <w:rPr>
            <w:rFonts w:ascii="ＭＳ ゴシック" w:eastAsia="ＭＳ ゴシック" w:hAnsi="ＭＳ ゴシック"/>
            <w:noProof/>
            <w:sz w:val="24"/>
            <w:szCs w:val="24"/>
            <w:lang w:val="ja-JP"/>
          </w:rPr>
          <w:t>1</w:t>
        </w:r>
        <w:r w:rsidRPr="00CC1D65">
          <w:rPr>
            <w:rFonts w:ascii="ＭＳ ゴシック" w:eastAsia="ＭＳ ゴシック" w:hAnsi="ＭＳ ゴシック"/>
            <w:sz w:val="24"/>
            <w:szCs w:val="24"/>
          </w:rPr>
          <w:fldChar w:fldCharType="end"/>
        </w:r>
      </w:p>
    </w:sdtContent>
  </w:sdt>
  <w:p w14:paraId="0125B343" w14:textId="77777777" w:rsidR="00C25697" w:rsidRDefault="00C2569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1E63E" w14:textId="77777777" w:rsidR="00130B88" w:rsidRDefault="00130B88" w:rsidP="00CC737A">
      <w:r>
        <w:separator/>
      </w:r>
    </w:p>
  </w:footnote>
  <w:footnote w:type="continuationSeparator" w:id="0">
    <w:p w14:paraId="62AB73AD" w14:textId="77777777" w:rsidR="00130B88" w:rsidRDefault="00130B88" w:rsidP="00CC73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00B98"/>
    <w:multiLevelType w:val="hybridMultilevel"/>
    <w:tmpl w:val="E67EFC08"/>
    <w:lvl w:ilvl="0" w:tplc="8E783A1A">
      <w:start w:val="1"/>
      <w:numFmt w:val="decimalEnclosedCircle"/>
      <w:lvlText w:val="%1"/>
      <w:lvlJc w:val="left"/>
      <w:pPr>
        <w:ind w:left="1200" w:hanging="360"/>
      </w:pPr>
      <w:rPr>
        <w:rFonts w:hint="default"/>
      </w:rPr>
    </w:lvl>
    <w:lvl w:ilvl="1" w:tplc="43FC853A">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899487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6B9"/>
    <w:rsid w:val="00011718"/>
    <w:rsid w:val="00011CEE"/>
    <w:rsid w:val="00014766"/>
    <w:rsid w:val="000204F2"/>
    <w:rsid w:val="000273F9"/>
    <w:rsid w:val="000318AF"/>
    <w:rsid w:val="00130B88"/>
    <w:rsid w:val="00156FC4"/>
    <w:rsid w:val="00190ABF"/>
    <w:rsid w:val="001C6ABC"/>
    <w:rsid w:val="001D63E6"/>
    <w:rsid w:val="001F0A1D"/>
    <w:rsid w:val="002304EA"/>
    <w:rsid w:val="002505F1"/>
    <w:rsid w:val="00275B24"/>
    <w:rsid w:val="00290CDC"/>
    <w:rsid w:val="002B1C0D"/>
    <w:rsid w:val="002C1BD0"/>
    <w:rsid w:val="002D3F8A"/>
    <w:rsid w:val="002D7A73"/>
    <w:rsid w:val="002E344A"/>
    <w:rsid w:val="002F66B9"/>
    <w:rsid w:val="00332B65"/>
    <w:rsid w:val="00371B8C"/>
    <w:rsid w:val="00374620"/>
    <w:rsid w:val="00377AEA"/>
    <w:rsid w:val="003A7BEF"/>
    <w:rsid w:val="003E5108"/>
    <w:rsid w:val="003E71B7"/>
    <w:rsid w:val="00403F6E"/>
    <w:rsid w:val="004655D4"/>
    <w:rsid w:val="004B2F9F"/>
    <w:rsid w:val="004B3012"/>
    <w:rsid w:val="004C663A"/>
    <w:rsid w:val="004E0CEB"/>
    <w:rsid w:val="00553A5A"/>
    <w:rsid w:val="00556370"/>
    <w:rsid w:val="00562528"/>
    <w:rsid w:val="00562945"/>
    <w:rsid w:val="00590CFF"/>
    <w:rsid w:val="00611BC5"/>
    <w:rsid w:val="006349DE"/>
    <w:rsid w:val="00645605"/>
    <w:rsid w:val="00655D25"/>
    <w:rsid w:val="00660976"/>
    <w:rsid w:val="00696E0F"/>
    <w:rsid w:val="006A1A63"/>
    <w:rsid w:val="00700201"/>
    <w:rsid w:val="00717647"/>
    <w:rsid w:val="00762EFE"/>
    <w:rsid w:val="00796E80"/>
    <w:rsid w:val="007D7E09"/>
    <w:rsid w:val="007E0D0A"/>
    <w:rsid w:val="00851287"/>
    <w:rsid w:val="008A35E1"/>
    <w:rsid w:val="008B495A"/>
    <w:rsid w:val="008C0F79"/>
    <w:rsid w:val="008E6180"/>
    <w:rsid w:val="008F23A9"/>
    <w:rsid w:val="008F6896"/>
    <w:rsid w:val="00910942"/>
    <w:rsid w:val="00A04297"/>
    <w:rsid w:val="00A149F6"/>
    <w:rsid w:val="00A32E93"/>
    <w:rsid w:val="00A63C89"/>
    <w:rsid w:val="00A67C62"/>
    <w:rsid w:val="00A80C95"/>
    <w:rsid w:val="00A82B51"/>
    <w:rsid w:val="00AA7B5B"/>
    <w:rsid w:val="00AF3C44"/>
    <w:rsid w:val="00B0053E"/>
    <w:rsid w:val="00B16421"/>
    <w:rsid w:val="00B23A9D"/>
    <w:rsid w:val="00B455BB"/>
    <w:rsid w:val="00B81DE7"/>
    <w:rsid w:val="00B83AFD"/>
    <w:rsid w:val="00B86BDB"/>
    <w:rsid w:val="00BA3D74"/>
    <w:rsid w:val="00C126C1"/>
    <w:rsid w:val="00C25697"/>
    <w:rsid w:val="00C46ECD"/>
    <w:rsid w:val="00C55CFB"/>
    <w:rsid w:val="00C65812"/>
    <w:rsid w:val="00C7072D"/>
    <w:rsid w:val="00CC1D65"/>
    <w:rsid w:val="00CC737A"/>
    <w:rsid w:val="00CE5673"/>
    <w:rsid w:val="00D013A1"/>
    <w:rsid w:val="00D01CB9"/>
    <w:rsid w:val="00D26899"/>
    <w:rsid w:val="00D91114"/>
    <w:rsid w:val="00D971A7"/>
    <w:rsid w:val="00DC3019"/>
    <w:rsid w:val="00DF1785"/>
    <w:rsid w:val="00DF34DE"/>
    <w:rsid w:val="00DF444A"/>
    <w:rsid w:val="00E70A62"/>
    <w:rsid w:val="00EA678E"/>
    <w:rsid w:val="00EE03FE"/>
    <w:rsid w:val="00EF1B0F"/>
    <w:rsid w:val="00F27CFA"/>
    <w:rsid w:val="00F94137"/>
    <w:rsid w:val="00FB06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0417A5"/>
  <w15:chartTrackingRefBased/>
  <w15:docId w15:val="{D2C2F8E5-D893-4951-9809-E594A4108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66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C737A"/>
    <w:pPr>
      <w:tabs>
        <w:tab w:val="center" w:pos="4252"/>
        <w:tab w:val="right" w:pos="8504"/>
      </w:tabs>
      <w:snapToGrid w:val="0"/>
    </w:pPr>
  </w:style>
  <w:style w:type="character" w:customStyle="1" w:styleId="a5">
    <w:name w:val="ヘッダー (文字)"/>
    <w:basedOn w:val="a0"/>
    <w:link w:val="a4"/>
    <w:uiPriority w:val="99"/>
    <w:rsid w:val="00CC737A"/>
  </w:style>
  <w:style w:type="paragraph" w:styleId="a6">
    <w:name w:val="footer"/>
    <w:basedOn w:val="a"/>
    <w:link w:val="a7"/>
    <w:uiPriority w:val="99"/>
    <w:unhideWhenUsed/>
    <w:rsid w:val="00CC737A"/>
    <w:pPr>
      <w:tabs>
        <w:tab w:val="center" w:pos="4252"/>
        <w:tab w:val="right" w:pos="8504"/>
      </w:tabs>
      <w:snapToGrid w:val="0"/>
    </w:pPr>
  </w:style>
  <w:style w:type="character" w:customStyle="1" w:styleId="a7">
    <w:name w:val="フッター (文字)"/>
    <w:basedOn w:val="a0"/>
    <w:link w:val="a6"/>
    <w:uiPriority w:val="99"/>
    <w:rsid w:val="00CC737A"/>
  </w:style>
  <w:style w:type="paragraph" w:styleId="a8">
    <w:name w:val="Balloon Text"/>
    <w:basedOn w:val="a"/>
    <w:link w:val="a9"/>
    <w:uiPriority w:val="99"/>
    <w:semiHidden/>
    <w:unhideWhenUsed/>
    <w:rsid w:val="006A1A6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A1A63"/>
    <w:rPr>
      <w:rFonts w:asciiTheme="majorHAnsi" w:eastAsiaTheme="majorEastAsia" w:hAnsiTheme="majorHAnsi" w:cstheme="majorBidi"/>
      <w:sz w:val="18"/>
      <w:szCs w:val="18"/>
    </w:rPr>
  </w:style>
  <w:style w:type="character" w:styleId="aa">
    <w:name w:val="Hyperlink"/>
    <w:basedOn w:val="a0"/>
    <w:uiPriority w:val="99"/>
    <w:unhideWhenUsed/>
    <w:rsid w:val="00371B8C"/>
    <w:rPr>
      <w:color w:val="0563C1" w:themeColor="hyperlink"/>
      <w:u w:val="single"/>
    </w:rPr>
  </w:style>
  <w:style w:type="character" w:styleId="ab">
    <w:name w:val="Unresolved Mention"/>
    <w:basedOn w:val="a0"/>
    <w:uiPriority w:val="99"/>
    <w:semiHidden/>
    <w:unhideWhenUsed/>
    <w:rsid w:val="00371B8C"/>
    <w:rPr>
      <w:color w:val="605E5C"/>
      <w:shd w:val="clear" w:color="auto" w:fill="E1DFDD"/>
    </w:rPr>
  </w:style>
  <w:style w:type="paragraph" w:styleId="ac">
    <w:name w:val="List Paragraph"/>
    <w:basedOn w:val="a"/>
    <w:uiPriority w:val="34"/>
    <w:qFormat/>
    <w:rsid w:val="00EA678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1467">
      <w:bodyDiv w:val="1"/>
      <w:marLeft w:val="0"/>
      <w:marRight w:val="0"/>
      <w:marTop w:val="0"/>
      <w:marBottom w:val="0"/>
      <w:divBdr>
        <w:top w:val="none" w:sz="0" w:space="0" w:color="auto"/>
        <w:left w:val="none" w:sz="0" w:space="0" w:color="auto"/>
        <w:bottom w:val="none" w:sz="0" w:space="0" w:color="auto"/>
        <w:right w:val="none" w:sz="0" w:space="0" w:color="auto"/>
      </w:divBdr>
    </w:div>
    <w:div w:id="1763984975">
      <w:bodyDiv w:val="1"/>
      <w:marLeft w:val="0"/>
      <w:marRight w:val="0"/>
      <w:marTop w:val="0"/>
      <w:marBottom w:val="0"/>
      <w:divBdr>
        <w:top w:val="none" w:sz="0" w:space="0" w:color="auto"/>
        <w:left w:val="none" w:sz="0" w:space="0" w:color="auto"/>
        <w:bottom w:val="none" w:sz="0" w:space="0" w:color="auto"/>
        <w:right w:val="none" w:sz="0" w:space="0" w:color="auto"/>
      </w:divBdr>
    </w:div>
    <w:div w:id="1790778108">
      <w:bodyDiv w:val="1"/>
      <w:marLeft w:val="0"/>
      <w:marRight w:val="0"/>
      <w:marTop w:val="0"/>
      <w:marBottom w:val="0"/>
      <w:divBdr>
        <w:top w:val="none" w:sz="0" w:space="0" w:color="auto"/>
        <w:left w:val="none" w:sz="0" w:space="0" w:color="auto"/>
        <w:bottom w:val="none" w:sz="0" w:space="0" w:color="auto"/>
        <w:right w:val="none" w:sz="0" w:space="0" w:color="auto"/>
      </w:divBdr>
    </w:div>
    <w:div w:id="2044162637">
      <w:bodyDiv w:val="1"/>
      <w:marLeft w:val="0"/>
      <w:marRight w:val="0"/>
      <w:marTop w:val="0"/>
      <w:marBottom w:val="0"/>
      <w:divBdr>
        <w:top w:val="none" w:sz="0" w:space="0" w:color="auto"/>
        <w:left w:val="none" w:sz="0" w:space="0" w:color="auto"/>
        <w:bottom w:val="none" w:sz="0" w:space="0" w:color="auto"/>
        <w:right w:val="none" w:sz="0" w:space="0" w:color="auto"/>
      </w:divBdr>
    </w:div>
    <w:div w:id="205692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13</Pages>
  <Words>1063</Words>
  <Characters>6060</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宮脇　一洋</cp:lastModifiedBy>
  <cp:revision>7</cp:revision>
  <cp:lastPrinted>2026-06-23T03:59:00Z</cp:lastPrinted>
  <dcterms:created xsi:type="dcterms:W3CDTF">2026-06-30T06:57:00Z</dcterms:created>
  <dcterms:modified xsi:type="dcterms:W3CDTF">2026-07-23T00:11:00Z</dcterms:modified>
</cp:coreProperties>
</file>