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64E1AF" w14:textId="40DEADC9" w:rsidR="00F1105F" w:rsidRPr="00E261CF" w:rsidRDefault="00F1105F" w:rsidP="00F1105F">
      <w:pPr>
        <w:kinsoku w:val="0"/>
        <w:spacing w:after="120"/>
        <w:jc w:val="left"/>
        <w:rPr>
          <w:rFonts w:asciiTheme="minorEastAsia" w:hAnsiTheme="minorEastAsia"/>
          <w:color w:val="000000" w:themeColor="text1"/>
          <w:lang w:eastAsia="zh-CN"/>
        </w:rPr>
      </w:pPr>
      <w:r w:rsidRPr="00E261CF">
        <w:rPr>
          <w:rFonts w:asciiTheme="minorEastAsia" w:hAnsiTheme="minorEastAsia" w:hint="eastAsia"/>
          <w:color w:val="000000" w:themeColor="text1"/>
          <w:lang w:eastAsia="zh-CN"/>
        </w:rPr>
        <w:t>様式第</w:t>
      </w:r>
      <w:r w:rsidR="002A226E" w:rsidRPr="00E261CF">
        <w:rPr>
          <w:rFonts w:asciiTheme="minorEastAsia" w:hAnsiTheme="minorEastAsia" w:hint="eastAsia"/>
          <w:color w:val="000000" w:themeColor="text1"/>
        </w:rPr>
        <w:t>４</w:t>
      </w:r>
      <w:r w:rsidRPr="00E261CF">
        <w:rPr>
          <w:rFonts w:asciiTheme="minorEastAsia" w:hAnsiTheme="minorEastAsia" w:hint="eastAsia"/>
          <w:color w:val="000000" w:themeColor="text1"/>
          <w:lang w:eastAsia="zh-CN"/>
        </w:rPr>
        <w:t>号</w:t>
      </w:r>
      <w:r w:rsidRPr="00E261CF">
        <w:rPr>
          <w:rFonts w:asciiTheme="minorEastAsia" w:hAnsiTheme="minorEastAsia"/>
          <w:color w:val="000000" w:themeColor="text1"/>
          <w:lang w:eastAsia="zh-CN"/>
        </w:rPr>
        <w:t>(</w:t>
      </w:r>
      <w:r w:rsidRPr="00E261CF">
        <w:rPr>
          <w:rFonts w:asciiTheme="minorEastAsia" w:hAnsiTheme="minorEastAsia" w:hint="eastAsia"/>
          <w:color w:val="000000" w:themeColor="text1"/>
          <w:lang w:eastAsia="zh-CN"/>
        </w:rPr>
        <w:t>第</w:t>
      </w:r>
      <w:r w:rsidR="001A1F55" w:rsidRPr="00E261CF">
        <w:rPr>
          <w:rFonts w:asciiTheme="minorEastAsia" w:hAnsiTheme="minorEastAsia" w:hint="eastAsia"/>
          <w:color w:val="000000" w:themeColor="text1"/>
        </w:rPr>
        <w:t>７</w:t>
      </w:r>
      <w:r w:rsidRPr="00E261CF">
        <w:rPr>
          <w:rFonts w:asciiTheme="minorEastAsia" w:hAnsiTheme="minorEastAsia" w:hint="eastAsia"/>
          <w:color w:val="000000" w:themeColor="text1"/>
          <w:lang w:eastAsia="zh-CN"/>
        </w:rPr>
        <w:t>条関係</w:t>
      </w:r>
      <w:r w:rsidRPr="00E261CF">
        <w:rPr>
          <w:rFonts w:asciiTheme="minorEastAsia" w:hAnsiTheme="minorEastAsia"/>
          <w:color w:val="000000" w:themeColor="text1"/>
          <w:lang w:eastAsia="zh-CN"/>
        </w:rPr>
        <w:t>)</w:t>
      </w:r>
    </w:p>
    <w:tbl>
      <w:tblPr>
        <w:tblW w:w="91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2"/>
        <w:gridCol w:w="1143"/>
        <w:gridCol w:w="3233"/>
        <w:gridCol w:w="251"/>
      </w:tblGrid>
      <w:tr w:rsidR="00E261CF" w:rsidRPr="00E261CF" w14:paraId="654D2FED" w14:textId="77777777" w:rsidTr="00E36BBE">
        <w:trPr>
          <w:trHeight w:val="1304"/>
        </w:trPr>
        <w:tc>
          <w:tcPr>
            <w:tcW w:w="9191" w:type="dxa"/>
            <w:gridSpan w:val="4"/>
            <w:tcBorders>
              <w:bottom w:val="nil"/>
            </w:tcBorders>
          </w:tcPr>
          <w:p w14:paraId="0C32F13C" w14:textId="77777777" w:rsidR="00F1105F" w:rsidRPr="00E261CF" w:rsidRDefault="00F1105F" w:rsidP="00B52DA4">
            <w:pPr>
              <w:kinsoku w:val="0"/>
              <w:jc w:val="left"/>
              <w:rPr>
                <w:rFonts w:asciiTheme="minorEastAsia" w:hAnsiTheme="minorEastAsia"/>
                <w:color w:val="000000" w:themeColor="text1"/>
                <w:lang w:eastAsia="zh-CN"/>
              </w:rPr>
            </w:pPr>
          </w:p>
          <w:p w14:paraId="6E9A00BB" w14:textId="50B668A3" w:rsidR="003371A4" w:rsidRPr="00E261CF" w:rsidRDefault="003371A4" w:rsidP="003371A4">
            <w:pPr>
              <w:autoSpaceDE w:val="0"/>
              <w:autoSpaceDN w:val="0"/>
              <w:adjustRightInd w:val="0"/>
              <w:ind w:rightChars="119" w:right="300"/>
              <w:jc w:val="right"/>
              <w:rPr>
                <w:rFonts w:asciiTheme="minorEastAsia" w:hAnsiTheme="minorEastAsia" w:cs="Vrinda"/>
                <w:color w:val="000000" w:themeColor="text1"/>
                <w:sz w:val="20"/>
                <w:szCs w:val="20"/>
              </w:rPr>
            </w:pPr>
            <w:r w:rsidRPr="00E261CF">
              <w:rPr>
                <w:rFonts w:asciiTheme="minorEastAsia" w:hAnsiTheme="minorEastAsia" w:cs="ＭＳ 明朝" w:hint="eastAsia"/>
                <w:color w:val="000000" w:themeColor="text1"/>
                <w:spacing w:val="130"/>
                <w:kern w:val="0"/>
                <w:fitText w:val="3024" w:id="-1126458879"/>
              </w:rPr>
              <w:t xml:space="preserve">薩行第　　　</w:t>
            </w:r>
            <w:r w:rsidRPr="00E261CF">
              <w:rPr>
                <w:rFonts w:asciiTheme="minorEastAsia" w:hAnsiTheme="minorEastAsia" w:cs="ＭＳ 明朝" w:hint="eastAsia"/>
                <w:color w:val="000000" w:themeColor="text1"/>
                <w:spacing w:val="-3"/>
                <w:kern w:val="0"/>
                <w:fitText w:val="3024" w:id="-1126458879"/>
              </w:rPr>
              <w:t>号</w:t>
            </w:r>
          </w:p>
          <w:p w14:paraId="251AF85A" w14:textId="5948B18B" w:rsidR="003371A4" w:rsidRPr="00E261CF" w:rsidRDefault="00ED63C9" w:rsidP="003371A4">
            <w:pPr>
              <w:wordWrap w:val="0"/>
              <w:autoSpaceDE w:val="0"/>
              <w:autoSpaceDN w:val="0"/>
              <w:adjustRightInd w:val="0"/>
              <w:ind w:rightChars="119" w:right="300"/>
              <w:jc w:val="right"/>
              <w:rPr>
                <w:rFonts w:asciiTheme="minorEastAsia" w:hAnsiTheme="minorEastAsia" w:cs="ＭＳ 明朝"/>
                <w:color w:val="000000" w:themeColor="text1"/>
              </w:rPr>
            </w:pPr>
            <w:r w:rsidRPr="00E261CF">
              <w:rPr>
                <w:rFonts w:asciiTheme="minorEastAsia" w:hAnsiTheme="minorEastAsia" w:cs="ＭＳ 明朝" w:hint="eastAsia"/>
                <w:color w:val="000000" w:themeColor="text1"/>
                <w:spacing w:val="35"/>
                <w:kern w:val="0"/>
                <w:fitText w:val="3024" w:id="-1126458878"/>
              </w:rPr>
              <w:t xml:space="preserve">　　</w:t>
            </w:r>
            <w:r w:rsidR="003371A4" w:rsidRPr="00E261CF">
              <w:rPr>
                <w:rFonts w:asciiTheme="minorEastAsia" w:hAnsiTheme="minorEastAsia" w:cs="ＭＳ 明朝" w:hint="eastAsia"/>
                <w:color w:val="000000" w:themeColor="text1"/>
                <w:spacing w:val="35"/>
                <w:kern w:val="0"/>
                <w:fitText w:val="3024" w:id="-1126458878"/>
              </w:rPr>
              <w:t xml:space="preserve">　　年　　月　　</w:t>
            </w:r>
            <w:r w:rsidR="003371A4" w:rsidRPr="00E261CF">
              <w:rPr>
                <w:rFonts w:asciiTheme="minorEastAsia" w:hAnsiTheme="minorEastAsia" w:cs="ＭＳ 明朝" w:hint="eastAsia"/>
                <w:color w:val="000000" w:themeColor="text1"/>
                <w:spacing w:val="7"/>
                <w:kern w:val="0"/>
                <w:fitText w:val="3024" w:id="-1126458878"/>
              </w:rPr>
              <w:t>日</w:t>
            </w:r>
          </w:p>
          <w:p w14:paraId="1833C060" w14:textId="77777777" w:rsidR="00F1105F" w:rsidRPr="00E261CF" w:rsidRDefault="00F1105F" w:rsidP="00B52DA4">
            <w:pPr>
              <w:kinsoku w:val="0"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14:paraId="1467E710" w14:textId="49A239BD" w:rsidR="00F1105F" w:rsidRPr="00E261CF" w:rsidRDefault="00F1105F" w:rsidP="00B52DA4">
            <w:pPr>
              <w:kinsoku w:val="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E261CF">
              <w:rPr>
                <w:rFonts w:asciiTheme="minorEastAsia" w:hAnsiTheme="minorEastAsia" w:hint="eastAsia"/>
                <w:color w:val="000000" w:themeColor="text1"/>
              </w:rPr>
              <w:t xml:space="preserve">　　　　　　　</w:t>
            </w:r>
            <w:r w:rsidR="00F74135" w:rsidRPr="00E261CF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Pr="00E261CF">
              <w:rPr>
                <w:rFonts w:asciiTheme="minorEastAsia" w:hAnsiTheme="minorEastAsia" w:hint="eastAsia"/>
                <w:color w:val="000000" w:themeColor="text1"/>
              </w:rPr>
              <w:t xml:space="preserve">　様</w:t>
            </w:r>
          </w:p>
          <w:p w14:paraId="71180F86" w14:textId="77777777" w:rsidR="00F1105F" w:rsidRPr="00E261CF" w:rsidRDefault="00F1105F" w:rsidP="00B52DA4">
            <w:pPr>
              <w:kinsoku w:val="0"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14:paraId="43188928" w14:textId="77777777" w:rsidR="00F1105F" w:rsidRPr="00E261CF" w:rsidRDefault="00F1105F" w:rsidP="00B52DA4">
            <w:pPr>
              <w:kinsoku w:val="0"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14:paraId="1F529894" w14:textId="77777777" w:rsidR="00F1105F" w:rsidRPr="00E261CF" w:rsidRDefault="00F1105F" w:rsidP="00B52DA4">
            <w:pPr>
              <w:kinsoku w:val="0"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14:paraId="3EB41F76" w14:textId="77777777" w:rsidR="00F1105F" w:rsidRPr="00E261CF" w:rsidRDefault="00F1105F" w:rsidP="00F1105F">
            <w:pPr>
              <w:kinsoku w:val="0"/>
              <w:ind w:right="630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E261CF">
              <w:rPr>
                <w:rFonts w:asciiTheme="minorEastAsia" w:hAnsiTheme="minorEastAsia" w:hint="eastAsia"/>
                <w:color w:val="000000" w:themeColor="text1"/>
                <w:lang w:eastAsia="zh-TW"/>
              </w:rPr>
              <w:t>薩摩川内市長　　　　　　　印</w:t>
            </w:r>
            <w:r w:rsidRPr="00E261CF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Pr="00E261CF">
              <w:rPr>
                <w:rFonts w:asciiTheme="minorEastAsia" w:hAnsiTheme="minorEastAsia" w:hint="eastAsia"/>
                <w:color w:val="000000" w:themeColor="text1"/>
                <w:lang w:eastAsia="zh-TW"/>
              </w:rPr>
              <w:t xml:space="preserve">　</w:t>
            </w:r>
          </w:p>
          <w:p w14:paraId="1F27C677" w14:textId="77777777" w:rsidR="00F1105F" w:rsidRPr="00E261CF" w:rsidRDefault="00F1105F" w:rsidP="00B52DA4">
            <w:pPr>
              <w:kinsoku w:val="0"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14:paraId="53F5797A" w14:textId="4D9A00CA" w:rsidR="00F1105F" w:rsidRPr="00E261CF" w:rsidRDefault="004E2E0B" w:rsidP="00B52DA4">
            <w:pPr>
              <w:kinsoku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E261CF">
              <w:rPr>
                <w:rFonts w:asciiTheme="minorEastAsia" w:hAnsiTheme="minorEastAsia" w:hint="eastAsia"/>
                <w:color w:val="000000" w:themeColor="text1"/>
                <w:sz w:val="22"/>
              </w:rPr>
              <w:t>テレビ難視聴自主共聴組合運営支援事業補助金</w:t>
            </w:r>
            <w:r w:rsidR="00F1105F" w:rsidRPr="00E261CF">
              <w:rPr>
                <w:rFonts w:asciiTheme="minorEastAsia" w:hAnsiTheme="minorEastAsia" w:hint="eastAsia"/>
                <w:color w:val="000000" w:themeColor="text1"/>
              </w:rPr>
              <w:t>変更交付決定通知書</w:t>
            </w:r>
          </w:p>
          <w:p w14:paraId="0B422AA5" w14:textId="77777777" w:rsidR="00F1105F" w:rsidRPr="00E261CF" w:rsidRDefault="00F1105F" w:rsidP="00B52DA4">
            <w:pPr>
              <w:kinsoku w:val="0"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14:paraId="046AAFF2" w14:textId="4E0034D7" w:rsidR="00F1105F" w:rsidRPr="00E261CF" w:rsidRDefault="00F1105F" w:rsidP="00E36BBE">
            <w:pPr>
              <w:kinsoku w:val="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E261CF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="00ED63C9" w:rsidRPr="00E261CF">
              <w:rPr>
                <w:rFonts w:asciiTheme="minorEastAsia" w:hAnsiTheme="minorEastAsia" w:hint="eastAsia"/>
                <w:color w:val="000000" w:themeColor="text1"/>
              </w:rPr>
              <w:t xml:space="preserve">　　</w:t>
            </w:r>
            <w:r w:rsidRPr="00E261CF">
              <w:rPr>
                <w:rFonts w:asciiTheme="minorEastAsia" w:hAnsiTheme="minorEastAsia" w:hint="eastAsia"/>
                <w:color w:val="000000" w:themeColor="text1"/>
              </w:rPr>
              <w:t xml:space="preserve">　　年　　月　　日付けで変更申請のあった</w:t>
            </w:r>
            <w:r w:rsidR="004E2E0B" w:rsidRPr="00E261CF">
              <w:rPr>
                <w:rFonts w:asciiTheme="minorEastAsia" w:hAnsiTheme="minorEastAsia" w:hint="eastAsia"/>
                <w:color w:val="000000" w:themeColor="text1"/>
                <w:sz w:val="22"/>
              </w:rPr>
              <w:t>薩摩川内市テレビ難視聴</w:t>
            </w:r>
            <w:r w:rsidR="00CD275A" w:rsidRPr="00E261CF">
              <w:rPr>
                <w:rFonts w:asciiTheme="minorEastAsia" w:hAnsiTheme="minorEastAsia" w:hint="eastAsia"/>
                <w:color w:val="000000" w:themeColor="text1"/>
                <w:sz w:val="22"/>
              </w:rPr>
              <w:t>自主</w:t>
            </w:r>
            <w:r w:rsidR="004E2E0B" w:rsidRPr="00E261CF">
              <w:rPr>
                <w:rFonts w:asciiTheme="minorEastAsia" w:hAnsiTheme="minorEastAsia" w:hint="eastAsia"/>
                <w:color w:val="000000" w:themeColor="text1"/>
                <w:sz w:val="22"/>
              </w:rPr>
              <w:t>共聴組合運営支援事業</w:t>
            </w:r>
            <w:r w:rsidR="0039300D" w:rsidRPr="00E261CF">
              <w:rPr>
                <w:rFonts w:asciiTheme="minorEastAsia" w:hAnsiTheme="minorEastAsia" w:hint="eastAsia"/>
                <w:color w:val="000000" w:themeColor="text1"/>
                <w:sz w:val="22"/>
              </w:rPr>
              <w:t>補助金</w:t>
            </w:r>
            <w:r w:rsidRPr="00E261CF">
              <w:rPr>
                <w:rFonts w:asciiTheme="minorEastAsia" w:hAnsiTheme="minorEastAsia" w:hint="eastAsia"/>
                <w:color w:val="000000" w:themeColor="text1"/>
              </w:rPr>
              <w:t>の計</w:t>
            </w:r>
            <w:r w:rsidR="00E03AB0" w:rsidRPr="00E261CF">
              <w:rPr>
                <w:rFonts w:asciiTheme="minorEastAsia" w:hAnsiTheme="minorEastAsia" w:hint="eastAsia"/>
                <w:color w:val="000000" w:themeColor="text1"/>
              </w:rPr>
              <w:t>画変更については、申請のとおり承認し、補助金等の額を下記のとお</w:t>
            </w:r>
            <w:r w:rsidR="00E36BBE" w:rsidRPr="00E261CF">
              <w:rPr>
                <w:rFonts w:asciiTheme="minorEastAsia" w:hAnsiTheme="minorEastAsia" w:hint="eastAsia"/>
                <w:color w:val="000000" w:themeColor="text1"/>
              </w:rPr>
              <w:t>り</w:t>
            </w:r>
            <w:r w:rsidRPr="00E261CF">
              <w:rPr>
                <w:rFonts w:asciiTheme="minorEastAsia" w:hAnsiTheme="minorEastAsia" w:hint="eastAsia"/>
                <w:color w:val="000000" w:themeColor="text1"/>
              </w:rPr>
              <w:t>変更することに決定します。</w:t>
            </w:r>
          </w:p>
          <w:p w14:paraId="0BEC8CA4" w14:textId="77777777" w:rsidR="00F1105F" w:rsidRPr="00E261CF" w:rsidRDefault="00F1105F" w:rsidP="00B52DA4">
            <w:pPr>
              <w:kinsoku w:val="0"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14:paraId="0CDC2C20" w14:textId="77777777" w:rsidR="00F1105F" w:rsidRPr="00E261CF" w:rsidRDefault="00F1105F" w:rsidP="00B52DA4">
            <w:pPr>
              <w:kinsoku w:val="0"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14:paraId="7595721B" w14:textId="77777777" w:rsidR="00F1105F" w:rsidRPr="00E261CF" w:rsidRDefault="00F1105F" w:rsidP="00B52DA4">
            <w:pPr>
              <w:kinsoku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E261CF">
              <w:rPr>
                <w:rFonts w:asciiTheme="minorEastAsia" w:hAnsiTheme="minorEastAsia" w:hint="eastAsia"/>
                <w:color w:val="000000" w:themeColor="text1"/>
              </w:rPr>
              <w:t>記</w:t>
            </w:r>
          </w:p>
          <w:p w14:paraId="014775A4" w14:textId="77777777" w:rsidR="00F1105F" w:rsidRPr="00E261CF" w:rsidRDefault="00F1105F" w:rsidP="00B52DA4">
            <w:pPr>
              <w:kinsoku w:val="0"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14:paraId="2D78C38F" w14:textId="77777777" w:rsidR="00F1105F" w:rsidRPr="00E261CF" w:rsidRDefault="00F1105F" w:rsidP="00B52DA4">
            <w:pPr>
              <w:kinsoku w:val="0"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14:paraId="0CF31A86" w14:textId="77777777" w:rsidR="00F1105F" w:rsidRPr="00E261CF" w:rsidRDefault="00F1105F" w:rsidP="00B52DA4">
            <w:pPr>
              <w:kinsoku w:val="0"/>
              <w:spacing w:after="12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E261CF">
              <w:rPr>
                <w:rFonts w:asciiTheme="minorEastAsia" w:hAnsiTheme="minorEastAsia" w:hint="eastAsia"/>
                <w:color w:val="000000" w:themeColor="text1"/>
              </w:rPr>
              <w:t>１　補助金等の交付決定額</w:t>
            </w:r>
          </w:p>
        </w:tc>
      </w:tr>
      <w:tr w:rsidR="00E261CF" w:rsidRPr="00E261CF" w14:paraId="2F93575B" w14:textId="77777777" w:rsidTr="00E03AB0">
        <w:trPr>
          <w:cantSplit/>
          <w:trHeight w:val="600"/>
        </w:trPr>
        <w:tc>
          <w:tcPr>
            <w:tcW w:w="9191" w:type="dxa"/>
            <w:vMerge w:val="restart"/>
            <w:tcBorders>
              <w:top w:val="nil"/>
            </w:tcBorders>
          </w:tcPr>
          <w:p w14:paraId="5D3483DB" w14:textId="77777777" w:rsidR="00F1105F" w:rsidRPr="00E261CF" w:rsidRDefault="00F1105F" w:rsidP="00B52DA4">
            <w:pPr>
              <w:kinsoku w:val="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E261CF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</w:p>
        </w:tc>
        <w:tc>
          <w:tcPr>
            <w:tcW w:w="2128" w:type="dxa"/>
            <w:vAlign w:val="center"/>
          </w:tcPr>
          <w:p w14:paraId="42B3482B" w14:textId="77777777" w:rsidR="00F1105F" w:rsidRPr="00E261CF" w:rsidRDefault="00F1105F" w:rsidP="00B52DA4">
            <w:pPr>
              <w:kinsoku w:val="0"/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E261CF">
              <w:rPr>
                <w:rFonts w:asciiTheme="minorEastAsia" w:hAnsiTheme="minorEastAsia" w:hint="eastAsia"/>
                <w:color w:val="000000" w:themeColor="text1"/>
              </w:rPr>
              <w:t>変更前</w:t>
            </w:r>
          </w:p>
        </w:tc>
        <w:tc>
          <w:tcPr>
            <w:tcW w:w="6446" w:type="dxa"/>
            <w:vAlign w:val="center"/>
          </w:tcPr>
          <w:p w14:paraId="72E46AC4" w14:textId="77777777" w:rsidR="00F1105F" w:rsidRPr="00E261CF" w:rsidRDefault="00F1105F" w:rsidP="00B52DA4">
            <w:pPr>
              <w:kinsoku w:val="0"/>
              <w:ind w:right="424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E261CF">
              <w:rPr>
                <w:rFonts w:asciiTheme="minorEastAsia" w:hAnsiTheme="minorEastAsia" w:hint="eastAsia"/>
                <w:color w:val="000000" w:themeColor="text1"/>
              </w:rPr>
              <w:t xml:space="preserve">円　　</w:t>
            </w:r>
          </w:p>
        </w:tc>
        <w:tc>
          <w:tcPr>
            <w:tcW w:w="287" w:type="dxa"/>
            <w:vMerge w:val="restart"/>
            <w:tcBorders>
              <w:top w:val="nil"/>
            </w:tcBorders>
          </w:tcPr>
          <w:p w14:paraId="3FE0D68B" w14:textId="77777777" w:rsidR="00F1105F" w:rsidRPr="00E261CF" w:rsidRDefault="00F1105F" w:rsidP="00B52DA4">
            <w:pPr>
              <w:kinsoku w:val="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E261CF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</w:p>
        </w:tc>
      </w:tr>
      <w:tr w:rsidR="00E261CF" w:rsidRPr="00E261CF" w14:paraId="75013AD1" w14:textId="77777777" w:rsidTr="00E03AB0">
        <w:trPr>
          <w:cantSplit/>
          <w:trHeight w:val="600"/>
        </w:trPr>
        <w:tc>
          <w:tcPr>
            <w:tcW w:w="9191" w:type="dxa"/>
            <w:vMerge/>
            <w:tcBorders>
              <w:bottom w:val="nil"/>
            </w:tcBorders>
          </w:tcPr>
          <w:p w14:paraId="428B1520" w14:textId="77777777" w:rsidR="00F1105F" w:rsidRPr="00E261CF" w:rsidRDefault="00F1105F" w:rsidP="00B52DA4">
            <w:pPr>
              <w:kinsoku w:val="0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128" w:type="dxa"/>
            <w:vAlign w:val="center"/>
          </w:tcPr>
          <w:p w14:paraId="6CB64902" w14:textId="77777777" w:rsidR="00F1105F" w:rsidRPr="00E261CF" w:rsidRDefault="00F1105F" w:rsidP="00B52DA4">
            <w:pPr>
              <w:kinsoku w:val="0"/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E261CF">
              <w:rPr>
                <w:rFonts w:asciiTheme="minorEastAsia" w:hAnsiTheme="minorEastAsia" w:hint="eastAsia"/>
                <w:color w:val="000000" w:themeColor="text1"/>
              </w:rPr>
              <w:t>変更後</w:t>
            </w:r>
          </w:p>
        </w:tc>
        <w:tc>
          <w:tcPr>
            <w:tcW w:w="6446" w:type="dxa"/>
            <w:vAlign w:val="center"/>
          </w:tcPr>
          <w:p w14:paraId="281BD082" w14:textId="77777777" w:rsidR="00F1105F" w:rsidRPr="00E261CF" w:rsidRDefault="00F1105F" w:rsidP="00B52DA4">
            <w:pPr>
              <w:kinsoku w:val="0"/>
              <w:ind w:right="424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E261CF">
              <w:rPr>
                <w:rFonts w:asciiTheme="minorEastAsia" w:hAnsiTheme="minorEastAsia" w:hint="eastAsia"/>
                <w:color w:val="000000" w:themeColor="text1"/>
              </w:rPr>
              <w:t xml:space="preserve">円　　</w:t>
            </w:r>
          </w:p>
        </w:tc>
        <w:tc>
          <w:tcPr>
            <w:tcW w:w="287" w:type="dxa"/>
            <w:vMerge/>
            <w:tcBorders>
              <w:bottom w:val="nil"/>
            </w:tcBorders>
          </w:tcPr>
          <w:p w14:paraId="4E1ACB97" w14:textId="77777777" w:rsidR="00F1105F" w:rsidRPr="00E261CF" w:rsidRDefault="00F1105F" w:rsidP="00B52DA4">
            <w:pPr>
              <w:kinsoku w:val="0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E261CF" w:rsidRPr="00E261CF" w14:paraId="11E6747F" w14:textId="77777777" w:rsidTr="00E03AB0">
        <w:trPr>
          <w:trHeight w:val="1922"/>
        </w:trPr>
        <w:tc>
          <w:tcPr>
            <w:tcW w:w="9191" w:type="dxa"/>
            <w:gridSpan w:val="4"/>
            <w:tcBorders>
              <w:top w:val="nil"/>
            </w:tcBorders>
          </w:tcPr>
          <w:p w14:paraId="4B3A5165" w14:textId="77777777" w:rsidR="00F1105F" w:rsidRPr="00E261CF" w:rsidRDefault="00F1105F" w:rsidP="00B52DA4">
            <w:pPr>
              <w:kinsoku w:val="0"/>
              <w:spacing w:before="12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E261CF">
              <w:rPr>
                <w:rFonts w:asciiTheme="minorEastAsia" w:hAnsiTheme="minorEastAsia" w:hint="eastAsia"/>
                <w:color w:val="000000" w:themeColor="text1"/>
              </w:rPr>
              <w:t>２　変更決定に付する条件</w:t>
            </w:r>
          </w:p>
          <w:p w14:paraId="17517812" w14:textId="16C7C940" w:rsidR="003A08E1" w:rsidRPr="00E261CF" w:rsidRDefault="003A08E1" w:rsidP="003A08E1">
            <w:pPr>
              <w:autoSpaceDE w:val="0"/>
              <w:autoSpaceDN w:val="0"/>
              <w:adjustRightInd w:val="0"/>
              <w:ind w:leftChars="100" w:left="756" w:hangingChars="200" w:hanging="504"/>
              <w:jc w:val="left"/>
              <w:rPr>
                <w:rFonts w:asciiTheme="minorEastAsia" w:hAnsiTheme="minorEastAsia" w:cs="Vrinda"/>
                <w:color w:val="000000" w:themeColor="text1"/>
                <w:sz w:val="20"/>
                <w:szCs w:val="20"/>
              </w:rPr>
            </w:pPr>
            <w:r w:rsidRPr="00E261CF">
              <w:rPr>
                <w:rFonts w:asciiTheme="minorEastAsia" w:hAnsiTheme="minorEastAsia" w:cs="ＭＳ 明朝" w:hint="eastAsia"/>
                <w:color w:val="000000" w:themeColor="text1"/>
              </w:rPr>
              <w:t xml:space="preserve">⑴　</w:t>
            </w:r>
            <w:r w:rsidR="0005742C" w:rsidRPr="00E261CF">
              <w:rPr>
                <w:rFonts w:asciiTheme="minorEastAsia" w:hAnsiTheme="minorEastAsia" w:cs="ＭＳ 明朝" w:hint="eastAsia"/>
                <w:color w:val="000000" w:themeColor="text1"/>
              </w:rPr>
              <w:t>自主共聴組合</w:t>
            </w:r>
            <w:r w:rsidRPr="00E261CF">
              <w:rPr>
                <w:rFonts w:asciiTheme="minorEastAsia" w:hAnsiTheme="minorEastAsia" w:cs="ＭＳ 明朝" w:hint="eastAsia"/>
                <w:color w:val="000000" w:themeColor="text1"/>
              </w:rPr>
              <w:t>等は、交付を受けた補助金を他の経費に流用してはならない。</w:t>
            </w:r>
          </w:p>
          <w:p w14:paraId="2B77FEFE" w14:textId="616E0006" w:rsidR="003A08E1" w:rsidRPr="00E261CF" w:rsidRDefault="003A08E1" w:rsidP="00526F9D">
            <w:pPr>
              <w:autoSpaceDE w:val="0"/>
              <w:autoSpaceDN w:val="0"/>
              <w:adjustRightInd w:val="0"/>
              <w:ind w:leftChars="104" w:left="514" w:hangingChars="100" w:hanging="252"/>
              <w:jc w:val="left"/>
              <w:rPr>
                <w:rFonts w:asciiTheme="minorEastAsia" w:hAnsiTheme="minorEastAsia" w:cs="Vrinda"/>
                <w:color w:val="000000" w:themeColor="text1"/>
              </w:rPr>
            </w:pPr>
            <w:r w:rsidRPr="00E261CF">
              <w:rPr>
                <w:rFonts w:asciiTheme="minorEastAsia" w:hAnsiTheme="minorEastAsia" w:cs="ＭＳ 明朝" w:hint="eastAsia"/>
                <w:color w:val="000000" w:themeColor="text1"/>
              </w:rPr>
              <w:t>⑵　補助金の交付を受けた</w:t>
            </w:r>
            <w:r w:rsidR="0005742C" w:rsidRPr="00E261CF">
              <w:rPr>
                <w:rFonts w:asciiTheme="minorEastAsia" w:hAnsiTheme="minorEastAsia" w:cs="ＭＳ 明朝" w:hint="eastAsia"/>
                <w:color w:val="000000" w:themeColor="text1"/>
              </w:rPr>
              <w:t>自主共聴組合</w:t>
            </w:r>
            <w:r w:rsidRPr="00E261CF">
              <w:rPr>
                <w:rFonts w:asciiTheme="minorEastAsia" w:hAnsiTheme="minorEastAsia" w:cs="ＭＳ 明朝" w:hint="eastAsia"/>
                <w:color w:val="000000" w:themeColor="text1"/>
              </w:rPr>
              <w:t>が</w:t>
            </w:r>
            <w:r w:rsidR="00CD275A" w:rsidRPr="00E261CF">
              <w:rPr>
                <w:rFonts w:asciiTheme="minorEastAsia" w:hAnsiTheme="minorEastAsia" w:cs="ＭＳ 明朝" w:hint="eastAsia"/>
                <w:color w:val="000000" w:themeColor="text1"/>
              </w:rPr>
              <w:t>薩摩川内市</w:t>
            </w:r>
            <w:r w:rsidR="004E2E0B" w:rsidRPr="00E261CF">
              <w:rPr>
                <w:rFonts w:asciiTheme="minorEastAsia" w:hAnsiTheme="minorEastAsia" w:hint="eastAsia"/>
                <w:color w:val="000000" w:themeColor="text1"/>
                <w:szCs w:val="21"/>
              </w:rPr>
              <w:t>テレビ難視聴自主共聴組合運営支援事業補助金</w:t>
            </w:r>
            <w:r w:rsidRPr="00E261CF">
              <w:rPr>
                <w:rFonts w:asciiTheme="minorEastAsia" w:hAnsiTheme="minorEastAsia" w:hint="eastAsia"/>
                <w:color w:val="000000" w:themeColor="text1"/>
                <w:szCs w:val="21"/>
              </w:rPr>
              <w:t>交付</w:t>
            </w:r>
            <w:r w:rsidR="0011767A" w:rsidRPr="00E261CF">
              <w:rPr>
                <w:rFonts w:asciiTheme="minorEastAsia" w:hAnsiTheme="minorEastAsia" w:hint="eastAsia"/>
                <w:color w:val="000000" w:themeColor="text1"/>
                <w:szCs w:val="21"/>
              </w:rPr>
              <w:t>要領</w:t>
            </w:r>
            <w:r w:rsidR="001A1F55" w:rsidRPr="00E261CF">
              <w:rPr>
                <w:rFonts w:asciiTheme="minorEastAsia" w:hAnsiTheme="minorEastAsia" w:hint="eastAsia"/>
                <w:color w:val="000000" w:themeColor="text1"/>
                <w:szCs w:val="21"/>
              </w:rPr>
              <w:t>第１２</w:t>
            </w:r>
            <w:r w:rsidRPr="00E261CF">
              <w:rPr>
                <w:rFonts w:asciiTheme="minorEastAsia" w:hAnsiTheme="minorEastAsia" w:hint="eastAsia"/>
                <w:color w:val="000000" w:themeColor="text1"/>
                <w:szCs w:val="21"/>
              </w:rPr>
              <w:t>条</w:t>
            </w:r>
            <w:r w:rsidRPr="00E261CF">
              <w:rPr>
                <w:rFonts w:asciiTheme="minorEastAsia" w:hAnsiTheme="minorEastAsia" w:cs="ＭＳ 明朝" w:hint="eastAsia"/>
                <w:color w:val="000000" w:themeColor="text1"/>
              </w:rPr>
              <w:t>の規定に違反し、又は不正の行為があったときは、市長は、既に交付した補助金の全部又は一部を返納させることができる。</w:t>
            </w:r>
          </w:p>
          <w:p w14:paraId="357E0F72" w14:textId="77777777" w:rsidR="00F1105F" w:rsidRPr="00E261CF" w:rsidRDefault="00F1105F" w:rsidP="00B52DA4">
            <w:pPr>
              <w:kinsoku w:val="0"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14:paraId="40235298" w14:textId="77777777" w:rsidR="00F1105F" w:rsidRPr="00E261CF" w:rsidRDefault="00F1105F" w:rsidP="00B52DA4">
            <w:pPr>
              <w:kinsoku w:val="0"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14:paraId="26246451" w14:textId="77777777" w:rsidR="00F1105F" w:rsidRPr="00E261CF" w:rsidRDefault="00F1105F" w:rsidP="00B52DA4">
            <w:pPr>
              <w:kinsoku w:val="0"/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14:paraId="5D293BC2" w14:textId="77777777" w:rsidR="00F1105F" w:rsidRPr="00E261CF" w:rsidRDefault="00F1105F" w:rsidP="00B52DA4">
            <w:pPr>
              <w:kinsoku w:val="0"/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67F707BB" w14:textId="77777777" w:rsidR="006D24D8" w:rsidRPr="00E261CF" w:rsidRDefault="006D24D8" w:rsidP="00F1105F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 w:themeColor="text1"/>
          <w:u w:val="single"/>
        </w:rPr>
      </w:pPr>
    </w:p>
    <w:p w14:paraId="4D9050A8" w14:textId="39BDDA1A" w:rsidR="0005742C" w:rsidRPr="00E261CF" w:rsidRDefault="0005742C">
      <w:pPr>
        <w:widowControl/>
        <w:jc w:val="left"/>
        <w:rPr>
          <w:rFonts w:asciiTheme="minorEastAsia" w:hAnsiTheme="minorEastAsia" w:cs="ＭＳ 明朝"/>
          <w:color w:val="000000" w:themeColor="text1"/>
        </w:rPr>
      </w:pPr>
    </w:p>
    <w:sectPr w:rsidR="0005742C" w:rsidRPr="00E261CF" w:rsidSect="00C02A15">
      <w:pgSz w:w="11906" w:h="16838" w:code="9"/>
      <w:pgMar w:top="964" w:right="1418" w:bottom="964" w:left="1418" w:header="851" w:footer="992" w:gutter="0"/>
      <w:cols w:space="425"/>
      <w:docGrid w:type="linesAndChars" w:linePitch="360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BCE779" w14:textId="77777777" w:rsidR="00C02A15" w:rsidRDefault="00C02A15" w:rsidP="00032825">
      <w:r>
        <w:separator/>
      </w:r>
    </w:p>
  </w:endnote>
  <w:endnote w:type="continuationSeparator" w:id="0">
    <w:p w14:paraId="43D3FF1E" w14:textId="77777777" w:rsidR="00C02A15" w:rsidRDefault="00C02A15" w:rsidP="0003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5CB6E8" w14:textId="77777777" w:rsidR="00C02A15" w:rsidRDefault="00C02A15" w:rsidP="00032825">
      <w:r>
        <w:separator/>
      </w:r>
    </w:p>
  </w:footnote>
  <w:footnote w:type="continuationSeparator" w:id="0">
    <w:p w14:paraId="419C12B6" w14:textId="77777777" w:rsidR="00C02A15" w:rsidRDefault="00C02A15" w:rsidP="00032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6C0B5C"/>
    <w:multiLevelType w:val="hybridMultilevel"/>
    <w:tmpl w:val="906C0A6E"/>
    <w:lvl w:ilvl="0" w:tplc="7BC8106E">
      <w:start w:val="1"/>
      <w:numFmt w:val="decimalEnclosedParen"/>
      <w:lvlText w:val="%1"/>
      <w:lvlJc w:val="left"/>
      <w:pPr>
        <w:ind w:left="557" w:hanging="360"/>
      </w:pPr>
      <w:rPr>
        <w:rFonts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1" w15:restartNumberingAfterBreak="0">
    <w:nsid w:val="26153C82"/>
    <w:multiLevelType w:val="hybridMultilevel"/>
    <w:tmpl w:val="7D521B5E"/>
    <w:lvl w:ilvl="0" w:tplc="79FC1DA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B264E9A"/>
    <w:multiLevelType w:val="hybridMultilevel"/>
    <w:tmpl w:val="A4D64912"/>
    <w:lvl w:ilvl="0" w:tplc="05D8ACAA">
      <w:start w:val="2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 w16cid:durableId="473569569">
    <w:abstractNumId w:val="0"/>
  </w:num>
  <w:num w:numId="2" w16cid:durableId="1953244162">
    <w:abstractNumId w:val="2"/>
  </w:num>
  <w:num w:numId="3" w16cid:durableId="1594505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923"/>
    <w:rsid w:val="00010250"/>
    <w:rsid w:val="000232B5"/>
    <w:rsid w:val="00032825"/>
    <w:rsid w:val="00034EA5"/>
    <w:rsid w:val="000350A8"/>
    <w:rsid w:val="00037EC2"/>
    <w:rsid w:val="0004401F"/>
    <w:rsid w:val="0005549F"/>
    <w:rsid w:val="00056A9A"/>
    <w:rsid w:val="0005742C"/>
    <w:rsid w:val="00081549"/>
    <w:rsid w:val="0008217F"/>
    <w:rsid w:val="00087F46"/>
    <w:rsid w:val="00093765"/>
    <w:rsid w:val="000B4679"/>
    <w:rsid w:val="000B4BD6"/>
    <w:rsid w:val="000D252C"/>
    <w:rsid w:val="000E2EFF"/>
    <w:rsid w:val="000F79A1"/>
    <w:rsid w:val="00101513"/>
    <w:rsid w:val="00107D02"/>
    <w:rsid w:val="0011087D"/>
    <w:rsid w:val="00110DCC"/>
    <w:rsid w:val="0011767A"/>
    <w:rsid w:val="00120FE8"/>
    <w:rsid w:val="0012235A"/>
    <w:rsid w:val="001260BA"/>
    <w:rsid w:val="00131BBD"/>
    <w:rsid w:val="00146798"/>
    <w:rsid w:val="00150207"/>
    <w:rsid w:val="00150E9D"/>
    <w:rsid w:val="00157AB6"/>
    <w:rsid w:val="00157DA6"/>
    <w:rsid w:val="0017347D"/>
    <w:rsid w:val="00180FA8"/>
    <w:rsid w:val="001946ED"/>
    <w:rsid w:val="001A102E"/>
    <w:rsid w:val="001A1F55"/>
    <w:rsid w:val="001B562C"/>
    <w:rsid w:val="001C19BF"/>
    <w:rsid w:val="001C582D"/>
    <w:rsid w:val="001E2258"/>
    <w:rsid w:val="002105C9"/>
    <w:rsid w:val="002160DB"/>
    <w:rsid w:val="002251C1"/>
    <w:rsid w:val="00227B2F"/>
    <w:rsid w:val="00236D37"/>
    <w:rsid w:val="00242BC0"/>
    <w:rsid w:val="00250AFA"/>
    <w:rsid w:val="00253ED4"/>
    <w:rsid w:val="002548D3"/>
    <w:rsid w:val="00284A9E"/>
    <w:rsid w:val="002902C6"/>
    <w:rsid w:val="00295FC8"/>
    <w:rsid w:val="002A226E"/>
    <w:rsid w:val="002B4B5E"/>
    <w:rsid w:val="002B766D"/>
    <w:rsid w:val="002C0480"/>
    <w:rsid w:val="002D38AE"/>
    <w:rsid w:val="002D69CA"/>
    <w:rsid w:val="002E4E93"/>
    <w:rsid w:val="002F10F2"/>
    <w:rsid w:val="0030204A"/>
    <w:rsid w:val="00304DB5"/>
    <w:rsid w:val="00305C19"/>
    <w:rsid w:val="00311EC1"/>
    <w:rsid w:val="003141DD"/>
    <w:rsid w:val="003145C9"/>
    <w:rsid w:val="0031487D"/>
    <w:rsid w:val="00315887"/>
    <w:rsid w:val="003246E3"/>
    <w:rsid w:val="00332680"/>
    <w:rsid w:val="003371A4"/>
    <w:rsid w:val="00351833"/>
    <w:rsid w:val="00351C7B"/>
    <w:rsid w:val="003535A2"/>
    <w:rsid w:val="0035412C"/>
    <w:rsid w:val="00355CA3"/>
    <w:rsid w:val="00356E37"/>
    <w:rsid w:val="003844D9"/>
    <w:rsid w:val="00385401"/>
    <w:rsid w:val="003865DD"/>
    <w:rsid w:val="0039300D"/>
    <w:rsid w:val="003A00A9"/>
    <w:rsid w:val="003A08E1"/>
    <w:rsid w:val="003A29CB"/>
    <w:rsid w:val="003A6970"/>
    <w:rsid w:val="003C424B"/>
    <w:rsid w:val="003E0BB0"/>
    <w:rsid w:val="003F6235"/>
    <w:rsid w:val="004176DD"/>
    <w:rsid w:val="004205EF"/>
    <w:rsid w:val="00433A84"/>
    <w:rsid w:val="0044266E"/>
    <w:rsid w:val="00442B30"/>
    <w:rsid w:val="0044305F"/>
    <w:rsid w:val="00443124"/>
    <w:rsid w:val="00446680"/>
    <w:rsid w:val="00451AA6"/>
    <w:rsid w:val="00454270"/>
    <w:rsid w:val="00462C62"/>
    <w:rsid w:val="004654A5"/>
    <w:rsid w:val="0046566C"/>
    <w:rsid w:val="00472FA7"/>
    <w:rsid w:val="00476B12"/>
    <w:rsid w:val="004829DD"/>
    <w:rsid w:val="004A27CF"/>
    <w:rsid w:val="004E2E0B"/>
    <w:rsid w:val="004F311E"/>
    <w:rsid w:val="0051213C"/>
    <w:rsid w:val="005149C1"/>
    <w:rsid w:val="005201A7"/>
    <w:rsid w:val="00520EC2"/>
    <w:rsid w:val="005234E9"/>
    <w:rsid w:val="00526AB8"/>
    <w:rsid w:val="00526F9D"/>
    <w:rsid w:val="0052750B"/>
    <w:rsid w:val="00540055"/>
    <w:rsid w:val="00573A22"/>
    <w:rsid w:val="00577AAB"/>
    <w:rsid w:val="00580AA9"/>
    <w:rsid w:val="00590415"/>
    <w:rsid w:val="00591EFD"/>
    <w:rsid w:val="005928CB"/>
    <w:rsid w:val="005945D4"/>
    <w:rsid w:val="00595561"/>
    <w:rsid w:val="005A2614"/>
    <w:rsid w:val="005A6B1F"/>
    <w:rsid w:val="005A6B52"/>
    <w:rsid w:val="005A7923"/>
    <w:rsid w:val="005B43DA"/>
    <w:rsid w:val="005B704A"/>
    <w:rsid w:val="005B7812"/>
    <w:rsid w:val="005C6B15"/>
    <w:rsid w:val="005D1C4D"/>
    <w:rsid w:val="005D4BAB"/>
    <w:rsid w:val="005D5FBB"/>
    <w:rsid w:val="005D6D0D"/>
    <w:rsid w:val="00607A23"/>
    <w:rsid w:val="00610350"/>
    <w:rsid w:val="0061284F"/>
    <w:rsid w:val="00613F2B"/>
    <w:rsid w:val="0061440F"/>
    <w:rsid w:val="00616AA0"/>
    <w:rsid w:val="00635F18"/>
    <w:rsid w:val="00661C0B"/>
    <w:rsid w:val="00673EBD"/>
    <w:rsid w:val="00674FD3"/>
    <w:rsid w:val="00675ED6"/>
    <w:rsid w:val="006861B3"/>
    <w:rsid w:val="006949ED"/>
    <w:rsid w:val="00697600"/>
    <w:rsid w:val="006A07DE"/>
    <w:rsid w:val="006B257F"/>
    <w:rsid w:val="006C64A8"/>
    <w:rsid w:val="006D24D8"/>
    <w:rsid w:val="006D42B5"/>
    <w:rsid w:val="006D6104"/>
    <w:rsid w:val="006E7DB8"/>
    <w:rsid w:val="006F27BB"/>
    <w:rsid w:val="006F774C"/>
    <w:rsid w:val="007077C2"/>
    <w:rsid w:val="007114FF"/>
    <w:rsid w:val="00721764"/>
    <w:rsid w:val="00724977"/>
    <w:rsid w:val="00732D04"/>
    <w:rsid w:val="007444F9"/>
    <w:rsid w:val="00747FA7"/>
    <w:rsid w:val="00750B06"/>
    <w:rsid w:val="0076033D"/>
    <w:rsid w:val="00760B69"/>
    <w:rsid w:val="00791F39"/>
    <w:rsid w:val="00793D3B"/>
    <w:rsid w:val="007B06B0"/>
    <w:rsid w:val="007C61FB"/>
    <w:rsid w:val="007D1F84"/>
    <w:rsid w:val="007D77A4"/>
    <w:rsid w:val="007F7ACF"/>
    <w:rsid w:val="007F7F33"/>
    <w:rsid w:val="00800553"/>
    <w:rsid w:val="00802C94"/>
    <w:rsid w:val="00810914"/>
    <w:rsid w:val="008171C9"/>
    <w:rsid w:val="00820CFA"/>
    <w:rsid w:val="00825CE1"/>
    <w:rsid w:val="008407F7"/>
    <w:rsid w:val="00841184"/>
    <w:rsid w:val="0085652F"/>
    <w:rsid w:val="0087573C"/>
    <w:rsid w:val="00876667"/>
    <w:rsid w:val="0087671D"/>
    <w:rsid w:val="00877C97"/>
    <w:rsid w:val="00881B55"/>
    <w:rsid w:val="00883683"/>
    <w:rsid w:val="008842E8"/>
    <w:rsid w:val="008A1BB4"/>
    <w:rsid w:val="008A2701"/>
    <w:rsid w:val="008C4AF7"/>
    <w:rsid w:val="008C54CE"/>
    <w:rsid w:val="008C72A3"/>
    <w:rsid w:val="008D57F4"/>
    <w:rsid w:val="008D594D"/>
    <w:rsid w:val="008E4BBF"/>
    <w:rsid w:val="009009D1"/>
    <w:rsid w:val="0091630C"/>
    <w:rsid w:val="00921877"/>
    <w:rsid w:val="00921EA0"/>
    <w:rsid w:val="009322ED"/>
    <w:rsid w:val="00936718"/>
    <w:rsid w:val="0094423D"/>
    <w:rsid w:val="00952A48"/>
    <w:rsid w:val="00954FE6"/>
    <w:rsid w:val="0096445E"/>
    <w:rsid w:val="00971F86"/>
    <w:rsid w:val="00977B16"/>
    <w:rsid w:val="00980413"/>
    <w:rsid w:val="00990A76"/>
    <w:rsid w:val="00990BA9"/>
    <w:rsid w:val="00990E35"/>
    <w:rsid w:val="0099162E"/>
    <w:rsid w:val="009940A7"/>
    <w:rsid w:val="00994955"/>
    <w:rsid w:val="009C283B"/>
    <w:rsid w:val="009D2067"/>
    <w:rsid w:val="009E27F5"/>
    <w:rsid w:val="009E669C"/>
    <w:rsid w:val="009F2D96"/>
    <w:rsid w:val="00A030DF"/>
    <w:rsid w:val="00A04603"/>
    <w:rsid w:val="00A07512"/>
    <w:rsid w:val="00A17855"/>
    <w:rsid w:val="00A506DF"/>
    <w:rsid w:val="00A53AC6"/>
    <w:rsid w:val="00A764F7"/>
    <w:rsid w:val="00A93B2E"/>
    <w:rsid w:val="00A94310"/>
    <w:rsid w:val="00A97570"/>
    <w:rsid w:val="00AA2E62"/>
    <w:rsid w:val="00AB1A42"/>
    <w:rsid w:val="00AD3212"/>
    <w:rsid w:val="00AF1269"/>
    <w:rsid w:val="00AF6AB9"/>
    <w:rsid w:val="00B12057"/>
    <w:rsid w:val="00B1522D"/>
    <w:rsid w:val="00B24FEB"/>
    <w:rsid w:val="00B25008"/>
    <w:rsid w:val="00B27B83"/>
    <w:rsid w:val="00B320E8"/>
    <w:rsid w:val="00B3222F"/>
    <w:rsid w:val="00B52DA4"/>
    <w:rsid w:val="00B75481"/>
    <w:rsid w:val="00B761EF"/>
    <w:rsid w:val="00B87BF4"/>
    <w:rsid w:val="00B94AC6"/>
    <w:rsid w:val="00BB69B3"/>
    <w:rsid w:val="00BC2DCE"/>
    <w:rsid w:val="00BD15AD"/>
    <w:rsid w:val="00BD7E31"/>
    <w:rsid w:val="00BE23FF"/>
    <w:rsid w:val="00BE2F66"/>
    <w:rsid w:val="00BE4292"/>
    <w:rsid w:val="00C00D8A"/>
    <w:rsid w:val="00C02A15"/>
    <w:rsid w:val="00C14C4F"/>
    <w:rsid w:val="00C1565D"/>
    <w:rsid w:val="00C2314B"/>
    <w:rsid w:val="00C23715"/>
    <w:rsid w:val="00C322D3"/>
    <w:rsid w:val="00C35A7B"/>
    <w:rsid w:val="00C370AD"/>
    <w:rsid w:val="00C506F9"/>
    <w:rsid w:val="00C62222"/>
    <w:rsid w:val="00C671BD"/>
    <w:rsid w:val="00C913E4"/>
    <w:rsid w:val="00C9524F"/>
    <w:rsid w:val="00CA0504"/>
    <w:rsid w:val="00CB05BF"/>
    <w:rsid w:val="00CB1923"/>
    <w:rsid w:val="00CB2EF7"/>
    <w:rsid w:val="00CC588E"/>
    <w:rsid w:val="00CD275A"/>
    <w:rsid w:val="00CD5802"/>
    <w:rsid w:val="00CD7F33"/>
    <w:rsid w:val="00CE2A46"/>
    <w:rsid w:val="00CF0A3F"/>
    <w:rsid w:val="00CF3C5A"/>
    <w:rsid w:val="00CF5D08"/>
    <w:rsid w:val="00CF62E5"/>
    <w:rsid w:val="00D00103"/>
    <w:rsid w:val="00D005B7"/>
    <w:rsid w:val="00D02253"/>
    <w:rsid w:val="00D15064"/>
    <w:rsid w:val="00D161AF"/>
    <w:rsid w:val="00D16D97"/>
    <w:rsid w:val="00D261A4"/>
    <w:rsid w:val="00D263A0"/>
    <w:rsid w:val="00D26B65"/>
    <w:rsid w:val="00D335D7"/>
    <w:rsid w:val="00D551A7"/>
    <w:rsid w:val="00D56DF5"/>
    <w:rsid w:val="00D64CD2"/>
    <w:rsid w:val="00D7052C"/>
    <w:rsid w:val="00D750C3"/>
    <w:rsid w:val="00D77978"/>
    <w:rsid w:val="00D81FF7"/>
    <w:rsid w:val="00D8626A"/>
    <w:rsid w:val="00DA2C5C"/>
    <w:rsid w:val="00DB4E0A"/>
    <w:rsid w:val="00DE15F1"/>
    <w:rsid w:val="00DE4A6B"/>
    <w:rsid w:val="00DE4E7D"/>
    <w:rsid w:val="00DF039B"/>
    <w:rsid w:val="00DF1928"/>
    <w:rsid w:val="00DF2A2C"/>
    <w:rsid w:val="00DF7B48"/>
    <w:rsid w:val="00DF7B4D"/>
    <w:rsid w:val="00E03AB0"/>
    <w:rsid w:val="00E05042"/>
    <w:rsid w:val="00E0730A"/>
    <w:rsid w:val="00E1057F"/>
    <w:rsid w:val="00E23B1D"/>
    <w:rsid w:val="00E261CF"/>
    <w:rsid w:val="00E272E6"/>
    <w:rsid w:val="00E332CF"/>
    <w:rsid w:val="00E36BBE"/>
    <w:rsid w:val="00E440D3"/>
    <w:rsid w:val="00E4740E"/>
    <w:rsid w:val="00E520DC"/>
    <w:rsid w:val="00E71EE7"/>
    <w:rsid w:val="00E81C0C"/>
    <w:rsid w:val="00E866D3"/>
    <w:rsid w:val="00E9649D"/>
    <w:rsid w:val="00ED045C"/>
    <w:rsid w:val="00ED2EF5"/>
    <w:rsid w:val="00ED63C9"/>
    <w:rsid w:val="00ED6639"/>
    <w:rsid w:val="00EE01E5"/>
    <w:rsid w:val="00EE21D9"/>
    <w:rsid w:val="00EE5793"/>
    <w:rsid w:val="00F00F0C"/>
    <w:rsid w:val="00F1105F"/>
    <w:rsid w:val="00F1122D"/>
    <w:rsid w:val="00F15544"/>
    <w:rsid w:val="00F2105A"/>
    <w:rsid w:val="00F278DF"/>
    <w:rsid w:val="00F40E49"/>
    <w:rsid w:val="00F5177C"/>
    <w:rsid w:val="00F57665"/>
    <w:rsid w:val="00F60A8D"/>
    <w:rsid w:val="00F65762"/>
    <w:rsid w:val="00F74135"/>
    <w:rsid w:val="00F93550"/>
    <w:rsid w:val="00FA2068"/>
    <w:rsid w:val="00FA2437"/>
    <w:rsid w:val="00FA322A"/>
    <w:rsid w:val="00FA7FB1"/>
    <w:rsid w:val="00FC1227"/>
    <w:rsid w:val="00FC3645"/>
    <w:rsid w:val="00FC5411"/>
    <w:rsid w:val="00FC638D"/>
    <w:rsid w:val="00FD47F2"/>
    <w:rsid w:val="00FD4EE8"/>
    <w:rsid w:val="00FD6185"/>
    <w:rsid w:val="00FE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54BBD6"/>
  <w15:chartTrackingRefBased/>
  <w15:docId w15:val="{B3532366-6EF3-4E32-9471-E8A1D4EE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192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32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825"/>
  </w:style>
  <w:style w:type="paragraph" w:styleId="a5">
    <w:name w:val="footer"/>
    <w:basedOn w:val="a"/>
    <w:link w:val="a6"/>
    <w:uiPriority w:val="99"/>
    <w:unhideWhenUsed/>
    <w:rsid w:val="00032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825"/>
  </w:style>
  <w:style w:type="table" w:styleId="a7">
    <w:name w:val="Table Grid"/>
    <w:basedOn w:val="a1"/>
    <w:uiPriority w:val="39"/>
    <w:rsid w:val="00DF1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0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0D8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lock Text"/>
    <w:basedOn w:val="a"/>
    <w:rsid w:val="008A1BB4"/>
    <w:pPr>
      <w:ind w:leftChars="300" w:left="756" w:rightChars="250" w:right="630"/>
      <w:jc w:val="left"/>
    </w:pPr>
    <w:rPr>
      <w:rFonts w:ascii="ＭＳ 明朝" w:eastAsia="ＭＳ 明朝" w:hAnsi="ＭＳ 明朝" w:cs="Times New Roman"/>
      <w:szCs w:val="20"/>
    </w:rPr>
  </w:style>
  <w:style w:type="paragraph" w:styleId="ab">
    <w:name w:val="Body Text"/>
    <w:basedOn w:val="a"/>
    <w:link w:val="ac"/>
    <w:uiPriority w:val="99"/>
    <w:rsid w:val="00A93B2E"/>
    <w:pPr>
      <w:widowControl/>
      <w:jc w:val="left"/>
    </w:pPr>
    <w:rPr>
      <w:rFonts w:ascii="Times New Roman" w:eastAsia="ＭＳ 明朝" w:hAnsi="Times New Roman" w:cs="Times New Roman"/>
      <w:kern w:val="0"/>
      <w:sz w:val="22"/>
    </w:rPr>
  </w:style>
  <w:style w:type="character" w:customStyle="1" w:styleId="ac">
    <w:name w:val="本文 (文字)"/>
    <w:basedOn w:val="a0"/>
    <w:link w:val="ab"/>
    <w:uiPriority w:val="99"/>
    <w:rsid w:val="00A93B2E"/>
    <w:rPr>
      <w:rFonts w:ascii="Times New Roman" w:eastAsia="ＭＳ 明朝" w:hAnsi="Times New Roman" w:cs="Times New Roman"/>
      <w:kern w:val="0"/>
      <w:sz w:val="22"/>
    </w:rPr>
  </w:style>
  <w:style w:type="paragraph" w:styleId="ad">
    <w:name w:val="List Paragraph"/>
    <w:basedOn w:val="a"/>
    <w:uiPriority w:val="34"/>
    <w:qFormat/>
    <w:rsid w:val="00526F9D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61440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1440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1440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1440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14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3793C-5D5B-4243-A4B9-ACD2BAEE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ut14016</dc:creator>
  <cp:keywords/>
  <dc:description/>
  <cp:lastModifiedBy>野元　貞治</cp:lastModifiedBy>
  <cp:revision>2</cp:revision>
  <cp:lastPrinted>2024-03-27T06:18:00Z</cp:lastPrinted>
  <dcterms:created xsi:type="dcterms:W3CDTF">2024-04-17T01:50:00Z</dcterms:created>
  <dcterms:modified xsi:type="dcterms:W3CDTF">2024-04-17T01:50:00Z</dcterms:modified>
</cp:coreProperties>
</file>